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E31" w:rsidRDefault="00B44EE3">
      <w:pPr>
        <w:rPr>
          <w:sz w:val="0"/>
          <w:szCs w:val="0"/>
        </w:rPr>
      </w:pPr>
      <w:r>
        <w:rPr>
          <w:noProof/>
          <w:lang w:val="ru-RU" w:eastAsia="ru-RU"/>
        </w:rPr>
        <w:drawing>
          <wp:inline distT="0" distB="0" distL="0" distR="0">
            <wp:extent cx="5941060" cy="8403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8">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sidR="00312C60">
        <w:br w:type="page"/>
      </w:r>
    </w:p>
    <w:p w:rsidR="004E7E31" w:rsidRPr="00B44EE3" w:rsidRDefault="00B44EE3">
      <w:pPr>
        <w:rPr>
          <w:sz w:val="0"/>
          <w:szCs w:val="0"/>
          <w:lang w:val="ru-RU"/>
        </w:rPr>
      </w:pPr>
      <w:r>
        <w:rPr>
          <w:noProof/>
          <w:lang w:val="ru-RU" w:eastAsia="ru-RU"/>
        </w:rPr>
        <w:lastRenderedPageBreak/>
        <w:drawing>
          <wp:inline distT="0" distB="0" distL="0" distR="0">
            <wp:extent cx="5941060" cy="8403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sidR="00312C60" w:rsidRPr="00B44EE3">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4E7E31">
        <w:trPr>
          <w:trHeight w:hRule="exact" w:val="285"/>
        </w:trPr>
        <w:tc>
          <w:tcPr>
            <w:tcW w:w="9370" w:type="dxa"/>
            <w:gridSpan w:val="2"/>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E7E31">
        <w:trPr>
          <w:trHeight w:hRule="exact" w:val="131"/>
        </w:trPr>
        <w:tc>
          <w:tcPr>
            <w:tcW w:w="3119" w:type="dxa"/>
          </w:tcPr>
          <w:p w:rsidR="004E7E31" w:rsidRDefault="004E7E31"/>
        </w:tc>
        <w:tc>
          <w:tcPr>
            <w:tcW w:w="6238" w:type="dxa"/>
          </w:tcPr>
          <w:p w:rsidR="004E7E31" w:rsidRDefault="004E7E31"/>
        </w:tc>
      </w:tr>
      <w:tr w:rsidR="004E7E31">
        <w:trPr>
          <w:trHeight w:hRule="exact" w:val="14"/>
        </w:trPr>
        <w:tc>
          <w:tcPr>
            <w:tcW w:w="9370" w:type="dxa"/>
            <w:gridSpan w:val="2"/>
            <w:tcBorders>
              <w:top w:val="single" w:sz="8" w:space="0" w:color="000000"/>
            </w:tcBorders>
            <w:shd w:val="clear" w:color="FFFFFF" w:fill="FFFFFF"/>
            <w:tcMar>
              <w:left w:w="4" w:type="dxa"/>
              <w:right w:w="4" w:type="dxa"/>
            </w:tcMar>
          </w:tcPr>
          <w:p w:rsidR="004E7E31" w:rsidRDefault="004E7E31"/>
        </w:tc>
      </w:tr>
      <w:tr w:rsidR="004E7E31">
        <w:trPr>
          <w:trHeight w:hRule="exact" w:val="13"/>
        </w:trPr>
        <w:tc>
          <w:tcPr>
            <w:tcW w:w="3119" w:type="dxa"/>
          </w:tcPr>
          <w:p w:rsidR="004E7E31" w:rsidRDefault="004E7E31"/>
        </w:tc>
        <w:tc>
          <w:tcPr>
            <w:tcW w:w="6238" w:type="dxa"/>
          </w:tcPr>
          <w:p w:rsidR="004E7E31" w:rsidRDefault="004E7E31"/>
        </w:tc>
      </w:tr>
      <w:tr w:rsidR="004E7E31">
        <w:trPr>
          <w:trHeight w:hRule="exact" w:val="14"/>
        </w:trPr>
        <w:tc>
          <w:tcPr>
            <w:tcW w:w="9370" w:type="dxa"/>
            <w:gridSpan w:val="2"/>
            <w:tcBorders>
              <w:top w:val="single" w:sz="8" w:space="0" w:color="000000"/>
            </w:tcBorders>
            <w:shd w:val="clear" w:color="FFFFFF" w:fill="FFFFFF"/>
            <w:tcMar>
              <w:left w:w="4" w:type="dxa"/>
              <w:right w:w="4" w:type="dxa"/>
            </w:tcMar>
          </w:tcPr>
          <w:p w:rsidR="004E7E31" w:rsidRDefault="004E7E31"/>
        </w:tc>
      </w:tr>
      <w:tr w:rsidR="004E7E31">
        <w:trPr>
          <w:trHeight w:hRule="exact" w:val="96"/>
        </w:trPr>
        <w:tc>
          <w:tcPr>
            <w:tcW w:w="3119" w:type="dxa"/>
          </w:tcPr>
          <w:p w:rsidR="004E7E31" w:rsidRDefault="004E7E31"/>
        </w:tc>
        <w:tc>
          <w:tcPr>
            <w:tcW w:w="6238" w:type="dxa"/>
          </w:tcPr>
          <w:p w:rsidR="004E7E31" w:rsidRDefault="004E7E31"/>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4E7E31" w:rsidRPr="00ED23CD">
        <w:trPr>
          <w:trHeight w:hRule="exact" w:val="138"/>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3119" w:type="dxa"/>
          </w:tcPr>
          <w:p w:rsidR="004E7E31" w:rsidRPr="00B44EE3" w:rsidRDefault="004E7E31">
            <w:pPr>
              <w:rPr>
                <w:lang w:val="ru-RU"/>
              </w:rPr>
            </w:pPr>
          </w:p>
        </w:tc>
        <w:tc>
          <w:tcPr>
            <w:tcW w:w="6252" w:type="dxa"/>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Протокол от  __ __________ 20__ г.  №  __</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Зав. кафедрой  _________________  А.Г. Васильева</w:t>
            </w:r>
          </w:p>
        </w:tc>
      </w:tr>
      <w:tr w:rsidR="004E7E31" w:rsidRPr="00ED23CD">
        <w:trPr>
          <w:trHeight w:hRule="exact" w:val="277"/>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13"/>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96"/>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4E7E31" w:rsidRPr="00ED23CD">
        <w:trPr>
          <w:trHeight w:hRule="exact" w:val="138"/>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3119" w:type="dxa"/>
          </w:tcPr>
          <w:p w:rsidR="004E7E31" w:rsidRPr="00B44EE3" w:rsidRDefault="004E7E31">
            <w:pPr>
              <w:rPr>
                <w:lang w:val="ru-RU"/>
              </w:rPr>
            </w:pPr>
          </w:p>
        </w:tc>
        <w:tc>
          <w:tcPr>
            <w:tcW w:w="6252" w:type="dxa"/>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Протокол от  __ __________ 20__ г.  №  __</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Зав. кафедрой  _________________  А.Г. Васильева</w:t>
            </w:r>
          </w:p>
        </w:tc>
      </w:tr>
      <w:tr w:rsidR="004E7E31" w:rsidRPr="00ED23CD">
        <w:trPr>
          <w:trHeight w:hRule="exact" w:val="277"/>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13"/>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96"/>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4E7E31" w:rsidRPr="00ED23CD">
        <w:trPr>
          <w:trHeight w:hRule="exact" w:val="138"/>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3119" w:type="dxa"/>
          </w:tcPr>
          <w:p w:rsidR="004E7E31" w:rsidRPr="00B44EE3" w:rsidRDefault="004E7E31">
            <w:pPr>
              <w:rPr>
                <w:lang w:val="ru-RU"/>
              </w:rPr>
            </w:pPr>
          </w:p>
        </w:tc>
        <w:tc>
          <w:tcPr>
            <w:tcW w:w="6252" w:type="dxa"/>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Протокол от  __ __________ 20__ г.  №  __</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Зав. кафедрой  _________________  А.Г. Васильева</w:t>
            </w:r>
          </w:p>
        </w:tc>
      </w:tr>
      <w:tr w:rsidR="004E7E31" w:rsidRPr="00ED23CD">
        <w:trPr>
          <w:trHeight w:hRule="exact" w:val="277"/>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13"/>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14"/>
        </w:trPr>
        <w:tc>
          <w:tcPr>
            <w:tcW w:w="9370" w:type="dxa"/>
            <w:gridSpan w:val="2"/>
            <w:tcBorders>
              <w:top w:val="single" w:sz="8" w:space="0" w:color="000000"/>
            </w:tcBorders>
            <w:shd w:val="clear" w:color="FFFFFF" w:fill="FFFFFF"/>
            <w:tcMar>
              <w:left w:w="4" w:type="dxa"/>
              <w:right w:w="4" w:type="dxa"/>
            </w:tcMar>
          </w:tcPr>
          <w:p w:rsidR="004E7E31" w:rsidRPr="00B44EE3" w:rsidRDefault="004E7E31">
            <w:pPr>
              <w:rPr>
                <w:lang w:val="ru-RU"/>
              </w:rPr>
            </w:pPr>
          </w:p>
        </w:tc>
      </w:tr>
      <w:tr w:rsidR="004E7E31" w:rsidRPr="00ED23CD">
        <w:trPr>
          <w:trHeight w:hRule="exact" w:val="96"/>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4E7E31" w:rsidRPr="00ED23CD">
        <w:trPr>
          <w:trHeight w:hRule="exact" w:val="138"/>
        </w:trPr>
        <w:tc>
          <w:tcPr>
            <w:tcW w:w="3119" w:type="dxa"/>
          </w:tcPr>
          <w:p w:rsidR="004E7E31" w:rsidRPr="00B44EE3" w:rsidRDefault="004E7E31">
            <w:pPr>
              <w:rPr>
                <w:lang w:val="ru-RU"/>
              </w:rPr>
            </w:pPr>
          </w:p>
        </w:tc>
        <w:tc>
          <w:tcPr>
            <w:tcW w:w="6238" w:type="dxa"/>
          </w:tcPr>
          <w:p w:rsidR="004E7E31" w:rsidRPr="00B44EE3" w:rsidRDefault="004E7E31">
            <w:pPr>
              <w:rPr>
                <w:lang w:val="ru-RU"/>
              </w:rPr>
            </w:pPr>
          </w:p>
        </w:tc>
      </w:tr>
      <w:tr w:rsidR="004E7E31" w:rsidRPr="00ED23CD">
        <w:trPr>
          <w:trHeight w:hRule="exact" w:val="555"/>
        </w:trPr>
        <w:tc>
          <w:tcPr>
            <w:tcW w:w="3119" w:type="dxa"/>
          </w:tcPr>
          <w:p w:rsidR="004E7E31" w:rsidRPr="00B44EE3" w:rsidRDefault="004E7E31">
            <w:pPr>
              <w:rPr>
                <w:lang w:val="ru-RU"/>
              </w:rPr>
            </w:pPr>
          </w:p>
        </w:tc>
        <w:tc>
          <w:tcPr>
            <w:tcW w:w="6252" w:type="dxa"/>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Протокол от  __ __________ 20__ г.  №  __</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Зав. кафедрой  _________________  А.Г. Васильева</w:t>
            </w:r>
          </w:p>
        </w:tc>
      </w:tr>
    </w:tbl>
    <w:p w:rsidR="004E7E31" w:rsidRPr="00B44EE3" w:rsidRDefault="00312C60">
      <w:pPr>
        <w:rPr>
          <w:sz w:val="0"/>
          <w:szCs w:val="0"/>
          <w:lang w:val="ru-RU"/>
        </w:rPr>
      </w:pPr>
      <w:r w:rsidRPr="00B44EE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E7E31">
        <w:trPr>
          <w:trHeight w:hRule="exact" w:val="285"/>
        </w:trPr>
        <w:tc>
          <w:tcPr>
            <w:tcW w:w="9370" w:type="dxa"/>
            <w:gridSpan w:val="2"/>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E7E31" w:rsidRPr="00ED23CD">
        <w:trPr>
          <w:trHeight w:hRule="exact" w:val="4071"/>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Целями</w:t>
            </w:r>
            <w:r w:rsidRPr="00B44EE3">
              <w:rPr>
                <w:lang w:val="ru-RU"/>
              </w:rPr>
              <w:t xml:space="preserve"> </w:t>
            </w:r>
            <w:r w:rsidRPr="00B44EE3">
              <w:rPr>
                <w:rFonts w:ascii="Times New Roman" w:hAnsi="Times New Roman" w:cs="Times New Roman"/>
                <w:color w:val="000000"/>
                <w:sz w:val="24"/>
                <w:szCs w:val="24"/>
                <w:lang w:val="ru-RU"/>
              </w:rPr>
              <w:t>освоения</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«Экономика»</w:t>
            </w:r>
            <w:r w:rsidRPr="00B44EE3">
              <w:rPr>
                <w:lang w:val="ru-RU"/>
              </w:rPr>
              <w:t xml:space="preserve"> </w:t>
            </w:r>
            <w:r w:rsidRPr="00B44EE3">
              <w:rPr>
                <w:rFonts w:ascii="Times New Roman" w:hAnsi="Times New Roman" w:cs="Times New Roman"/>
                <w:color w:val="000000"/>
                <w:sz w:val="24"/>
                <w:szCs w:val="24"/>
                <w:lang w:val="ru-RU"/>
              </w:rPr>
              <w:t>являются:</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изучение</w:t>
            </w:r>
            <w:r w:rsidRPr="00B44EE3">
              <w:rPr>
                <w:lang w:val="ru-RU"/>
              </w:rPr>
              <w:t xml:space="preserve"> </w:t>
            </w:r>
            <w:r w:rsidRPr="00B44EE3">
              <w:rPr>
                <w:rFonts w:ascii="Times New Roman" w:hAnsi="Times New Roman" w:cs="Times New Roman"/>
                <w:color w:val="000000"/>
                <w:sz w:val="24"/>
                <w:szCs w:val="24"/>
                <w:lang w:val="ru-RU"/>
              </w:rPr>
              <w:t>фундаментальных</w:t>
            </w:r>
            <w:r w:rsidRPr="00B44EE3">
              <w:rPr>
                <w:lang w:val="ru-RU"/>
              </w:rPr>
              <w:t xml:space="preserve"> </w:t>
            </w:r>
            <w:r w:rsidRPr="00B44EE3">
              <w:rPr>
                <w:rFonts w:ascii="Times New Roman" w:hAnsi="Times New Roman" w:cs="Times New Roman"/>
                <w:color w:val="000000"/>
                <w:sz w:val="24"/>
                <w:szCs w:val="24"/>
                <w:lang w:val="ru-RU"/>
              </w:rPr>
              <w:t>закономерностей</w:t>
            </w:r>
            <w:r w:rsidRPr="00B44EE3">
              <w:rPr>
                <w:lang w:val="ru-RU"/>
              </w:rPr>
              <w:t xml:space="preserve"> </w:t>
            </w:r>
            <w:r w:rsidRPr="00B44EE3">
              <w:rPr>
                <w:rFonts w:ascii="Times New Roman" w:hAnsi="Times New Roman" w:cs="Times New Roman"/>
                <w:color w:val="000000"/>
                <w:sz w:val="24"/>
                <w:szCs w:val="24"/>
                <w:lang w:val="ru-RU"/>
              </w:rPr>
              <w:t>экономического</w:t>
            </w:r>
            <w:r w:rsidRPr="00B44EE3">
              <w:rPr>
                <w:lang w:val="ru-RU"/>
              </w:rPr>
              <w:t xml:space="preserve"> </w:t>
            </w:r>
            <w:r w:rsidRPr="00B44EE3">
              <w:rPr>
                <w:rFonts w:ascii="Times New Roman" w:hAnsi="Times New Roman" w:cs="Times New Roman"/>
                <w:color w:val="000000"/>
                <w:sz w:val="24"/>
                <w:szCs w:val="24"/>
                <w:lang w:val="ru-RU"/>
              </w:rPr>
              <w:t>развития</w:t>
            </w:r>
            <w:r w:rsidRPr="00B44EE3">
              <w:rPr>
                <w:lang w:val="ru-RU"/>
              </w:rPr>
              <w:t xml:space="preserve"> </w:t>
            </w:r>
            <w:r w:rsidRPr="00B44EE3">
              <w:rPr>
                <w:rFonts w:ascii="Times New Roman" w:hAnsi="Times New Roman" w:cs="Times New Roman"/>
                <w:color w:val="000000"/>
                <w:sz w:val="24"/>
                <w:szCs w:val="24"/>
                <w:lang w:val="ru-RU"/>
              </w:rPr>
              <w:t>общества,</w:t>
            </w:r>
            <w:r w:rsidRPr="00B44EE3">
              <w:rPr>
                <w:lang w:val="ru-RU"/>
              </w:rPr>
              <w:t xml:space="preserve"> </w:t>
            </w:r>
            <w:r w:rsidRPr="00B44EE3">
              <w:rPr>
                <w:rFonts w:ascii="Times New Roman" w:hAnsi="Times New Roman" w:cs="Times New Roman"/>
                <w:color w:val="000000"/>
                <w:sz w:val="24"/>
                <w:szCs w:val="24"/>
                <w:lang w:val="ru-RU"/>
              </w:rPr>
              <w:t>лежащих</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основе</w:t>
            </w:r>
            <w:r w:rsidRPr="00B44EE3">
              <w:rPr>
                <w:lang w:val="ru-RU"/>
              </w:rPr>
              <w:t xml:space="preserve"> </w:t>
            </w:r>
            <w:r w:rsidRPr="00B44EE3">
              <w:rPr>
                <w:rFonts w:ascii="Times New Roman" w:hAnsi="Times New Roman" w:cs="Times New Roman"/>
                <w:color w:val="000000"/>
                <w:sz w:val="24"/>
                <w:szCs w:val="24"/>
                <w:lang w:val="ru-RU"/>
              </w:rPr>
              <w:t>всей</w:t>
            </w:r>
            <w:r w:rsidRPr="00B44EE3">
              <w:rPr>
                <w:lang w:val="ru-RU"/>
              </w:rPr>
              <w:t xml:space="preserve"> </w:t>
            </w:r>
            <w:r w:rsidRPr="00B44EE3">
              <w:rPr>
                <w:rFonts w:ascii="Times New Roman" w:hAnsi="Times New Roman" w:cs="Times New Roman"/>
                <w:color w:val="000000"/>
                <w:sz w:val="24"/>
                <w:szCs w:val="24"/>
                <w:lang w:val="ru-RU"/>
              </w:rPr>
              <w:t>системы</w:t>
            </w:r>
            <w:r w:rsidRPr="00B44EE3">
              <w:rPr>
                <w:lang w:val="ru-RU"/>
              </w:rPr>
              <w:t xml:space="preserve"> </w:t>
            </w:r>
            <w:r w:rsidRPr="00B44EE3">
              <w:rPr>
                <w:rFonts w:ascii="Times New Roman" w:hAnsi="Times New Roman" w:cs="Times New Roman"/>
                <w:color w:val="000000"/>
                <w:sz w:val="24"/>
                <w:szCs w:val="24"/>
                <w:lang w:val="ru-RU"/>
              </w:rPr>
              <w:t>экономических</w:t>
            </w:r>
            <w:r w:rsidRPr="00B44EE3">
              <w:rPr>
                <w:lang w:val="ru-RU"/>
              </w:rPr>
              <w:t xml:space="preserve"> </w:t>
            </w:r>
            <w:r w:rsidRPr="00B44EE3">
              <w:rPr>
                <w:rFonts w:ascii="Times New Roman" w:hAnsi="Times New Roman" w:cs="Times New Roman"/>
                <w:color w:val="000000"/>
                <w:sz w:val="24"/>
                <w:szCs w:val="24"/>
                <w:lang w:val="ru-RU"/>
              </w:rPr>
              <w:t>знаний,</w:t>
            </w:r>
            <w:r w:rsidRPr="00B44EE3">
              <w:rPr>
                <w:lang w:val="ru-RU"/>
              </w:rPr>
              <w:t xml:space="preserve"> </w:t>
            </w:r>
            <w:r w:rsidRPr="00B44EE3">
              <w:rPr>
                <w:rFonts w:ascii="Times New Roman" w:hAnsi="Times New Roman" w:cs="Times New Roman"/>
                <w:color w:val="000000"/>
                <w:sz w:val="24"/>
                <w:szCs w:val="24"/>
                <w:lang w:val="ru-RU"/>
              </w:rPr>
              <w:t>анализ</w:t>
            </w:r>
            <w:r w:rsidRPr="00B44EE3">
              <w:rPr>
                <w:lang w:val="ru-RU"/>
              </w:rPr>
              <w:t xml:space="preserve"> </w:t>
            </w:r>
            <w:r w:rsidRPr="00B44EE3">
              <w:rPr>
                <w:rFonts w:ascii="Times New Roman" w:hAnsi="Times New Roman" w:cs="Times New Roman"/>
                <w:color w:val="000000"/>
                <w:sz w:val="24"/>
                <w:szCs w:val="24"/>
                <w:lang w:val="ru-RU"/>
              </w:rPr>
              <w:t>функционирования</w:t>
            </w:r>
            <w:r w:rsidRPr="00B44EE3">
              <w:rPr>
                <w:lang w:val="ru-RU"/>
              </w:rPr>
              <w:t xml:space="preserve"> </w:t>
            </w:r>
            <w:r w:rsidRPr="00B44EE3">
              <w:rPr>
                <w:rFonts w:ascii="Times New Roman" w:hAnsi="Times New Roman" w:cs="Times New Roman"/>
                <w:color w:val="000000"/>
                <w:sz w:val="24"/>
                <w:szCs w:val="24"/>
                <w:lang w:val="ru-RU"/>
              </w:rPr>
              <w:t>рыночной</w:t>
            </w:r>
            <w:r w:rsidRPr="00B44EE3">
              <w:rPr>
                <w:lang w:val="ru-RU"/>
              </w:rPr>
              <w:t xml:space="preserve"> </w:t>
            </w:r>
            <w:r w:rsidRPr="00B44EE3">
              <w:rPr>
                <w:rFonts w:ascii="Times New Roman" w:hAnsi="Times New Roman" w:cs="Times New Roman"/>
                <w:color w:val="000000"/>
                <w:sz w:val="24"/>
                <w:szCs w:val="24"/>
                <w:lang w:val="ru-RU"/>
              </w:rPr>
              <w:t>экономики</w:t>
            </w:r>
            <w:r w:rsidRPr="00B44EE3">
              <w:rPr>
                <w:lang w:val="ru-RU"/>
              </w:rPr>
              <w:t xml:space="preserve"> </w:t>
            </w:r>
            <w:r w:rsidRPr="00B44EE3">
              <w:rPr>
                <w:rFonts w:ascii="Times New Roman" w:hAnsi="Times New Roman" w:cs="Times New Roman"/>
                <w:color w:val="000000"/>
                <w:sz w:val="24"/>
                <w:szCs w:val="24"/>
                <w:lang w:val="ru-RU"/>
              </w:rPr>
              <w:t>на</w:t>
            </w:r>
            <w:r w:rsidRPr="00B44EE3">
              <w:rPr>
                <w:lang w:val="ru-RU"/>
              </w:rPr>
              <w:t xml:space="preserve"> </w:t>
            </w:r>
            <w:r w:rsidRPr="00B44EE3">
              <w:rPr>
                <w:rFonts w:ascii="Times New Roman" w:hAnsi="Times New Roman" w:cs="Times New Roman"/>
                <w:color w:val="000000"/>
                <w:sz w:val="24"/>
                <w:szCs w:val="24"/>
                <w:lang w:val="ru-RU"/>
              </w:rPr>
              <w:t>микро</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макроуровне,</w:t>
            </w:r>
            <w:r w:rsidRPr="00B44EE3">
              <w:rPr>
                <w:lang w:val="ru-RU"/>
              </w:rPr>
              <w:t xml:space="preserve"> </w:t>
            </w:r>
            <w:r w:rsidRPr="00B44EE3">
              <w:rPr>
                <w:rFonts w:ascii="Times New Roman" w:hAnsi="Times New Roman" w:cs="Times New Roman"/>
                <w:color w:val="000000"/>
                <w:sz w:val="24"/>
                <w:szCs w:val="24"/>
                <w:lang w:val="ru-RU"/>
              </w:rPr>
              <w:t>определение</w:t>
            </w:r>
            <w:r w:rsidRPr="00B44EE3">
              <w:rPr>
                <w:lang w:val="ru-RU"/>
              </w:rPr>
              <w:t xml:space="preserve"> </w:t>
            </w:r>
            <w:r w:rsidRPr="00B44EE3">
              <w:rPr>
                <w:rFonts w:ascii="Times New Roman" w:hAnsi="Times New Roman" w:cs="Times New Roman"/>
                <w:color w:val="000000"/>
                <w:sz w:val="24"/>
                <w:szCs w:val="24"/>
                <w:lang w:val="ru-RU"/>
              </w:rPr>
              <w:t>роли</w:t>
            </w:r>
            <w:r w:rsidRPr="00B44EE3">
              <w:rPr>
                <w:lang w:val="ru-RU"/>
              </w:rPr>
              <w:t xml:space="preserve"> </w:t>
            </w:r>
            <w:r w:rsidRPr="00B44EE3">
              <w:rPr>
                <w:rFonts w:ascii="Times New Roman" w:hAnsi="Times New Roman" w:cs="Times New Roman"/>
                <w:color w:val="000000"/>
                <w:sz w:val="24"/>
                <w:szCs w:val="24"/>
                <w:lang w:val="ru-RU"/>
              </w:rPr>
              <w:t>государственных</w:t>
            </w:r>
            <w:r w:rsidRPr="00B44EE3">
              <w:rPr>
                <w:lang w:val="ru-RU"/>
              </w:rPr>
              <w:t xml:space="preserve"> </w:t>
            </w:r>
            <w:r w:rsidRPr="00B44EE3">
              <w:rPr>
                <w:rFonts w:ascii="Times New Roman" w:hAnsi="Times New Roman" w:cs="Times New Roman"/>
                <w:color w:val="000000"/>
                <w:sz w:val="24"/>
                <w:szCs w:val="24"/>
                <w:lang w:val="ru-RU"/>
              </w:rPr>
              <w:t>институтов</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экономике,</w:t>
            </w:r>
            <w:r w:rsidRPr="00B44EE3">
              <w:rPr>
                <w:lang w:val="ru-RU"/>
              </w:rPr>
              <w:t xml:space="preserve"> </w:t>
            </w:r>
            <w:r w:rsidRPr="00B44EE3">
              <w:rPr>
                <w:rFonts w:ascii="Times New Roman" w:hAnsi="Times New Roman" w:cs="Times New Roman"/>
                <w:color w:val="000000"/>
                <w:sz w:val="24"/>
                <w:szCs w:val="24"/>
                <w:lang w:val="ru-RU"/>
              </w:rPr>
              <w:t>рассмотрение</w:t>
            </w:r>
            <w:r w:rsidRPr="00B44EE3">
              <w:rPr>
                <w:lang w:val="ru-RU"/>
              </w:rPr>
              <w:t xml:space="preserve"> </w:t>
            </w:r>
            <w:r w:rsidRPr="00B44EE3">
              <w:rPr>
                <w:rFonts w:ascii="Times New Roman" w:hAnsi="Times New Roman" w:cs="Times New Roman"/>
                <w:color w:val="000000"/>
                <w:sz w:val="24"/>
                <w:szCs w:val="24"/>
                <w:lang w:val="ru-RU"/>
              </w:rPr>
              <w:t>теоретических</w:t>
            </w:r>
            <w:r w:rsidRPr="00B44EE3">
              <w:rPr>
                <w:lang w:val="ru-RU"/>
              </w:rPr>
              <w:t xml:space="preserve"> </w:t>
            </w:r>
            <w:r w:rsidRPr="00B44EE3">
              <w:rPr>
                <w:rFonts w:ascii="Times New Roman" w:hAnsi="Times New Roman" w:cs="Times New Roman"/>
                <w:color w:val="000000"/>
                <w:sz w:val="24"/>
                <w:szCs w:val="24"/>
                <w:lang w:val="ru-RU"/>
              </w:rPr>
              <w:t>концепций,</w:t>
            </w:r>
            <w:r w:rsidRPr="00B44EE3">
              <w:rPr>
                <w:lang w:val="ru-RU"/>
              </w:rPr>
              <w:t xml:space="preserve"> </w:t>
            </w:r>
            <w:r w:rsidRPr="00B44EE3">
              <w:rPr>
                <w:rFonts w:ascii="Times New Roman" w:hAnsi="Times New Roman" w:cs="Times New Roman"/>
                <w:color w:val="000000"/>
                <w:sz w:val="24"/>
                <w:szCs w:val="24"/>
                <w:lang w:val="ru-RU"/>
              </w:rPr>
              <w:t>обосновывающих</w:t>
            </w:r>
            <w:r w:rsidRPr="00B44EE3">
              <w:rPr>
                <w:lang w:val="ru-RU"/>
              </w:rPr>
              <w:t xml:space="preserve"> </w:t>
            </w:r>
            <w:r w:rsidRPr="00B44EE3">
              <w:rPr>
                <w:rFonts w:ascii="Times New Roman" w:hAnsi="Times New Roman" w:cs="Times New Roman"/>
                <w:color w:val="000000"/>
                <w:sz w:val="24"/>
                <w:szCs w:val="24"/>
                <w:lang w:val="ru-RU"/>
              </w:rPr>
              <w:t>механизм</w:t>
            </w:r>
            <w:r w:rsidRPr="00B44EE3">
              <w:rPr>
                <w:lang w:val="ru-RU"/>
              </w:rPr>
              <w:t xml:space="preserve"> </w:t>
            </w:r>
            <w:r w:rsidRPr="00B44EE3">
              <w:rPr>
                <w:rFonts w:ascii="Times New Roman" w:hAnsi="Times New Roman" w:cs="Times New Roman"/>
                <w:color w:val="000000"/>
                <w:sz w:val="24"/>
                <w:szCs w:val="24"/>
                <w:lang w:val="ru-RU"/>
              </w:rPr>
              <w:t>эффективного</w:t>
            </w:r>
            <w:r w:rsidRPr="00B44EE3">
              <w:rPr>
                <w:lang w:val="ru-RU"/>
              </w:rPr>
              <w:t xml:space="preserve"> </w:t>
            </w:r>
            <w:r w:rsidRPr="00B44EE3">
              <w:rPr>
                <w:rFonts w:ascii="Times New Roman" w:hAnsi="Times New Roman" w:cs="Times New Roman"/>
                <w:color w:val="000000"/>
                <w:sz w:val="24"/>
                <w:szCs w:val="24"/>
                <w:lang w:val="ru-RU"/>
              </w:rPr>
              <w:t>функционирования</w:t>
            </w:r>
            <w:r w:rsidRPr="00B44EE3">
              <w:rPr>
                <w:lang w:val="ru-RU"/>
              </w:rPr>
              <w:t xml:space="preserve"> </w:t>
            </w:r>
            <w:r w:rsidRPr="00B44EE3">
              <w:rPr>
                <w:rFonts w:ascii="Times New Roman" w:hAnsi="Times New Roman" w:cs="Times New Roman"/>
                <w:color w:val="000000"/>
                <w:sz w:val="24"/>
                <w:szCs w:val="24"/>
                <w:lang w:val="ru-RU"/>
              </w:rPr>
              <w:t>экономики;</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освоение</w:t>
            </w:r>
            <w:r w:rsidRPr="00B44EE3">
              <w:rPr>
                <w:lang w:val="ru-RU"/>
              </w:rPr>
              <w:t xml:space="preserve"> </w:t>
            </w:r>
            <w:r w:rsidRPr="00B44EE3">
              <w:rPr>
                <w:rFonts w:ascii="Times New Roman" w:hAnsi="Times New Roman" w:cs="Times New Roman"/>
                <w:color w:val="000000"/>
                <w:sz w:val="24"/>
                <w:szCs w:val="24"/>
                <w:lang w:val="ru-RU"/>
              </w:rPr>
              <w:t>навыков</w:t>
            </w:r>
            <w:r w:rsidRPr="00B44EE3">
              <w:rPr>
                <w:lang w:val="ru-RU"/>
              </w:rPr>
              <w:t xml:space="preserve"> </w:t>
            </w:r>
            <w:r w:rsidRPr="00B44EE3">
              <w:rPr>
                <w:rFonts w:ascii="Times New Roman" w:hAnsi="Times New Roman" w:cs="Times New Roman"/>
                <w:color w:val="000000"/>
                <w:sz w:val="24"/>
                <w:szCs w:val="24"/>
                <w:lang w:val="ru-RU"/>
              </w:rPr>
              <w:t>оценки</w:t>
            </w:r>
            <w:r w:rsidRPr="00B44EE3">
              <w:rPr>
                <w:lang w:val="ru-RU"/>
              </w:rPr>
              <w:t xml:space="preserve"> </w:t>
            </w:r>
            <w:r w:rsidRPr="00B44EE3">
              <w:rPr>
                <w:rFonts w:ascii="Times New Roman" w:hAnsi="Times New Roman" w:cs="Times New Roman"/>
                <w:color w:val="000000"/>
                <w:sz w:val="24"/>
                <w:szCs w:val="24"/>
                <w:lang w:val="ru-RU"/>
              </w:rPr>
              <w:t>использования</w:t>
            </w:r>
            <w:r w:rsidRPr="00B44EE3">
              <w:rPr>
                <w:lang w:val="ru-RU"/>
              </w:rPr>
              <w:t xml:space="preserve"> </w:t>
            </w:r>
            <w:r w:rsidRPr="00B44EE3">
              <w:rPr>
                <w:rFonts w:ascii="Times New Roman" w:hAnsi="Times New Roman" w:cs="Times New Roman"/>
                <w:color w:val="000000"/>
                <w:sz w:val="24"/>
                <w:szCs w:val="24"/>
                <w:lang w:val="ru-RU"/>
              </w:rPr>
              <w:t>ресурсов</w:t>
            </w:r>
            <w:r w:rsidRPr="00B44EE3">
              <w:rPr>
                <w:lang w:val="ru-RU"/>
              </w:rPr>
              <w:t xml:space="preserve"> </w:t>
            </w:r>
            <w:r w:rsidRPr="00B44EE3">
              <w:rPr>
                <w:rFonts w:ascii="Times New Roman" w:hAnsi="Times New Roman" w:cs="Times New Roman"/>
                <w:color w:val="000000"/>
                <w:sz w:val="24"/>
                <w:szCs w:val="24"/>
                <w:lang w:val="ru-RU"/>
              </w:rPr>
              <w:t>предприятия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результатов</w:t>
            </w:r>
            <w:r w:rsidRPr="00B44EE3">
              <w:rPr>
                <w:lang w:val="ru-RU"/>
              </w:rPr>
              <w:t xml:space="preserve"> </w:t>
            </w:r>
            <w:r w:rsidRPr="00B44EE3">
              <w:rPr>
                <w:rFonts w:ascii="Times New Roman" w:hAnsi="Times New Roman" w:cs="Times New Roman"/>
                <w:color w:val="000000"/>
                <w:sz w:val="24"/>
                <w:szCs w:val="24"/>
                <w:lang w:val="ru-RU"/>
              </w:rPr>
              <w:t>его</w:t>
            </w:r>
            <w:r w:rsidRPr="00B44EE3">
              <w:rPr>
                <w:lang w:val="ru-RU"/>
              </w:rPr>
              <w:t xml:space="preserve"> </w:t>
            </w:r>
            <w:r w:rsidRPr="00B44EE3">
              <w:rPr>
                <w:rFonts w:ascii="Times New Roman" w:hAnsi="Times New Roman" w:cs="Times New Roman"/>
                <w:color w:val="000000"/>
                <w:sz w:val="24"/>
                <w:szCs w:val="24"/>
                <w:lang w:val="ru-RU"/>
              </w:rPr>
              <w:t>деятельности;</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формирование</w:t>
            </w:r>
            <w:r w:rsidRPr="00B44EE3">
              <w:rPr>
                <w:lang w:val="ru-RU"/>
              </w:rPr>
              <w:t xml:space="preserve"> </w:t>
            </w:r>
            <w:r w:rsidRPr="00B44EE3">
              <w:rPr>
                <w:rFonts w:ascii="Times New Roman" w:hAnsi="Times New Roman" w:cs="Times New Roman"/>
                <w:color w:val="000000"/>
                <w:sz w:val="24"/>
                <w:szCs w:val="24"/>
                <w:lang w:val="ru-RU"/>
              </w:rPr>
              <w:t>у</w:t>
            </w:r>
            <w:r w:rsidRPr="00B44EE3">
              <w:rPr>
                <w:lang w:val="ru-RU"/>
              </w:rPr>
              <w:t xml:space="preserve"> </w:t>
            </w:r>
            <w:r w:rsidRPr="00B44EE3">
              <w:rPr>
                <w:rFonts w:ascii="Times New Roman" w:hAnsi="Times New Roman" w:cs="Times New Roman"/>
                <w:color w:val="000000"/>
                <w:sz w:val="24"/>
                <w:szCs w:val="24"/>
                <w:lang w:val="ru-RU"/>
              </w:rPr>
              <w:t>студентов</w:t>
            </w:r>
            <w:r w:rsidRPr="00B44EE3">
              <w:rPr>
                <w:lang w:val="ru-RU"/>
              </w:rPr>
              <w:t xml:space="preserve"> </w:t>
            </w:r>
            <w:r w:rsidRPr="00B44EE3">
              <w:rPr>
                <w:rFonts w:ascii="Times New Roman" w:hAnsi="Times New Roman" w:cs="Times New Roman"/>
                <w:color w:val="000000"/>
                <w:sz w:val="24"/>
                <w:szCs w:val="24"/>
                <w:lang w:val="ru-RU"/>
              </w:rPr>
              <w:t>основ</w:t>
            </w:r>
            <w:r w:rsidRPr="00B44EE3">
              <w:rPr>
                <w:lang w:val="ru-RU"/>
              </w:rPr>
              <w:t xml:space="preserve"> </w:t>
            </w:r>
            <w:r w:rsidRPr="00B44EE3">
              <w:rPr>
                <w:rFonts w:ascii="Times New Roman" w:hAnsi="Times New Roman" w:cs="Times New Roman"/>
                <w:color w:val="000000"/>
                <w:sz w:val="24"/>
                <w:szCs w:val="24"/>
                <w:lang w:val="ru-RU"/>
              </w:rPr>
              <w:t>экономического</w:t>
            </w:r>
            <w:r w:rsidRPr="00B44EE3">
              <w:rPr>
                <w:lang w:val="ru-RU"/>
              </w:rPr>
              <w:t xml:space="preserve"> </w:t>
            </w:r>
            <w:r w:rsidRPr="00B44EE3">
              <w:rPr>
                <w:rFonts w:ascii="Times New Roman" w:hAnsi="Times New Roman" w:cs="Times New Roman"/>
                <w:color w:val="000000"/>
                <w:sz w:val="24"/>
                <w:szCs w:val="24"/>
                <w:lang w:val="ru-RU"/>
              </w:rPr>
              <w:t>мышления;</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выработка</w:t>
            </w:r>
            <w:r w:rsidRPr="00B44EE3">
              <w:rPr>
                <w:lang w:val="ru-RU"/>
              </w:rPr>
              <w:t xml:space="preserve"> </w:t>
            </w:r>
            <w:r w:rsidRPr="00B44EE3">
              <w:rPr>
                <w:rFonts w:ascii="Times New Roman" w:hAnsi="Times New Roman" w:cs="Times New Roman"/>
                <w:color w:val="000000"/>
                <w:sz w:val="24"/>
                <w:szCs w:val="24"/>
                <w:lang w:val="ru-RU"/>
              </w:rPr>
              <w:t>способности</w:t>
            </w:r>
            <w:r w:rsidRPr="00B44EE3">
              <w:rPr>
                <w:lang w:val="ru-RU"/>
              </w:rPr>
              <w:t xml:space="preserve"> </w:t>
            </w:r>
            <w:r w:rsidRPr="00B44EE3">
              <w:rPr>
                <w:rFonts w:ascii="Times New Roman" w:hAnsi="Times New Roman" w:cs="Times New Roman"/>
                <w:color w:val="000000"/>
                <w:sz w:val="24"/>
                <w:szCs w:val="24"/>
                <w:lang w:val="ru-RU"/>
              </w:rPr>
              <w:t>использовать</w:t>
            </w:r>
            <w:r w:rsidRPr="00B44EE3">
              <w:rPr>
                <w:lang w:val="ru-RU"/>
              </w:rPr>
              <w:t xml:space="preserve"> </w:t>
            </w:r>
            <w:r w:rsidRPr="00B44EE3">
              <w:rPr>
                <w:rFonts w:ascii="Times New Roman" w:hAnsi="Times New Roman" w:cs="Times New Roman"/>
                <w:color w:val="000000"/>
                <w:sz w:val="24"/>
                <w:szCs w:val="24"/>
                <w:lang w:val="ru-RU"/>
              </w:rPr>
              <w:t>основы</w:t>
            </w:r>
            <w:r w:rsidRPr="00B44EE3">
              <w:rPr>
                <w:lang w:val="ru-RU"/>
              </w:rPr>
              <w:t xml:space="preserve"> </w:t>
            </w:r>
            <w:r w:rsidRPr="00B44EE3">
              <w:rPr>
                <w:rFonts w:ascii="Times New Roman" w:hAnsi="Times New Roman" w:cs="Times New Roman"/>
                <w:color w:val="000000"/>
                <w:sz w:val="24"/>
                <w:szCs w:val="24"/>
                <w:lang w:val="ru-RU"/>
              </w:rPr>
              <w:t>экономических</w:t>
            </w:r>
            <w:r w:rsidRPr="00B44EE3">
              <w:rPr>
                <w:lang w:val="ru-RU"/>
              </w:rPr>
              <w:t xml:space="preserve"> </w:t>
            </w:r>
            <w:r w:rsidRPr="00B44EE3">
              <w:rPr>
                <w:rFonts w:ascii="Times New Roman" w:hAnsi="Times New Roman" w:cs="Times New Roman"/>
                <w:color w:val="000000"/>
                <w:sz w:val="24"/>
                <w:szCs w:val="24"/>
                <w:lang w:val="ru-RU"/>
              </w:rPr>
              <w:t>знаний</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различных</w:t>
            </w:r>
            <w:r w:rsidRPr="00B44EE3">
              <w:rPr>
                <w:lang w:val="ru-RU"/>
              </w:rPr>
              <w:t xml:space="preserve"> </w:t>
            </w:r>
            <w:r w:rsidRPr="00B44EE3">
              <w:rPr>
                <w:rFonts w:ascii="Times New Roman" w:hAnsi="Times New Roman" w:cs="Times New Roman"/>
                <w:color w:val="000000"/>
                <w:sz w:val="24"/>
                <w:szCs w:val="24"/>
                <w:lang w:val="ru-RU"/>
              </w:rPr>
              <w:t>сферах</w:t>
            </w:r>
            <w:r w:rsidRPr="00B44EE3">
              <w:rPr>
                <w:lang w:val="ru-RU"/>
              </w:rPr>
              <w:t xml:space="preserve"> </w:t>
            </w:r>
            <w:r w:rsidRPr="00B44EE3">
              <w:rPr>
                <w:rFonts w:ascii="Times New Roman" w:hAnsi="Times New Roman" w:cs="Times New Roman"/>
                <w:color w:val="000000"/>
                <w:sz w:val="24"/>
                <w:szCs w:val="24"/>
                <w:lang w:val="ru-RU"/>
              </w:rPr>
              <w:t>жизнедеятельности;</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формирование</w:t>
            </w:r>
            <w:r w:rsidRPr="00B44EE3">
              <w:rPr>
                <w:lang w:val="ru-RU"/>
              </w:rPr>
              <w:t xml:space="preserve"> </w:t>
            </w:r>
            <w:r w:rsidRPr="00B44EE3">
              <w:rPr>
                <w:rFonts w:ascii="Times New Roman" w:hAnsi="Times New Roman" w:cs="Times New Roman"/>
                <w:color w:val="000000"/>
                <w:sz w:val="24"/>
                <w:szCs w:val="24"/>
                <w:lang w:val="ru-RU"/>
              </w:rPr>
              <w:t>компетенций,</w:t>
            </w:r>
            <w:r w:rsidRPr="00B44EE3">
              <w:rPr>
                <w:lang w:val="ru-RU"/>
              </w:rPr>
              <w:t xml:space="preserve"> </w:t>
            </w:r>
            <w:r w:rsidRPr="00B44EE3">
              <w:rPr>
                <w:rFonts w:ascii="Times New Roman" w:hAnsi="Times New Roman" w:cs="Times New Roman"/>
                <w:color w:val="000000"/>
                <w:sz w:val="24"/>
                <w:szCs w:val="24"/>
                <w:lang w:val="ru-RU"/>
              </w:rPr>
              <w:t>необходимых</w:t>
            </w:r>
            <w:r w:rsidRPr="00B44EE3">
              <w:rPr>
                <w:lang w:val="ru-RU"/>
              </w:rPr>
              <w:t xml:space="preserve"> </w:t>
            </w:r>
            <w:r w:rsidRPr="00B44EE3">
              <w:rPr>
                <w:rFonts w:ascii="Times New Roman" w:hAnsi="Times New Roman" w:cs="Times New Roman"/>
                <w:color w:val="000000"/>
                <w:sz w:val="24"/>
                <w:szCs w:val="24"/>
                <w:lang w:val="ru-RU"/>
              </w:rPr>
              <w:t>при</w:t>
            </w:r>
            <w:r w:rsidRPr="00B44EE3">
              <w:rPr>
                <w:lang w:val="ru-RU"/>
              </w:rPr>
              <w:t xml:space="preserve"> </w:t>
            </w:r>
            <w:r w:rsidRPr="00B44EE3">
              <w:rPr>
                <w:rFonts w:ascii="Times New Roman" w:hAnsi="Times New Roman" w:cs="Times New Roman"/>
                <w:color w:val="000000"/>
                <w:sz w:val="24"/>
                <w:szCs w:val="24"/>
                <w:lang w:val="ru-RU"/>
              </w:rPr>
              <w:t>решении</w:t>
            </w:r>
            <w:r w:rsidRPr="00B44EE3">
              <w:rPr>
                <w:lang w:val="ru-RU"/>
              </w:rPr>
              <w:t xml:space="preserve"> </w:t>
            </w:r>
            <w:r w:rsidRPr="00B44EE3">
              <w:rPr>
                <w:rFonts w:ascii="Times New Roman" w:hAnsi="Times New Roman" w:cs="Times New Roman"/>
                <w:color w:val="000000"/>
                <w:sz w:val="24"/>
                <w:szCs w:val="24"/>
                <w:lang w:val="ru-RU"/>
              </w:rPr>
              <w:t>профессиональных</w:t>
            </w:r>
            <w:r w:rsidRPr="00B44EE3">
              <w:rPr>
                <w:lang w:val="ru-RU"/>
              </w:rPr>
              <w:t xml:space="preserve"> </w:t>
            </w:r>
            <w:r w:rsidRPr="00B44EE3">
              <w:rPr>
                <w:rFonts w:ascii="Times New Roman" w:hAnsi="Times New Roman" w:cs="Times New Roman"/>
                <w:color w:val="000000"/>
                <w:sz w:val="24"/>
                <w:szCs w:val="24"/>
                <w:lang w:val="ru-RU"/>
              </w:rPr>
              <w:t>задач.</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tc>
      </w:tr>
      <w:tr w:rsidR="004E7E31" w:rsidRPr="00ED23CD">
        <w:trPr>
          <w:trHeight w:hRule="exact" w:val="138"/>
        </w:trPr>
        <w:tc>
          <w:tcPr>
            <w:tcW w:w="1985" w:type="dxa"/>
          </w:tcPr>
          <w:p w:rsidR="004E7E31" w:rsidRPr="00B44EE3" w:rsidRDefault="004E7E31">
            <w:pPr>
              <w:rPr>
                <w:lang w:val="ru-RU"/>
              </w:rPr>
            </w:pPr>
          </w:p>
        </w:tc>
        <w:tc>
          <w:tcPr>
            <w:tcW w:w="7372" w:type="dxa"/>
          </w:tcPr>
          <w:p w:rsidR="004E7E31" w:rsidRPr="00B44EE3" w:rsidRDefault="004E7E31">
            <w:pPr>
              <w:rPr>
                <w:lang w:val="ru-RU"/>
              </w:rPr>
            </w:pPr>
          </w:p>
        </w:tc>
      </w:tr>
      <w:tr w:rsidR="004E7E31" w:rsidRPr="00ED23CD">
        <w:trPr>
          <w:trHeight w:hRule="exact" w:val="416"/>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2</w:t>
            </w:r>
            <w:r w:rsidRPr="00B44EE3">
              <w:rPr>
                <w:lang w:val="ru-RU"/>
              </w:rPr>
              <w:t xml:space="preserve"> </w:t>
            </w:r>
            <w:r w:rsidRPr="00B44EE3">
              <w:rPr>
                <w:rFonts w:ascii="Times New Roman" w:hAnsi="Times New Roman" w:cs="Times New Roman"/>
                <w:b/>
                <w:color w:val="000000"/>
                <w:sz w:val="24"/>
                <w:szCs w:val="24"/>
                <w:lang w:val="ru-RU"/>
              </w:rPr>
              <w:t>Место</w:t>
            </w:r>
            <w:r w:rsidRPr="00B44EE3">
              <w:rPr>
                <w:lang w:val="ru-RU"/>
              </w:rPr>
              <w:t xml:space="preserve"> </w:t>
            </w:r>
            <w:r w:rsidRPr="00B44EE3">
              <w:rPr>
                <w:rFonts w:ascii="Times New Roman" w:hAnsi="Times New Roman" w:cs="Times New Roman"/>
                <w:b/>
                <w:color w:val="000000"/>
                <w:sz w:val="24"/>
                <w:szCs w:val="24"/>
                <w:lang w:val="ru-RU"/>
              </w:rPr>
              <w:t>дисциплины</w:t>
            </w:r>
            <w:r w:rsidRPr="00B44EE3">
              <w:rPr>
                <w:lang w:val="ru-RU"/>
              </w:rPr>
              <w:t xml:space="preserve"> </w:t>
            </w:r>
            <w:r w:rsidRPr="00B44EE3">
              <w:rPr>
                <w:rFonts w:ascii="Times New Roman" w:hAnsi="Times New Roman" w:cs="Times New Roman"/>
                <w:b/>
                <w:color w:val="000000"/>
                <w:sz w:val="24"/>
                <w:szCs w:val="24"/>
                <w:lang w:val="ru-RU"/>
              </w:rPr>
              <w:t>(модуля)</w:t>
            </w:r>
            <w:r w:rsidRPr="00B44EE3">
              <w:rPr>
                <w:lang w:val="ru-RU"/>
              </w:rPr>
              <w:t xml:space="preserve"> </w:t>
            </w:r>
            <w:r w:rsidRPr="00B44EE3">
              <w:rPr>
                <w:rFonts w:ascii="Times New Roman" w:hAnsi="Times New Roman" w:cs="Times New Roman"/>
                <w:b/>
                <w:color w:val="000000"/>
                <w:sz w:val="24"/>
                <w:szCs w:val="24"/>
                <w:lang w:val="ru-RU"/>
              </w:rPr>
              <w:t>в</w:t>
            </w:r>
            <w:r w:rsidRPr="00B44EE3">
              <w:rPr>
                <w:lang w:val="ru-RU"/>
              </w:rPr>
              <w:t xml:space="preserve"> </w:t>
            </w:r>
            <w:r w:rsidRPr="00B44EE3">
              <w:rPr>
                <w:rFonts w:ascii="Times New Roman" w:hAnsi="Times New Roman" w:cs="Times New Roman"/>
                <w:b/>
                <w:color w:val="000000"/>
                <w:sz w:val="24"/>
                <w:szCs w:val="24"/>
                <w:lang w:val="ru-RU"/>
              </w:rPr>
              <w:t>структуре</w:t>
            </w:r>
            <w:r w:rsidRPr="00B44EE3">
              <w:rPr>
                <w:lang w:val="ru-RU"/>
              </w:rPr>
              <w:t xml:space="preserve"> </w:t>
            </w:r>
            <w:r w:rsidRPr="00B44EE3">
              <w:rPr>
                <w:rFonts w:ascii="Times New Roman" w:hAnsi="Times New Roman" w:cs="Times New Roman"/>
                <w:b/>
                <w:color w:val="000000"/>
                <w:sz w:val="24"/>
                <w:szCs w:val="24"/>
                <w:lang w:val="ru-RU"/>
              </w:rPr>
              <w:t>образовательной</w:t>
            </w:r>
            <w:r w:rsidRPr="00B44EE3">
              <w:rPr>
                <w:lang w:val="ru-RU"/>
              </w:rPr>
              <w:t xml:space="preserve"> </w:t>
            </w:r>
            <w:r w:rsidRPr="00B44EE3">
              <w:rPr>
                <w:rFonts w:ascii="Times New Roman" w:hAnsi="Times New Roman" w:cs="Times New Roman"/>
                <w:b/>
                <w:color w:val="000000"/>
                <w:sz w:val="24"/>
                <w:szCs w:val="24"/>
                <w:lang w:val="ru-RU"/>
              </w:rPr>
              <w:t>программы</w:t>
            </w:r>
            <w:r w:rsidRPr="00B44EE3">
              <w:rPr>
                <w:lang w:val="ru-RU"/>
              </w:rPr>
              <w:t xml:space="preserve"> </w:t>
            </w:r>
          </w:p>
        </w:tc>
      </w:tr>
      <w:tr w:rsidR="004E7E31" w:rsidRPr="00ED23CD">
        <w:trPr>
          <w:trHeight w:hRule="exact" w:val="1096"/>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Дисциплина</w:t>
            </w:r>
            <w:r w:rsidRPr="00B44EE3">
              <w:rPr>
                <w:lang w:val="ru-RU"/>
              </w:rPr>
              <w:t xml:space="preserve"> </w:t>
            </w:r>
            <w:r w:rsidRPr="00B44EE3">
              <w:rPr>
                <w:rFonts w:ascii="Times New Roman" w:hAnsi="Times New Roman" w:cs="Times New Roman"/>
                <w:color w:val="000000"/>
                <w:sz w:val="24"/>
                <w:szCs w:val="24"/>
                <w:lang w:val="ru-RU"/>
              </w:rPr>
              <w:t>Экономика</w:t>
            </w:r>
            <w:r w:rsidRPr="00B44EE3">
              <w:rPr>
                <w:lang w:val="ru-RU"/>
              </w:rPr>
              <w:t xml:space="preserve"> </w:t>
            </w:r>
            <w:r w:rsidRPr="00B44EE3">
              <w:rPr>
                <w:rFonts w:ascii="Times New Roman" w:hAnsi="Times New Roman" w:cs="Times New Roman"/>
                <w:color w:val="000000"/>
                <w:sz w:val="24"/>
                <w:szCs w:val="24"/>
                <w:lang w:val="ru-RU"/>
              </w:rPr>
              <w:t>входит</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базовую</w:t>
            </w:r>
            <w:r w:rsidRPr="00B44EE3">
              <w:rPr>
                <w:lang w:val="ru-RU"/>
              </w:rPr>
              <w:t xml:space="preserve"> </w:t>
            </w:r>
            <w:r w:rsidRPr="00B44EE3">
              <w:rPr>
                <w:rFonts w:ascii="Times New Roman" w:hAnsi="Times New Roman" w:cs="Times New Roman"/>
                <w:color w:val="000000"/>
                <w:sz w:val="24"/>
                <w:szCs w:val="24"/>
                <w:lang w:val="ru-RU"/>
              </w:rPr>
              <w:t>часть</w:t>
            </w:r>
            <w:r w:rsidRPr="00B44EE3">
              <w:rPr>
                <w:lang w:val="ru-RU"/>
              </w:rPr>
              <w:t xml:space="preserve"> </w:t>
            </w:r>
            <w:r w:rsidRPr="00B44EE3">
              <w:rPr>
                <w:rFonts w:ascii="Times New Roman" w:hAnsi="Times New Roman" w:cs="Times New Roman"/>
                <w:color w:val="000000"/>
                <w:sz w:val="24"/>
                <w:szCs w:val="24"/>
                <w:lang w:val="ru-RU"/>
              </w:rPr>
              <w:t>учебного</w:t>
            </w:r>
            <w:r w:rsidRPr="00B44EE3">
              <w:rPr>
                <w:lang w:val="ru-RU"/>
              </w:rPr>
              <w:t xml:space="preserve"> </w:t>
            </w:r>
            <w:r w:rsidRPr="00B44EE3">
              <w:rPr>
                <w:rFonts w:ascii="Times New Roman" w:hAnsi="Times New Roman" w:cs="Times New Roman"/>
                <w:color w:val="000000"/>
                <w:sz w:val="24"/>
                <w:szCs w:val="24"/>
                <w:lang w:val="ru-RU"/>
              </w:rPr>
              <w:t>плана</w:t>
            </w:r>
            <w:r w:rsidRPr="00B44EE3">
              <w:rPr>
                <w:lang w:val="ru-RU"/>
              </w:rPr>
              <w:t xml:space="preserve"> </w:t>
            </w:r>
            <w:r w:rsidRPr="00B44EE3">
              <w:rPr>
                <w:rFonts w:ascii="Times New Roman" w:hAnsi="Times New Roman" w:cs="Times New Roman"/>
                <w:color w:val="000000"/>
                <w:sz w:val="24"/>
                <w:szCs w:val="24"/>
                <w:lang w:val="ru-RU"/>
              </w:rPr>
              <w:t>образовательной</w:t>
            </w:r>
            <w:r w:rsidRPr="00B44EE3">
              <w:rPr>
                <w:lang w:val="ru-RU"/>
              </w:rPr>
              <w:t xml:space="preserve"> </w:t>
            </w:r>
            <w:r w:rsidRPr="00B44EE3">
              <w:rPr>
                <w:rFonts w:ascii="Times New Roman" w:hAnsi="Times New Roman" w:cs="Times New Roman"/>
                <w:color w:val="000000"/>
                <w:sz w:val="24"/>
                <w:szCs w:val="24"/>
                <w:lang w:val="ru-RU"/>
              </w:rPr>
              <w:t>программы.</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изучения</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необходимы</w:t>
            </w:r>
            <w:r w:rsidRPr="00B44EE3">
              <w:rPr>
                <w:lang w:val="ru-RU"/>
              </w:rPr>
              <w:t xml:space="preserve"> </w:t>
            </w:r>
            <w:r w:rsidRPr="00B44EE3">
              <w:rPr>
                <w:rFonts w:ascii="Times New Roman" w:hAnsi="Times New Roman" w:cs="Times New Roman"/>
                <w:color w:val="000000"/>
                <w:sz w:val="24"/>
                <w:szCs w:val="24"/>
                <w:lang w:val="ru-RU"/>
              </w:rPr>
              <w:t>знания</w:t>
            </w:r>
            <w:r w:rsidRPr="00B44EE3">
              <w:rPr>
                <w:lang w:val="ru-RU"/>
              </w:rPr>
              <w:t xml:space="preserve"> </w:t>
            </w:r>
            <w:r w:rsidRPr="00B44EE3">
              <w:rPr>
                <w:rFonts w:ascii="Times New Roman" w:hAnsi="Times New Roman" w:cs="Times New Roman"/>
                <w:color w:val="000000"/>
                <w:sz w:val="24"/>
                <w:szCs w:val="24"/>
                <w:lang w:val="ru-RU"/>
              </w:rPr>
              <w:t>(умения,</w:t>
            </w:r>
            <w:r w:rsidRPr="00B44EE3">
              <w:rPr>
                <w:lang w:val="ru-RU"/>
              </w:rPr>
              <w:t xml:space="preserve"> </w:t>
            </w:r>
            <w:r w:rsidRPr="00B44EE3">
              <w:rPr>
                <w:rFonts w:ascii="Times New Roman" w:hAnsi="Times New Roman" w:cs="Times New Roman"/>
                <w:color w:val="000000"/>
                <w:sz w:val="24"/>
                <w:szCs w:val="24"/>
                <w:lang w:val="ru-RU"/>
              </w:rPr>
              <w:t>владения),</w:t>
            </w:r>
            <w:r w:rsidRPr="00B44EE3">
              <w:rPr>
                <w:lang w:val="ru-RU"/>
              </w:rPr>
              <w:t xml:space="preserve"> </w:t>
            </w:r>
            <w:r w:rsidRPr="00B44EE3">
              <w:rPr>
                <w:rFonts w:ascii="Times New Roman" w:hAnsi="Times New Roman" w:cs="Times New Roman"/>
                <w:color w:val="000000"/>
                <w:sz w:val="24"/>
                <w:szCs w:val="24"/>
                <w:lang w:val="ru-RU"/>
              </w:rPr>
              <w:t>сформированные</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результате</w:t>
            </w:r>
            <w:r w:rsidRPr="00B44EE3">
              <w:rPr>
                <w:lang w:val="ru-RU"/>
              </w:rPr>
              <w:t xml:space="preserve"> </w:t>
            </w:r>
            <w:r w:rsidRPr="00B44EE3">
              <w:rPr>
                <w:rFonts w:ascii="Times New Roman" w:hAnsi="Times New Roman" w:cs="Times New Roman"/>
                <w:color w:val="000000"/>
                <w:sz w:val="24"/>
                <w:szCs w:val="24"/>
                <w:lang w:val="ru-RU"/>
              </w:rPr>
              <w:t>изучения</w:t>
            </w:r>
            <w:r w:rsidRPr="00B44EE3">
              <w:rPr>
                <w:lang w:val="ru-RU"/>
              </w:rPr>
              <w:t xml:space="preserve"> </w:t>
            </w:r>
            <w:r w:rsidRPr="00B44EE3">
              <w:rPr>
                <w:rFonts w:ascii="Times New Roman" w:hAnsi="Times New Roman" w:cs="Times New Roman"/>
                <w:color w:val="000000"/>
                <w:sz w:val="24"/>
                <w:szCs w:val="24"/>
                <w:lang w:val="ru-RU"/>
              </w:rPr>
              <w:t>дисциплин/</w:t>
            </w:r>
            <w:r w:rsidRPr="00B44EE3">
              <w:rPr>
                <w:lang w:val="ru-RU"/>
              </w:rPr>
              <w:t xml:space="preserve"> </w:t>
            </w:r>
            <w:r w:rsidRPr="00B44EE3">
              <w:rPr>
                <w:rFonts w:ascii="Times New Roman" w:hAnsi="Times New Roman" w:cs="Times New Roman"/>
                <w:color w:val="000000"/>
                <w:sz w:val="24"/>
                <w:szCs w:val="24"/>
                <w:lang w:val="ru-RU"/>
              </w:rPr>
              <w:t>практик:</w:t>
            </w:r>
            <w:r w:rsidRPr="00B44EE3">
              <w:rPr>
                <w:lang w:val="ru-RU"/>
              </w:rPr>
              <w:t xml:space="preserve"> </w:t>
            </w:r>
          </w:p>
        </w:tc>
      </w:tr>
      <w:tr w:rsidR="004E7E31">
        <w:trPr>
          <w:trHeight w:hRule="exact" w:val="285"/>
        </w:trPr>
        <w:tc>
          <w:tcPr>
            <w:tcW w:w="9370" w:type="dxa"/>
            <w:gridSpan w:val="2"/>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Знания</w:t>
            </w:r>
            <w:r w:rsidRPr="00B44EE3">
              <w:rPr>
                <w:lang w:val="ru-RU"/>
              </w:rPr>
              <w:t xml:space="preserve"> </w:t>
            </w:r>
            <w:r w:rsidRPr="00B44EE3">
              <w:rPr>
                <w:rFonts w:ascii="Times New Roman" w:hAnsi="Times New Roman" w:cs="Times New Roman"/>
                <w:color w:val="000000"/>
                <w:sz w:val="24"/>
                <w:szCs w:val="24"/>
                <w:lang w:val="ru-RU"/>
              </w:rPr>
              <w:t>(умения,</w:t>
            </w:r>
            <w:r w:rsidRPr="00B44EE3">
              <w:rPr>
                <w:lang w:val="ru-RU"/>
              </w:rPr>
              <w:t xml:space="preserve"> </w:t>
            </w:r>
            <w:r w:rsidRPr="00B44EE3">
              <w:rPr>
                <w:rFonts w:ascii="Times New Roman" w:hAnsi="Times New Roman" w:cs="Times New Roman"/>
                <w:color w:val="000000"/>
                <w:sz w:val="24"/>
                <w:szCs w:val="24"/>
                <w:lang w:val="ru-RU"/>
              </w:rPr>
              <w:t>владения),</w:t>
            </w:r>
            <w:r w:rsidRPr="00B44EE3">
              <w:rPr>
                <w:lang w:val="ru-RU"/>
              </w:rPr>
              <w:t xml:space="preserve"> </w:t>
            </w:r>
            <w:r w:rsidRPr="00B44EE3">
              <w:rPr>
                <w:rFonts w:ascii="Times New Roman" w:hAnsi="Times New Roman" w:cs="Times New Roman"/>
                <w:color w:val="000000"/>
                <w:sz w:val="24"/>
                <w:szCs w:val="24"/>
                <w:lang w:val="ru-RU"/>
              </w:rPr>
              <w:t>полученные</w:t>
            </w:r>
            <w:r w:rsidRPr="00B44EE3">
              <w:rPr>
                <w:lang w:val="ru-RU"/>
              </w:rPr>
              <w:t xml:space="preserve"> </w:t>
            </w:r>
            <w:r w:rsidRPr="00B44EE3">
              <w:rPr>
                <w:rFonts w:ascii="Times New Roman" w:hAnsi="Times New Roman" w:cs="Times New Roman"/>
                <w:color w:val="000000"/>
                <w:sz w:val="24"/>
                <w:szCs w:val="24"/>
                <w:lang w:val="ru-RU"/>
              </w:rPr>
              <w:t>при</w:t>
            </w:r>
            <w:r w:rsidRPr="00B44EE3">
              <w:rPr>
                <w:lang w:val="ru-RU"/>
              </w:rPr>
              <w:t xml:space="preserve"> </w:t>
            </w:r>
            <w:r w:rsidRPr="00B44EE3">
              <w:rPr>
                <w:rFonts w:ascii="Times New Roman" w:hAnsi="Times New Roman" w:cs="Times New Roman"/>
                <w:color w:val="000000"/>
                <w:sz w:val="24"/>
                <w:szCs w:val="24"/>
                <w:lang w:val="ru-RU"/>
              </w:rPr>
              <w:t>изучении</w:t>
            </w:r>
            <w:r w:rsidRPr="00B44EE3">
              <w:rPr>
                <w:lang w:val="ru-RU"/>
              </w:rPr>
              <w:t xml:space="preserve"> </w:t>
            </w:r>
            <w:r w:rsidRPr="00B44EE3">
              <w:rPr>
                <w:rFonts w:ascii="Times New Roman" w:hAnsi="Times New Roman" w:cs="Times New Roman"/>
                <w:color w:val="000000"/>
                <w:sz w:val="24"/>
                <w:szCs w:val="24"/>
                <w:lang w:val="ru-RU"/>
              </w:rPr>
              <w:t>данной</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будут</w:t>
            </w:r>
            <w:r w:rsidRPr="00B44EE3">
              <w:rPr>
                <w:lang w:val="ru-RU"/>
              </w:rPr>
              <w:t xml:space="preserve"> </w:t>
            </w:r>
            <w:r w:rsidRPr="00B44EE3">
              <w:rPr>
                <w:rFonts w:ascii="Times New Roman" w:hAnsi="Times New Roman" w:cs="Times New Roman"/>
                <w:color w:val="000000"/>
                <w:sz w:val="24"/>
                <w:szCs w:val="24"/>
                <w:lang w:val="ru-RU"/>
              </w:rPr>
              <w:t>необходимы</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изучения</w:t>
            </w:r>
            <w:r w:rsidRPr="00B44EE3">
              <w:rPr>
                <w:lang w:val="ru-RU"/>
              </w:rPr>
              <w:t xml:space="preserve"> </w:t>
            </w:r>
            <w:r w:rsidRPr="00B44EE3">
              <w:rPr>
                <w:rFonts w:ascii="Times New Roman" w:hAnsi="Times New Roman" w:cs="Times New Roman"/>
                <w:color w:val="000000"/>
                <w:sz w:val="24"/>
                <w:szCs w:val="24"/>
                <w:lang w:val="ru-RU"/>
              </w:rPr>
              <w:t>дисциплин/практик:</w:t>
            </w:r>
            <w:r w:rsidRPr="00B44EE3">
              <w:rPr>
                <w:lang w:val="ru-RU"/>
              </w:rPr>
              <w:t xml:space="preserve"> </w:t>
            </w:r>
          </w:p>
        </w:tc>
      </w:tr>
      <w:tr w:rsidR="004E7E31">
        <w:trPr>
          <w:trHeight w:hRule="exact" w:val="285"/>
        </w:trPr>
        <w:tc>
          <w:tcPr>
            <w:tcW w:w="9370" w:type="dxa"/>
            <w:gridSpan w:val="2"/>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4E7E31">
        <w:trPr>
          <w:trHeight w:hRule="exact" w:val="285"/>
        </w:trPr>
        <w:tc>
          <w:tcPr>
            <w:tcW w:w="9370" w:type="dxa"/>
            <w:gridSpan w:val="2"/>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4E7E31">
        <w:trPr>
          <w:trHeight w:hRule="exact" w:val="138"/>
        </w:trPr>
        <w:tc>
          <w:tcPr>
            <w:tcW w:w="1985" w:type="dxa"/>
          </w:tcPr>
          <w:p w:rsidR="004E7E31" w:rsidRDefault="004E7E31"/>
        </w:tc>
        <w:tc>
          <w:tcPr>
            <w:tcW w:w="7372" w:type="dxa"/>
          </w:tcPr>
          <w:p w:rsidR="004E7E31" w:rsidRDefault="004E7E31"/>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3</w:t>
            </w:r>
            <w:r w:rsidRPr="00B44EE3">
              <w:rPr>
                <w:lang w:val="ru-RU"/>
              </w:rPr>
              <w:t xml:space="preserve"> </w:t>
            </w:r>
            <w:r w:rsidRPr="00B44EE3">
              <w:rPr>
                <w:rFonts w:ascii="Times New Roman" w:hAnsi="Times New Roman" w:cs="Times New Roman"/>
                <w:b/>
                <w:color w:val="000000"/>
                <w:sz w:val="24"/>
                <w:szCs w:val="24"/>
                <w:lang w:val="ru-RU"/>
              </w:rPr>
              <w:t>Компетенции</w:t>
            </w:r>
            <w:r w:rsidRPr="00B44EE3">
              <w:rPr>
                <w:lang w:val="ru-RU"/>
              </w:rPr>
              <w:t xml:space="preserve"> </w:t>
            </w:r>
            <w:r w:rsidRPr="00B44EE3">
              <w:rPr>
                <w:rFonts w:ascii="Times New Roman" w:hAnsi="Times New Roman" w:cs="Times New Roman"/>
                <w:b/>
                <w:color w:val="000000"/>
                <w:sz w:val="24"/>
                <w:szCs w:val="24"/>
                <w:lang w:val="ru-RU"/>
              </w:rPr>
              <w:t>обучающегося,</w:t>
            </w:r>
            <w:r w:rsidRPr="00B44EE3">
              <w:rPr>
                <w:lang w:val="ru-RU"/>
              </w:rPr>
              <w:t xml:space="preserve"> </w:t>
            </w:r>
            <w:r w:rsidRPr="00B44EE3">
              <w:rPr>
                <w:rFonts w:ascii="Times New Roman" w:hAnsi="Times New Roman" w:cs="Times New Roman"/>
                <w:b/>
                <w:color w:val="000000"/>
                <w:sz w:val="24"/>
                <w:szCs w:val="24"/>
                <w:lang w:val="ru-RU"/>
              </w:rPr>
              <w:t>формируемые</w:t>
            </w:r>
            <w:r w:rsidRPr="00B44EE3">
              <w:rPr>
                <w:lang w:val="ru-RU"/>
              </w:rPr>
              <w:t xml:space="preserve"> </w:t>
            </w:r>
            <w:r w:rsidRPr="00B44EE3">
              <w:rPr>
                <w:rFonts w:ascii="Times New Roman" w:hAnsi="Times New Roman" w:cs="Times New Roman"/>
                <w:b/>
                <w:color w:val="000000"/>
                <w:sz w:val="24"/>
                <w:szCs w:val="24"/>
                <w:lang w:val="ru-RU"/>
              </w:rPr>
              <w:t>в</w:t>
            </w:r>
            <w:r w:rsidRPr="00B44EE3">
              <w:rPr>
                <w:lang w:val="ru-RU"/>
              </w:rPr>
              <w:t xml:space="preserve"> </w:t>
            </w:r>
            <w:r w:rsidRPr="00B44EE3">
              <w:rPr>
                <w:rFonts w:ascii="Times New Roman" w:hAnsi="Times New Roman" w:cs="Times New Roman"/>
                <w:b/>
                <w:color w:val="000000"/>
                <w:sz w:val="24"/>
                <w:szCs w:val="24"/>
                <w:lang w:val="ru-RU"/>
              </w:rPr>
              <w:t>результате</w:t>
            </w:r>
            <w:r w:rsidRPr="00B44EE3">
              <w:rPr>
                <w:lang w:val="ru-RU"/>
              </w:rPr>
              <w:t xml:space="preserve"> </w:t>
            </w:r>
            <w:r w:rsidRPr="00B44EE3">
              <w:rPr>
                <w:rFonts w:ascii="Times New Roman" w:hAnsi="Times New Roman" w:cs="Times New Roman"/>
                <w:b/>
                <w:color w:val="000000"/>
                <w:sz w:val="24"/>
                <w:szCs w:val="24"/>
                <w:lang w:val="ru-RU"/>
              </w:rPr>
              <w:t>освоения</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дисциплины</w:t>
            </w:r>
            <w:r w:rsidRPr="00B44EE3">
              <w:rPr>
                <w:lang w:val="ru-RU"/>
              </w:rPr>
              <w:t xml:space="preserve"> </w:t>
            </w:r>
            <w:r w:rsidRPr="00B44EE3">
              <w:rPr>
                <w:rFonts w:ascii="Times New Roman" w:hAnsi="Times New Roman" w:cs="Times New Roman"/>
                <w:b/>
                <w:color w:val="000000"/>
                <w:sz w:val="24"/>
                <w:szCs w:val="24"/>
                <w:lang w:val="ru-RU"/>
              </w:rPr>
              <w:t>(модуля)</w:t>
            </w:r>
            <w:r w:rsidRPr="00B44EE3">
              <w:rPr>
                <w:lang w:val="ru-RU"/>
              </w:rPr>
              <w:t xml:space="preserve"> </w:t>
            </w:r>
            <w:r w:rsidRPr="00B44EE3">
              <w:rPr>
                <w:rFonts w:ascii="Times New Roman" w:hAnsi="Times New Roman" w:cs="Times New Roman"/>
                <w:b/>
                <w:color w:val="000000"/>
                <w:sz w:val="24"/>
                <w:szCs w:val="24"/>
                <w:lang w:val="ru-RU"/>
              </w:rPr>
              <w:t>и</w:t>
            </w:r>
            <w:r w:rsidRPr="00B44EE3">
              <w:rPr>
                <w:lang w:val="ru-RU"/>
              </w:rPr>
              <w:t xml:space="preserve"> </w:t>
            </w:r>
            <w:r w:rsidRPr="00B44EE3">
              <w:rPr>
                <w:rFonts w:ascii="Times New Roman" w:hAnsi="Times New Roman" w:cs="Times New Roman"/>
                <w:b/>
                <w:color w:val="000000"/>
                <w:sz w:val="24"/>
                <w:szCs w:val="24"/>
                <w:lang w:val="ru-RU"/>
              </w:rPr>
              <w:t>планируемые</w:t>
            </w:r>
            <w:r w:rsidRPr="00B44EE3">
              <w:rPr>
                <w:lang w:val="ru-RU"/>
              </w:rPr>
              <w:t xml:space="preserve"> </w:t>
            </w:r>
            <w:r w:rsidRPr="00B44EE3">
              <w:rPr>
                <w:rFonts w:ascii="Times New Roman" w:hAnsi="Times New Roman" w:cs="Times New Roman"/>
                <w:b/>
                <w:color w:val="000000"/>
                <w:sz w:val="24"/>
                <w:szCs w:val="24"/>
                <w:lang w:val="ru-RU"/>
              </w:rPr>
              <w:t>результаты</w:t>
            </w:r>
            <w:r w:rsidRPr="00B44EE3">
              <w:rPr>
                <w:lang w:val="ru-RU"/>
              </w:rPr>
              <w:t xml:space="preserve"> </w:t>
            </w:r>
            <w:r w:rsidRPr="00B44EE3">
              <w:rPr>
                <w:rFonts w:ascii="Times New Roman" w:hAnsi="Times New Roman" w:cs="Times New Roman"/>
                <w:b/>
                <w:color w:val="000000"/>
                <w:sz w:val="24"/>
                <w:szCs w:val="24"/>
                <w:lang w:val="ru-RU"/>
              </w:rPr>
              <w:t>обучения</w:t>
            </w:r>
            <w:r w:rsidRPr="00B44EE3">
              <w:rPr>
                <w:lang w:val="ru-RU"/>
              </w:rPr>
              <w:t xml:space="preserve"> </w:t>
            </w:r>
          </w:p>
        </w:tc>
      </w:tr>
      <w:tr w:rsidR="004E7E31" w:rsidRPr="00ED23CD">
        <w:trPr>
          <w:trHeight w:hRule="exact" w:val="555"/>
        </w:trPr>
        <w:tc>
          <w:tcPr>
            <w:tcW w:w="9370" w:type="dxa"/>
            <w:gridSpan w:val="2"/>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результате</w:t>
            </w:r>
            <w:r w:rsidRPr="00B44EE3">
              <w:rPr>
                <w:lang w:val="ru-RU"/>
              </w:rPr>
              <w:t xml:space="preserve"> </w:t>
            </w:r>
            <w:r w:rsidRPr="00B44EE3">
              <w:rPr>
                <w:rFonts w:ascii="Times New Roman" w:hAnsi="Times New Roman" w:cs="Times New Roman"/>
                <w:color w:val="000000"/>
                <w:sz w:val="24"/>
                <w:szCs w:val="24"/>
                <w:lang w:val="ru-RU"/>
              </w:rPr>
              <w:t>освоения</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(модуля)</w:t>
            </w:r>
            <w:r w:rsidRPr="00B44EE3">
              <w:rPr>
                <w:lang w:val="ru-RU"/>
              </w:rPr>
              <w:t xml:space="preserve"> </w:t>
            </w:r>
            <w:r w:rsidRPr="00B44EE3">
              <w:rPr>
                <w:rFonts w:ascii="Times New Roman" w:hAnsi="Times New Roman" w:cs="Times New Roman"/>
                <w:color w:val="000000"/>
                <w:sz w:val="24"/>
                <w:szCs w:val="24"/>
                <w:lang w:val="ru-RU"/>
              </w:rPr>
              <w:t>«Экономика»</w:t>
            </w:r>
            <w:r w:rsidRPr="00B44EE3">
              <w:rPr>
                <w:lang w:val="ru-RU"/>
              </w:rPr>
              <w:t xml:space="preserve"> </w:t>
            </w:r>
            <w:r w:rsidRPr="00B44EE3">
              <w:rPr>
                <w:rFonts w:ascii="Times New Roman" w:hAnsi="Times New Roman" w:cs="Times New Roman"/>
                <w:color w:val="000000"/>
                <w:sz w:val="24"/>
                <w:szCs w:val="24"/>
                <w:lang w:val="ru-RU"/>
              </w:rPr>
              <w:t>обучающийся</w:t>
            </w:r>
            <w:r w:rsidRPr="00B44EE3">
              <w:rPr>
                <w:lang w:val="ru-RU"/>
              </w:rPr>
              <w:t xml:space="preserve"> </w:t>
            </w:r>
            <w:r w:rsidRPr="00B44EE3">
              <w:rPr>
                <w:rFonts w:ascii="Times New Roman" w:hAnsi="Times New Roman" w:cs="Times New Roman"/>
                <w:color w:val="000000"/>
                <w:sz w:val="24"/>
                <w:szCs w:val="24"/>
                <w:lang w:val="ru-RU"/>
              </w:rPr>
              <w:t>должен</w:t>
            </w:r>
            <w:r w:rsidRPr="00B44EE3">
              <w:rPr>
                <w:lang w:val="ru-RU"/>
              </w:rPr>
              <w:t xml:space="preserve"> </w:t>
            </w:r>
            <w:r w:rsidRPr="00B44EE3">
              <w:rPr>
                <w:rFonts w:ascii="Times New Roman" w:hAnsi="Times New Roman" w:cs="Times New Roman"/>
                <w:color w:val="000000"/>
                <w:sz w:val="24"/>
                <w:szCs w:val="24"/>
                <w:lang w:val="ru-RU"/>
              </w:rPr>
              <w:t>обладать</w:t>
            </w:r>
            <w:r w:rsidRPr="00B44EE3">
              <w:rPr>
                <w:lang w:val="ru-RU"/>
              </w:rPr>
              <w:t xml:space="preserve"> </w:t>
            </w:r>
            <w:r w:rsidRPr="00B44EE3">
              <w:rPr>
                <w:rFonts w:ascii="Times New Roman" w:hAnsi="Times New Roman" w:cs="Times New Roman"/>
                <w:color w:val="000000"/>
                <w:sz w:val="24"/>
                <w:szCs w:val="24"/>
                <w:lang w:val="ru-RU"/>
              </w:rPr>
              <w:t>следующими</w:t>
            </w:r>
            <w:r w:rsidRPr="00B44EE3">
              <w:rPr>
                <w:lang w:val="ru-RU"/>
              </w:rPr>
              <w:t xml:space="preserve"> </w:t>
            </w:r>
            <w:r w:rsidRPr="00B44EE3">
              <w:rPr>
                <w:rFonts w:ascii="Times New Roman" w:hAnsi="Times New Roman" w:cs="Times New Roman"/>
                <w:color w:val="000000"/>
                <w:sz w:val="24"/>
                <w:szCs w:val="24"/>
                <w:lang w:val="ru-RU"/>
              </w:rPr>
              <w:t>компетенциями:</w:t>
            </w:r>
            <w:r w:rsidRPr="00B44EE3">
              <w:rPr>
                <w:lang w:val="ru-RU"/>
              </w:rPr>
              <w:t xml:space="preserve"> </w:t>
            </w:r>
          </w:p>
        </w:tc>
      </w:tr>
      <w:tr w:rsidR="004E7E31" w:rsidRPr="00ED23CD">
        <w:trPr>
          <w:trHeight w:hRule="exact" w:val="277"/>
        </w:trPr>
        <w:tc>
          <w:tcPr>
            <w:tcW w:w="1985" w:type="dxa"/>
          </w:tcPr>
          <w:p w:rsidR="004E7E31" w:rsidRPr="00B44EE3" w:rsidRDefault="004E7E31">
            <w:pPr>
              <w:rPr>
                <w:lang w:val="ru-RU"/>
              </w:rPr>
            </w:pPr>
          </w:p>
        </w:tc>
        <w:tc>
          <w:tcPr>
            <w:tcW w:w="7372" w:type="dxa"/>
          </w:tcPr>
          <w:p w:rsidR="004E7E31" w:rsidRPr="00B44EE3" w:rsidRDefault="004E7E31">
            <w:pPr>
              <w:rPr>
                <w:lang w:val="ru-RU"/>
              </w:rPr>
            </w:pPr>
          </w:p>
        </w:tc>
      </w:tr>
      <w:tr w:rsidR="004E7E3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E7E31" w:rsidRDefault="00312C6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E7E31" w:rsidRDefault="00312C6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E7E31" w:rsidRPr="00ED23C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ОК-5 способностью использовать основы экономических знаний при оценке эффективности результатов деятельности в различных сферах</w:t>
            </w:r>
          </w:p>
        </w:tc>
      </w:tr>
      <w:tr w:rsidR="004E7E31" w:rsidRPr="00ED23CD">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основные термины, определения, экономические законы и взаимозависимости на уровне экономики в целом и на уровне отдельного предприятия;</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методы исследования экономических отношений на уровне экономики в целом и на уровне отдельного предприятия;</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методики расчета важнейших экономических показателей и коэффициентов на уровне экономики в целом и на уровне отдельного предприятия;</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теоретические принципы выработки экономической политики на уровне государства и на уровне отдельного предприятия.</w:t>
            </w:r>
          </w:p>
        </w:tc>
      </w:tr>
    </w:tbl>
    <w:p w:rsidR="004E7E31" w:rsidRPr="00B44EE3" w:rsidRDefault="00312C60">
      <w:pPr>
        <w:rPr>
          <w:sz w:val="0"/>
          <w:szCs w:val="0"/>
          <w:lang w:val="ru-RU"/>
        </w:rPr>
      </w:pPr>
      <w:r w:rsidRPr="00B44EE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E7E31" w:rsidRPr="00ED23CD">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ориентироваться в типовых экономических ситуациях, основных вопросах экономической политики;</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использовать элементы экономического анализа в своей профессиональной деятельности;</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рационально организовать свое экономическое поведение в качестве агента рыночных отношений,</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ориентироваться в учебной, справочной и научной литературе.</w:t>
            </w:r>
          </w:p>
        </w:tc>
      </w:tr>
      <w:tr w:rsidR="004E7E31" w:rsidRPr="00ED23CD">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методами и приемами анализа экономических явлений и процессов на уровне экономики в целом и на уровне отдельного предприятия;</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практическими навыками использования экономических знаний на других дисциплинах, на занятиях в аудитории и на практике;</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на основании теоретических знаний принимать решения на уровне экономики в целом и на уровне отдельного предприятия;</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r w:rsidR="004E7E31" w:rsidRPr="00ED23CD">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ПК-5 способностью владеть знаниями и конкретными представлениями об основах художественно-промышленного производства и основными экономическими расчетами художественного проекта, работать в коллективе, постановки профессиональных задач и принятию мер по их решению, нести ответственность за качество продукции</w:t>
            </w:r>
          </w:p>
        </w:tc>
      </w:tr>
      <w:tr w:rsidR="004E7E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 основополагающие требования к  документации;</w:t>
            </w:r>
          </w:p>
        </w:tc>
      </w:tr>
      <w:tr w:rsidR="004E7E31" w:rsidRPr="00ED23C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формулировать цель и задачи производства художественно- промышленного продукта;</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проводить литературный поиск по производству аналогичной продукции;</w:t>
            </w:r>
          </w:p>
        </w:tc>
      </w:tr>
      <w:tr w:rsidR="004E7E31" w:rsidRPr="00ED23C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Default="00312C6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методами определения функциональных и эстетических свойств готовой продукции;</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-статистическим анализом данных с оценкой погрешности измерений;</w:t>
            </w:r>
          </w:p>
          <w:p w:rsidR="004E7E31" w:rsidRPr="00B44EE3" w:rsidRDefault="00312C60">
            <w:pPr>
              <w:spacing w:after="0" w:line="240" w:lineRule="auto"/>
              <w:rPr>
                <w:sz w:val="24"/>
                <w:szCs w:val="24"/>
                <w:lang w:val="ru-RU"/>
              </w:rPr>
            </w:pPr>
            <w:r w:rsidRPr="00B44EE3">
              <w:rPr>
                <w:rFonts w:ascii="Times New Roman" w:hAnsi="Times New Roman" w:cs="Times New Roman"/>
                <w:color w:val="000000"/>
                <w:sz w:val="24"/>
                <w:szCs w:val="24"/>
                <w:lang w:val="ru-RU"/>
              </w:rPr>
              <w:t>- инструментальной базой определения функциональных и эстетических характеристик.</w:t>
            </w:r>
          </w:p>
        </w:tc>
      </w:tr>
    </w:tbl>
    <w:p w:rsidR="004E7E31" w:rsidRPr="00B44EE3" w:rsidRDefault="00312C60">
      <w:pPr>
        <w:rPr>
          <w:sz w:val="0"/>
          <w:szCs w:val="0"/>
          <w:lang w:val="ru-RU"/>
        </w:rPr>
      </w:pPr>
      <w:r w:rsidRPr="00B44EE3">
        <w:rPr>
          <w:lang w:val="ru-RU"/>
        </w:rPr>
        <w:br w:type="page"/>
      </w:r>
    </w:p>
    <w:tbl>
      <w:tblPr>
        <w:tblW w:w="0" w:type="auto"/>
        <w:tblCellMar>
          <w:left w:w="0" w:type="dxa"/>
          <w:right w:w="0" w:type="dxa"/>
        </w:tblCellMar>
        <w:tblLook w:val="04A0" w:firstRow="1" w:lastRow="0" w:firstColumn="1" w:lastColumn="0" w:noHBand="0" w:noVBand="1"/>
      </w:tblPr>
      <w:tblGrid>
        <w:gridCol w:w="710"/>
        <w:gridCol w:w="1646"/>
        <w:gridCol w:w="382"/>
        <w:gridCol w:w="519"/>
        <w:gridCol w:w="592"/>
        <w:gridCol w:w="689"/>
        <w:gridCol w:w="511"/>
        <w:gridCol w:w="1535"/>
        <w:gridCol w:w="1577"/>
        <w:gridCol w:w="1229"/>
      </w:tblGrid>
      <w:tr w:rsidR="004E7E31" w:rsidRPr="00ED23CD">
        <w:trPr>
          <w:trHeight w:hRule="exact" w:val="285"/>
        </w:trPr>
        <w:tc>
          <w:tcPr>
            <w:tcW w:w="710" w:type="dxa"/>
          </w:tcPr>
          <w:p w:rsidR="004E7E31" w:rsidRPr="00B44EE3" w:rsidRDefault="004E7E31">
            <w:pPr>
              <w:rPr>
                <w:lang w:val="ru-RU"/>
              </w:rPr>
            </w:pPr>
          </w:p>
        </w:tc>
        <w:tc>
          <w:tcPr>
            <w:tcW w:w="9228" w:type="dxa"/>
            <w:gridSpan w:val="9"/>
            <w:shd w:val="clear" w:color="000000" w:fill="FFFFFF"/>
            <w:tcMar>
              <w:left w:w="34" w:type="dxa"/>
              <w:right w:w="34" w:type="dxa"/>
            </w:tcMar>
          </w:tcPr>
          <w:p w:rsidR="004E7E31" w:rsidRPr="00B44EE3" w:rsidRDefault="00312C60">
            <w:pPr>
              <w:spacing w:after="0" w:line="240" w:lineRule="auto"/>
              <w:jc w:val="both"/>
              <w:rPr>
                <w:sz w:val="24"/>
                <w:szCs w:val="24"/>
                <w:lang w:val="ru-RU"/>
              </w:rPr>
            </w:pPr>
            <w:r w:rsidRPr="00B44EE3">
              <w:rPr>
                <w:rFonts w:ascii="Times New Roman" w:hAnsi="Times New Roman" w:cs="Times New Roman"/>
                <w:b/>
                <w:color w:val="000000"/>
                <w:sz w:val="24"/>
                <w:szCs w:val="24"/>
                <w:lang w:val="ru-RU"/>
              </w:rPr>
              <w:t>4.</w:t>
            </w:r>
            <w:r w:rsidRPr="00B44EE3">
              <w:rPr>
                <w:lang w:val="ru-RU"/>
              </w:rPr>
              <w:t xml:space="preserve"> </w:t>
            </w:r>
            <w:r w:rsidRPr="00B44EE3">
              <w:rPr>
                <w:rFonts w:ascii="Times New Roman" w:hAnsi="Times New Roman" w:cs="Times New Roman"/>
                <w:b/>
                <w:color w:val="000000"/>
                <w:sz w:val="24"/>
                <w:szCs w:val="24"/>
                <w:lang w:val="ru-RU"/>
              </w:rPr>
              <w:t>Структура,</w:t>
            </w:r>
            <w:r w:rsidRPr="00B44EE3">
              <w:rPr>
                <w:lang w:val="ru-RU"/>
              </w:rPr>
              <w:t xml:space="preserve"> </w:t>
            </w:r>
            <w:r w:rsidRPr="00B44EE3">
              <w:rPr>
                <w:rFonts w:ascii="Times New Roman" w:hAnsi="Times New Roman" w:cs="Times New Roman"/>
                <w:b/>
                <w:color w:val="000000"/>
                <w:sz w:val="24"/>
                <w:szCs w:val="24"/>
                <w:lang w:val="ru-RU"/>
              </w:rPr>
              <w:t>объём</w:t>
            </w:r>
            <w:r w:rsidRPr="00B44EE3">
              <w:rPr>
                <w:lang w:val="ru-RU"/>
              </w:rPr>
              <w:t xml:space="preserve"> </w:t>
            </w:r>
            <w:r w:rsidRPr="00B44EE3">
              <w:rPr>
                <w:rFonts w:ascii="Times New Roman" w:hAnsi="Times New Roman" w:cs="Times New Roman"/>
                <w:b/>
                <w:color w:val="000000"/>
                <w:sz w:val="24"/>
                <w:szCs w:val="24"/>
                <w:lang w:val="ru-RU"/>
              </w:rPr>
              <w:t>и</w:t>
            </w:r>
            <w:r w:rsidRPr="00B44EE3">
              <w:rPr>
                <w:lang w:val="ru-RU"/>
              </w:rPr>
              <w:t xml:space="preserve"> </w:t>
            </w:r>
            <w:r w:rsidRPr="00B44EE3">
              <w:rPr>
                <w:rFonts w:ascii="Times New Roman" w:hAnsi="Times New Roman" w:cs="Times New Roman"/>
                <w:b/>
                <w:color w:val="000000"/>
                <w:sz w:val="24"/>
                <w:szCs w:val="24"/>
                <w:lang w:val="ru-RU"/>
              </w:rPr>
              <w:t>содержание</w:t>
            </w:r>
            <w:r w:rsidRPr="00B44EE3">
              <w:rPr>
                <w:lang w:val="ru-RU"/>
              </w:rPr>
              <w:t xml:space="preserve"> </w:t>
            </w:r>
            <w:r w:rsidRPr="00B44EE3">
              <w:rPr>
                <w:rFonts w:ascii="Times New Roman" w:hAnsi="Times New Roman" w:cs="Times New Roman"/>
                <w:b/>
                <w:color w:val="000000"/>
                <w:sz w:val="24"/>
                <w:szCs w:val="24"/>
                <w:lang w:val="ru-RU"/>
              </w:rPr>
              <w:t>дисциплины</w:t>
            </w:r>
            <w:r w:rsidRPr="00B44EE3">
              <w:rPr>
                <w:lang w:val="ru-RU"/>
              </w:rPr>
              <w:t xml:space="preserve"> </w:t>
            </w:r>
            <w:r w:rsidRPr="00B44EE3">
              <w:rPr>
                <w:rFonts w:ascii="Times New Roman" w:hAnsi="Times New Roman" w:cs="Times New Roman"/>
                <w:b/>
                <w:color w:val="000000"/>
                <w:sz w:val="24"/>
                <w:szCs w:val="24"/>
                <w:lang w:val="ru-RU"/>
              </w:rPr>
              <w:t>(модуля)</w:t>
            </w:r>
            <w:r w:rsidRPr="00B44EE3">
              <w:rPr>
                <w:lang w:val="ru-RU"/>
              </w:rPr>
              <w:t xml:space="preserve"> </w:t>
            </w:r>
          </w:p>
        </w:tc>
      </w:tr>
      <w:tr w:rsidR="004E7E31" w:rsidRPr="00ED23CD">
        <w:trPr>
          <w:trHeight w:hRule="exact" w:val="3611"/>
        </w:trPr>
        <w:tc>
          <w:tcPr>
            <w:tcW w:w="9937" w:type="dxa"/>
            <w:gridSpan w:val="10"/>
            <w:shd w:val="clear" w:color="000000" w:fill="FFFFFF"/>
            <w:tcMar>
              <w:left w:w="34" w:type="dxa"/>
              <w:right w:w="34" w:type="dxa"/>
            </w:tcMa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Общая</w:t>
            </w:r>
            <w:r w:rsidRPr="00B44EE3">
              <w:rPr>
                <w:lang w:val="ru-RU"/>
              </w:rPr>
              <w:t xml:space="preserve"> </w:t>
            </w:r>
            <w:r w:rsidRPr="00B44EE3">
              <w:rPr>
                <w:rFonts w:ascii="Times New Roman" w:hAnsi="Times New Roman" w:cs="Times New Roman"/>
                <w:color w:val="000000"/>
                <w:sz w:val="24"/>
                <w:szCs w:val="24"/>
                <w:lang w:val="ru-RU"/>
              </w:rPr>
              <w:t>трудоемкость</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составляет</w:t>
            </w:r>
            <w:r w:rsidRPr="00B44EE3">
              <w:rPr>
                <w:lang w:val="ru-RU"/>
              </w:rPr>
              <w:t xml:space="preserve"> </w:t>
            </w:r>
            <w:r w:rsidRPr="00B44EE3">
              <w:rPr>
                <w:rFonts w:ascii="Times New Roman" w:hAnsi="Times New Roman" w:cs="Times New Roman"/>
                <w:color w:val="000000"/>
                <w:sz w:val="24"/>
                <w:szCs w:val="24"/>
                <w:lang w:val="ru-RU"/>
              </w:rPr>
              <w:t>3</w:t>
            </w:r>
            <w:r w:rsidRPr="00B44EE3">
              <w:rPr>
                <w:lang w:val="ru-RU"/>
              </w:rPr>
              <w:t xml:space="preserve"> </w:t>
            </w:r>
            <w:r w:rsidRPr="00B44EE3">
              <w:rPr>
                <w:rFonts w:ascii="Times New Roman" w:hAnsi="Times New Roman" w:cs="Times New Roman"/>
                <w:color w:val="000000"/>
                <w:sz w:val="24"/>
                <w:szCs w:val="24"/>
                <w:lang w:val="ru-RU"/>
              </w:rPr>
              <w:t>зачетных</w:t>
            </w:r>
            <w:r w:rsidRPr="00B44EE3">
              <w:rPr>
                <w:lang w:val="ru-RU"/>
              </w:rPr>
              <w:t xml:space="preserve"> </w:t>
            </w:r>
            <w:r w:rsidRPr="00B44EE3">
              <w:rPr>
                <w:rFonts w:ascii="Times New Roman" w:hAnsi="Times New Roman" w:cs="Times New Roman"/>
                <w:color w:val="000000"/>
                <w:sz w:val="24"/>
                <w:szCs w:val="24"/>
                <w:lang w:val="ru-RU"/>
              </w:rPr>
              <w:t>единиц</w:t>
            </w:r>
            <w:r w:rsidRPr="00B44EE3">
              <w:rPr>
                <w:lang w:val="ru-RU"/>
              </w:rPr>
              <w:t xml:space="preserve"> </w:t>
            </w:r>
            <w:r w:rsidRPr="00B44EE3">
              <w:rPr>
                <w:rFonts w:ascii="Times New Roman" w:hAnsi="Times New Roman" w:cs="Times New Roman"/>
                <w:color w:val="000000"/>
                <w:sz w:val="24"/>
                <w:szCs w:val="24"/>
                <w:lang w:val="ru-RU"/>
              </w:rPr>
              <w:t>108</w:t>
            </w:r>
            <w:r w:rsidRPr="00B44EE3">
              <w:rPr>
                <w:lang w:val="ru-RU"/>
              </w:rPr>
              <w:t xml:space="preserve"> </w:t>
            </w:r>
            <w:r w:rsidRPr="00B44EE3">
              <w:rPr>
                <w:rFonts w:ascii="Times New Roman" w:hAnsi="Times New Roman" w:cs="Times New Roman"/>
                <w:color w:val="000000"/>
                <w:sz w:val="24"/>
                <w:szCs w:val="24"/>
                <w:lang w:val="ru-RU"/>
              </w:rPr>
              <w:t>акад.</w:t>
            </w:r>
            <w:r w:rsidRPr="00B44EE3">
              <w:rPr>
                <w:lang w:val="ru-RU"/>
              </w:rPr>
              <w:t xml:space="preserve"> </w:t>
            </w:r>
            <w:r w:rsidRPr="00B44EE3">
              <w:rPr>
                <w:rFonts w:ascii="Times New Roman" w:hAnsi="Times New Roman" w:cs="Times New Roman"/>
                <w:color w:val="000000"/>
                <w:sz w:val="24"/>
                <w:szCs w:val="24"/>
                <w:lang w:val="ru-RU"/>
              </w:rPr>
              <w:t>часов,</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том</w:t>
            </w:r>
            <w:r w:rsidRPr="00B44EE3">
              <w:rPr>
                <w:lang w:val="ru-RU"/>
              </w:rPr>
              <w:t xml:space="preserve"> </w:t>
            </w:r>
            <w:r w:rsidRPr="00B44EE3">
              <w:rPr>
                <w:rFonts w:ascii="Times New Roman" w:hAnsi="Times New Roman" w:cs="Times New Roman"/>
                <w:color w:val="000000"/>
                <w:sz w:val="24"/>
                <w:szCs w:val="24"/>
                <w:lang w:val="ru-RU"/>
              </w:rPr>
              <w:t>числе:</w:t>
            </w:r>
            <w:r w:rsidRPr="00B44EE3">
              <w:rPr>
                <w:lang w:val="ru-RU"/>
              </w:rPr>
              <w:t xml:space="preserve"> </w:t>
            </w:r>
          </w:p>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контактная</w:t>
            </w:r>
            <w:r w:rsidRPr="00B44EE3">
              <w:rPr>
                <w:lang w:val="ru-RU"/>
              </w:rPr>
              <w:t xml:space="preserve"> </w:t>
            </w:r>
            <w:r w:rsidRPr="00B44EE3">
              <w:rPr>
                <w:rFonts w:ascii="Times New Roman" w:hAnsi="Times New Roman" w:cs="Times New Roman"/>
                <w:color w:val="000000"/>
                <w:sz w:val="24"/>
                <w:szCs w:val="24"/>
                <w:lang w:val="ru-RU"/>
              </w:rPr>
              <w:t>работа</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48,9</w:t>
            </w:r>
            <w:r w:rsidRPr="00B44EE3">
              <w:rPr>
                <w:lang w:val="ru-RU"/>
              </w:rPr>
              <w:t xml:space="preserve"> </w:t>
            </w:r>
            <w:r w:rsidRPr="00B44EE3">
              <w:rPr>
                <w:rFonts w:ascii="Times New Roman" w:hAnsi="Times New Roman" w:cs="Times New Roman"/>
                <w:color w:val="000000"/>
                <w:sz w:val="24"/>
                <w:szCs w:val="24"/>
                <w:lang w:val="ru-RU"/>
              </w:rPr>
              <w:t>акад.</w:t>
            </w:r>
            <w:r w:rsidRPr="00B44EE3">
              <w:rPr>
                <w:lang w:val="ru-RU"/>
              </w:rPr>
              <w:t xml:space="preserve"> </w:t>
            </w:r>
            <w:r w:rsidRPr="00B44EE3">
              <w:rPr>
                <w:rFonts w:ascii="Times New Roman" w:hAnsi="Times New Roman" w:cs="Times New Roman"/>
                <w:color w:val="000000"/>
                <w:sz w:val="24"/>
                <w:szCs w:val="24"/>
                <w:lang w:val="ru-RU"/>
              </w:rPr>
              <w:t>часов:</w:t>
            </w:r>
            <w:r w:rsidRPr="00B44EE3">
              <w:rPr>
                <w:lang w:val="ru-RU"/>
              </w:rPr>
              <w:t xml:space="preserve"> </w:t>
            </w:r>
          </w:p>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аудиторная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48</w:t>
            </w:r>
            <w:r w:rsidRPr="00B44EE3">
              <w:rPr>
                <w:lang w:val="ru-RU"/>
              </w:rPr>
              <w:t xml:space="preserve"> </w:t>
            </w:r>
            <w:r w:rsidRPr="00B44EE3">
              <w:rPr>
                <w:rFonts w:ascii="Times New Roman" w:hAnsi="Times New Roman" w:cs="Times New Roman"/>
                <w:color w:val="000000"/>
                <w:sz w:val="24"/>
                <w:szCs w:val="24"/>
                <w:lang w:val="ru-RU"/>
              </w:rPr>
              <w:t>акад.</w:t>
            </w:r>
            <w:r w:rsidRPr="00B44EE3">
              <w:rPr>
                <w:lang w:val="ru-RU"/>
              </w:rPr>
              <w:t xml:space="preserve"> </w:t>
            </w:r>
            <w:r w:rsidRPr="00B44EE3">
              <w:rPr>
                <w:rFonts w:ascii="Times New Roman" w:hAnsi="Times New Roman" w:cs="Times New Roman"/>
                <w:color w:val="000000"/>
                <w:sz w:val="24"/>
                <w:szCs w:val="24"/>
                <w:lang w:val="ru-RU"/>
              </w:rPr>
              <w:t>часов;</w:t>
            </w:r>
            <w:r w:rsidRPr="00B44EE3">
              <w:rPr>
                <w:lang w:val="ru-RU"/>
              </w:rPr>
              <w:t xml:space="preserve"> </w:t>
            </w:r>
          </w:p>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внеаудиторная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0,9</w:t>
            </w:r>
            <w:r w:rsidRPr="00B44EE3">
              <w:rPr>
                <w:lang w:val="ru-RU"/>
              </w:rPr>
              <w:t xml:space="preserve"> </w:t>
            </w:r>
            <w:r w:rsidRPr="00B44EE3">
              <w:rPr>
                <w:rFonts w:ascii="Times New Roman" w:hAnsi="Times New Roman" w:cs="Times New Roman"/>
                <w:color w:val="000000"/>
                <w:sz w:val="24"/>
                <w:szCs w:val="24"/>
                <w:lang w:val="ru-RU"/>
              </w:rPr>
              <w:t>акад.</w:t>
            </w:r>
            <w:r w:rsidRPr="00B44EE3">
              <w:rPr>
                <w:lang w:val="ru-RU"/>
              </w:rPr>
              <w:t xml:space="preserve"> </w:t>
            </w:r>
            <w:r w:rsidRPr="00B44EE3">
              <w:rPr>
                <w:rFonts w:ascii="Times New Roman" w:hAnsi="Times New Roman" w:cs="Times New Roman"/>
                <w:color w:val="000000"/>
                <w:sz w:val="24"/>
                <w:szCs w:val="24"/>
                <w:lang w:val="ru-RU"/>
              </w:rPr>
              <w:t>часов</w:t>
            </w:r>
            <w:r w:rsidRPr="00B44EE3">
              <w:rPr>
                <w:lang w:val="ru-RU"/>
              </w:rPr>
              <w:t xml:space="preserve"> </w:t>
            </w:r>
          </w:p>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самостоятельная</w:t>
            </w:r>
            <w:r w:rsidRPr="00B44EE3">
              <w:rPr>
                <w:lang w:val="ru-RU"/>
              </w:rPr>
              <w:t xml:space="preserve"> </w:t>
            </w:r>
            <w:r w:rsidRPr="00B44EE3">
              <w:rPr>
                <w:rFonts w:ascii="Times New Roman" w:hAnsi="Times New Roman" w:cs="Times New Roman"/>
                <w:color w:val="000000"/>
                <w:sz w:val="24"/>
                <w:szCs w:val="24"/>
                <w:lang w:val="ru-RU"/>
              </w:rPr>
              <w:t>работа</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59,1</w:t>
            </w:r>
            <w:r w:rsidRPr="00B44EE3">
              <w:rPr>
                <w:lang w:val="ru-RU"/>
              </w:rPr>
              <w:t xml:space="preserve"> </w:t>
            </w:r>
            <w:r w:rsidRPr="00B44EE3">
              <w:rPr>
                <w:rFonts w:ascii="Times New Roman" w:hAnsi="Times New Roman" w:cs="Times New Roman"/>
                <w:color w:val="000000"/>
                <w:sz w:val="24"/>
                <w:szCs w:val="24"/>
                <w:lang w:val="ru-RU"/>
              </w:rPr>
              <w:t>акад.</w:t>
            </w:r>
            <w:r w:rsidRPr="00B44EE3">
              <w:rPr>
                <w:lang w:val="ru-RU"/>
              </w:rPr>
              <w:t xml:space="preserve"> </w:t>
            </w:r>
            <w:r w:rsidRPr="00B44EE3">
              <w:rPr>
                <w:rFonts w:ascii="Times New Roman" w:hAnsi="Times New Roman" w:cs="Times New Roman"/>
                <w:color w:val="000000"/>
                <w:sz w:val="24"/>
                <w:szCs w:val="24"/>
                <w:lang w:val="ru-RU"/>
              </w:rPr>
              <w:t>часов;</w:t>
            </w:r>
            <w:r w:rsidRPr="00B44EE3">
              <w:rPr>
                <w:lang w:val="ru-RU"/>
              </w:rPr>
              <w:t xml:space="preserve"> </w:t>
            </w:r>
          </w:p>
          <w:p w:rsidR="004E7E31" w:rsidRPr="00B44EE3" w:rsidRDefault="004E7E31">
            <w:pPr>
              <w:spacing w:after="0" w:line="240" w:lineRule="auto"/>
              <w:jc w:val="both"/>
              <w:rPr>
                <w:sz w:val="24"/>
                <w:szCs w:val="24"/>
                <w:lang w:val="ru-RU"/>
              </w:rPr>
            </w:pPr>
          </w:p>
          <w:p w:rsidR="004E7E31" w:rsidRPr="00B44EE3" w:rsidRDefault="004E7E31">
            <w:pPr>
              <w:spacing w:after="0" w:line="240" w:lineRule="auto"/>
              <w:jc w:val="both"/>
              <w:rPr>
                <w:sz w:val="24"/>
                <w:szCs w:val="24"/>
                <w:lang w:val="ru-RU"/>
              </w:rPr>
            </w:pPr>
          </w:p>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Форма</w:t>
            </w:r>
            <w:r w:rsidRPr="00B44EE3">
              <w:rPr>
                <w:lang w:val="ru-RU"/>
              </w:rPr>
              <w:t xml:space="preserve"> </w:t>
            </w:r>
            <w:r w:rsidRPr="00B44EE3">
              <w:rPr>
                <w:rFonts w:ascii="Times New Roman" w:hAnsi="Times New Roman" w:cs="Times New Roman"/>
                <w:color w:val="000000"/>
                <w:sz w:val="24"/>
                <w:szCs w:val="24"/>
                <w:lang w:val="ru-RU"/>
              </w:rPr>
              <w:t>аттестации</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зачет</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оценкой</w:t>
            </w:r>
            <w:r w:rsidRPr="00B44EE3">
              <w:rPr>
                <w:lang w:val="ru-RU"/>
              </w:rPr>
              <w:t xml:space="preserve"> </w:t>
            </w:r>
          </w:p>
        </w:tc>
      </w:tr>
      <w:tr w:rsidR="004E7E31" w:rsidRPr="00ED23CD">
        <w:trPr>
          <w:trHeight w:hRule="exact" w:val="138"/>
        </w:trPr>
        <w:tc>
          <w:tcPr>
            <w:tcW w:w="710" w:type="dxa"/>
          </w:tcPr>
          <w:p w:rsidR="004E7E31" w:rsidRPr="00B44EE3" w:rsidRDefault="004E7E31">
            <w:pPr>
              <w:rPr>
                <w:lang w:val="ru-RU"/>
              </w:rPr>
            </w:pPr>
          </w:p>
        </w:tc>
        <w:tc>
          <w:tcPr>
            <w:tcW w:w="1702" w:type="dxa"/>
          </w:tcPr>
          <w:p w:rsidR="004E7E31" w:rsidRPr="00B44EE3" w:rsidRDefault="004E7E31">
            <w:pPr>
              <w:rPr>
                <w:lang w:val="ru-RU"/>
              </w:rPr>
            </w:pPr>
          </w:p>
        </w:tc>
        <w:tc>
          <w:tcPr>
            <w:tcW w:w="426" w:type="dxa"/>
          </w:tcPr>
          <w:p w:rsidR="004E7E31" w:rsidRPr="00B44EE3" w:rsidRDefault="004E7E31">
            <w:pPr>
              <w:rPr>
                <w:lang w:val="ru-RU"/>
              </w:rPr>
            </w:pPr>
          </w:p>
        </w:tc>
        <w:tc>
          <w:tcPr>
            <w:tcW w:w="568" w:type="dxa"/>
          </w:tcPr>
          <w:p w:rsidR="004E7E31" w:rsidRPr="00B44EE3" w:rsidRDefault="004E7E31">
            <w:pPr>
              <w:rPr>
                <w:lang w:val="ru-RU"/>
              </w:rPr>
            </w:pPr>
          </w:p>
        </w:tc>
        <w:tc>
          <w:tcPr>
            <w:tcW w:w="710" w:type="dxa"/>
          </w:tcPr>
          <w:p w:rsidR="004E7E31" w:rsidRPr="00B44EE3" w:rsidRDefault="004E7E31">
            <w:pPr>
              <w:rPr>
                <w:lang w:val="ru-RU"/>
              </w:rPr>
            </w:pPr>
          </w:p>
        </w:tc>
        <w:tc>
          <w:tcPr>
            <w:tcW w:w="710" w:type="dxa"/>
          </w:tcPr>
          <w:p w:rsidR="004E7E31" w:rsidRPr="00B44EE3" w:rsidRDefault="004E7E31">
            <w:pPr>
              <w:rPr>
                <w:lang w:val="ru-RU"/>
              </w:rPr>
            </w:pPr>
          </w:p>
        </w:tc>
        <w:tc>
          <w:tcPr>
            <w:tcW w:w="568" w:type="dxa"/>
          </w:tcPr>
          <w:p w:rsidR="004E7E31" w:rsidRPr="00B44EE3" w:rsidRDefault="004E7E31">
            <w:pPr>
              <w:rPr>
                <w:lang w:val="ru-RU"/>
              </w:rPr>
            </w:pPr>
          </w:p>
        </w:tc>
        <w:tc>
          <w:tcPr>
            <w:tcW w:w="1560" w:type="dxa"/>
          </w:tcPr>
          <w:p w:rsidR="004E7E31" w:rsidRPr="00B44EE3" w:rsidRDefault="004E7E31">
            <w:pPr>
              <w:rPr>
                <w:lang w:val="ru-RU"/>
              </w:rPr>
            </w:pPr>
          </w:p>
        </w:tc>
        <w:tc>
          <w:tcPr>
            <w:tcW w:w="1702" w:type="dxa"/>
          </w:tcPr>
          <w:p w:rsidR="004E7E31" w:rsidRPr="00B44EE3" w:rsidRDefault="004E7E31">
            <w:pPr>
              <w:rPr>
                <w:lang w:val="ru-RU"/>
              </w:rPr>
            </w:pPr>
          </w:p>
        </w:tc>
        <w:tc>
          <w:tcPr>
            <w:tcW w:w="1277" w:type="dxa"/>
          </w:tcPr>
          <w:p w:rsidR="004E7E31" w:rsidRPr="00B44EE3" w:rsidRDefault="004E7E31">
            <w:pPr>
              <w:rPr>
                <w:lang w:val="ru-RU"/>
              </w:rPr>
            </w:pPr>
          </w:p>
        </w:tc>
      </w:tr>
      <w:tr w:rsidR="004E7E3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Аудиторная</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контактная</w:t>
            </w:r>
            <w:r w:rsidRPr="00B44EE3">
              <w:rPr>
                <w:lang w:val="ru-RU"/>
              </w:rPr>
              <w:t xml:space="preserve"> </w:t>
            </w:r>
            <w:r w:rsidRPr="00B44EE3">
              <w:rPr>
                <w:rFonts w:ascii="Times New Roman" w:hAnsi="Times New Roman" w:cs="Times New Roman"/>
                <w:color w:val="000000"/>
                <w:sz w:val="19"/>
                <w:szCs w:val="19"/>
                <w:lang w:val="ru-RU"/>
              </w:rPr>
              <w:t>работа</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(в</w:t>
            </w:r>
            <w:r w:rsidRPr="00B44EE3">
              <w:rPr>
                <w:lang w:val="ru-RU"/>
              </w:rPr>
              <w:t xml:space="preserve"> </w:t>
            </w:r>
            <w:r w:rsidRPr="00B44EE3">
              <w:rPr>
                <w:rFonts w:ascii="Times New Roman" w:hAnsi="Times New Roman" w:cs="Times New Roman"/>
                <w:color w:val="000000"/>
                <w:sz w:val="19"/>
                <w:szCs w:val="19"/>
                <w:lang w:val="ru-RU"/>
              </w:rPr>
              <w:t>акад.</w:t>
            </w:r>
            <w:r w:rsidRPr="00B44EE3">
              <w:rPr>
                <w:lang w:val="ru-RU"/>
              </w:rPr>
              <w:t xml:space="preserve"> </w:t>
            </w:r>
            <w:r w:rsidRPr="00B44EE3">
              <w:rPr>
                <w:rFonts w:ascii="Times New Roman" w:hAnsi="Times New Roman" w:cs="Times New Roman"/>
                <w:color w:val="000000"/>
                <w:sz w:val="19"/>
                <w:szCs w:val="19"/>
                <w:lang w:val="ru-RU"/>
              </w:rPr>
              <w:t>часах)</w:t>
            </w:r>
            <w:r w:rsidRPr="00B44EE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Форма</w:t>
            </w:r>
            <w:r w:rsidRPr="00B44EE3">
              <w:rPr>
                <w:lang w:val="ru-RU"/>
              </w:rPr>
              <w:t xml:space="preserve"> </w:t>
            </w:r>
            <w:r w:rsidRPr="00B44EE3">
              <w:rPr>
                <w:rFonts w:ascii="Times New Roman" w:hAnsi="Times New Roman" w:cs="Times New Roman"/>
                <w:color w:val="000000"/>
                <w:sz w:val="19"/>
                <w:szCs w:val="19"/>
                <w:lang w:val="ru-RU"/>
              </w:rPr>
              <w:t>текущего</w:t>
            </w:r>
            <w:r w:rsidRPr="00B44EE3">
              <w:rPr>
                <w:lang w:val="ru-RU"/>
              </w:rPr>
              <w:t xml:space="preserve"> </w:t>
            </w:r>
            <w:r w:rsidRPr="00B44EE3">
              <w:rPr>
                <w:rFonts w:ascii="Times New Roman" w:hAnsi="Times New Roman" w:cs="Times New Roman"/>
                <w:color w:val="000000"/>
                <w:sz w:val="19"/>
                <w:szCs w:val="19"/>
                <w:lang w:val="ru-RU"/>
              </w:rPr>
              <w:t>контроля</w:t>
            </w:r>
            <w:r w:rsidRPr="00B44EE3">
              <w:rPr>
                <w:lang w:val="ru-RU"/>
              </w:rPr>
              <w:t xml:space="preserve"> </w:t>
            </w:r>
            <w:r w:rsidRPr="00B44EE3">
              <w:rPr>
                <w:rFonts w:ascii="Times New Roman" w:hAnsi="Times New Roman" w:cs="Times New Roman"/>
                <w:color w:val="000000"/>
                <w:sz w:val="19"/>
                <w:szCs w:val="19"/>
                <w:lang w:val="ru-RU"/>
              </w:rPr>
              <w:t>успеваемости</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промежуточной</w:t>
            </w:r>
            <w:r w:rsidRPr="00B44EE3">
              <w:rPr>
                <w:lang w:val="ru-RU"/>
              </w:rPr>
              <w:t xml:space="preserve"> </w:t>
            </w:r>
            <w:r w:rsidRPr="00B44EE3">
              <w:rPr>
                <w:rFonts w:ascii="Times New Roman" w:hAnsi="Times New Roman" w:cs="Times New Roman"/>
                <w:color w:val="000000"/>
                <w:sz w:val="19"/>
                <w:szCs w:val="19"/>
                <w:lang w:val="ru-RU"/>
              </w:rPr>
              <w:t>аттестации</w:t>
            </w:r>
            <w:r w:rsidRPr="00B44EE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E7E3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7E31" w:rsidRDefault="004E7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E7E31" w:rsidRDefault="004E7E3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экономическую</w:t>
            </w:r>
            <w:r>
              <w:t xml:space="preserve"> </w:t>
            </w:r>
            <w:r>
              <w:rPr>
                <w:rFonts w:ascii="Times New Roman" w:hAnsi="Times New Roman" w:cs="Times New Roman"/>
                <w:color w:val="000000"/>
                <w:sz w:val="19"/>
                <w:szCs w:val="19"/>
              </w:rPr>
              <w:t>теорию.</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1.1</w:t>
            </w:r>
            <w:r w:rsidRPr="00B44EE3">
              <w:rPr>
                <w:lang w:val="ru-RU"/>
              </w:rPr>
              <w:t xml:space="preserve"> </w:t>
            </w:r>
            <w:r w:rsidRPr="00B44EE3">
              <w:rPr>
                <w:rFonts w:ascii="Times New Roman" w:hAnsi="Times New Roman" w:cs="Times New Roman"/>
                <w:color w:val="000000"/>
                <w:sz w:val="19"/>
                <w:szCs w:val="19"/>
                <w:lang w:val="ru-RU"/>
              </w:rPr>
              <w:t>Определение</w:t>
            </w:r>
            <w:r w:rsidRPr="00B44EE3">
              <w:rPr>
                <w:lang w:val="ru-RU"/>
              </w:rPr>
              <w:t xml:space="preserve"> </w:t>
            </w:r>
            <w:r w:rsidRPr="00B44EE3">
              <w:rPr>
                <w:rFonts w:ascii="Times New Roman" w:hAnsi="Times New Roman" w:cs="Times New Roman"/>
                <w:color w:val="000000"/>
                <w:sz w:val="19"/>
                <w:szCs w:val="19"/>
                <w:lang w:val="ru-RU"/>
              </w:rPr>
              <w:t>экономики,</w:t>
            </w:r>
            <w:r w:rsidRPr="00B44EE3">
              <w:rPr>
                <w:lang w:val="ru-RU"/>
              </w:rPr>
              <w:t xml:space="preserve"> </w:t>
            </w:r>
            <w:r w:rsidRPr="00B44EE3">
              <w:rPr>
                <w:rFonts w:ascii="Times New Roman" w:hAnsi="Times New Roman" w:cs="Times New Roman"/>
                <w:color w:val="000000"/>
                <w:sz w:val="19"/>
                <w:szCs w:val="19"/>
                <w:lang w:val="ru-RU"/>
              </w:rPr>
              <w:t>основные</w:t>
            </w:r>
            <w:r w:rsidRPr="00B44EE3">
              <w:rPr>
                <w:lang w:val="ru-RU"/>
              </w:rPr>
              <w:t xml:space="preserve"> </w:t>
            </w:r>
            <w:r w:rsidRPr="00B44EE3">
              <w:rPr>
                <w:rFonts w:ascii="Times New Roman" w:hAnsi="Times New Roman" w:cs="Times New Roman"/>
                <w:color w:val="000000"/>
                <w:sz w:val="19"/>
                <w:szCs w:val="19"/>
                <w:lang w:val="ru-RU"/>
              </w:rPr>
              <w:t>понятия</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определения.</w:t>
            </w:r>
            <w:r w:rsidRPr="00B44EE3">
              <w:rPr>
                <w:lang w:val="ru-RU"/>
              </w:rPr>
              <w:t xml:space="preserve"> </w:t>
            </w:r>
            <w:r w:rsidRPr="00B44EE3">
              <w:rPr>
                <w:rFonts w:ascii="Times New Roman" w:hAnsi="Times New Roman" w:cs="Times New Roman"/>
                <w:color w:val="000000"/>
                <w:sz w:val="19"/>
                <w:szCs w:val="19"/>
                <w:lang w:val="ru-RU"/>
              </w:rPr>
              <w:t>Факторы</w:t>
            </w:r>
            <w:r w:rsidRPr="00B44EE3">
              <w:rPr>
                <w:lang w:val="ru-RU"/>
              </w:rPr>
              <w:t xml:space="preserve"> </w:t>
            </w:r>
            <w:r w:rsidRPr="00B44EE3">
              <w:rPr>
                <w:rFonts w:ascii="Times New Roman" w:hAnsi="Times New Roman" w:cs="Times New Roman"/>
                <w:color w:val="000000"/>
                <w:sz w:val="19"/>
                <w:szCs w:val="19"/>
                <w:lang w:val="ru-RU"/>
              </w:rPr>
              <w:t>производства.</w:t>
            </w:r>
            <w:r w:rsidRPr="00B44EE3">
              <w:rPr>
                <w:lang w:val="ru-RU"/>
              </w:rPr>
              <w:t xml:space="preserve"> </w:t>
            </w:r>
            <w:r w:rsidRPr="00B44EE3">
              <w:rPr>
                <w:rFonts w:ascii="Times New Roman" w:hAnsi="Times New Roman" w:cs="Times New Roman"/>
                <w:color w:val="000000"/>
                <w:sz w:val="19"/>
                <w:szCs w:val="19"/>
                <w:lang w:val="ru-RU"/>
              </w:rPr>
              <w:t>Структура</w:t>
            </w:r>
            <w:r w:rsidRPr="00B44EE3">
              <w:rPr>
                <w:lang w:val="ru-RU"/>
              </w:rPr>
              <w:t xml:space="preserve"> </w:t>
            </w:r>
            <w:r w:rsidRPr="00B44EE3">
              <w:rPr>
                <w:rFonts w:ascii="Times New Roman" w:hAnsi="Times New Roman" w:cs="Times New Roman"/>
                <w:color w:val="000000"/>
                <w:sz w:val="19"/>
                <w:szCs w:val="19"/>
                <w:lang w:val="ru-RU"/>
              </w:rPr>
              <w:t>экономики.</w:t>
            </w:r>
            <w:r w:rsidRPr="00B44EE3">
              <w:rPr>
                <w:lang w:val="ru-RU"/>
              </w:rPr>
              <w:t xml:space="preserve"> </w:t>
            </w:r>
            <w:r w:rsidRPr="00B44EE3">
              <w:rPr>
                <w:rFonts w:ascii="Times New Roman" w:hAnsi="Times New Roman" w:cs="Times New Roman"/>
                <w:color w:val="000000"/>
                <w:sz w:val="19"/>
                <w:szCs w:val="19"/>
                <w:lang w:val="ru-RU"/>
              </w:rPr>
              <w:t>Границы</w:t>
            </w:r>
            <w:r w:rsidRPr="00B44EE3">
              <w:rPr>
                <w:lang w:val="ru-RU"/>
              </w:rPr>
              <w:t xml:space="preserve"> </w:t>
            </w:r>
            <w:r w:rsidRPr="00B44EE3">
              <w:rPr>
                <w:rFonts w:ascii="Times New Roman" w:hAnsi="Times New Roman" w:cs="Times New Roman"/>
                <w:color w:val="000000"/>
                <w:sz w:val="19"/>
                <w:szCs w:val="19"/>
                <w:lang w:val="ru-RU"/>
              </w:rPr>
              <w:t>производственных</w:t>
            </w:r>
            <w:r w:rsidRPr="00B44EE3">
              <w:rPr>
                <w:lang w:val="ru-RU"/>
              </w:rPr>
              <w:t xml:space="preserve"> </w:t>
            </w:r>
            <w:r w:rsidRPr="00B44EE3">
              <w:rPr>
                <w:rFonts w:ascii="Times New Roman" w:hAnsi="Times New Roman" w:cs="Times New Roman"/>
                <w:color w:val="000000"/>
                <w:sz w:val="19"/>
                <w:szCs w:val="19"/>
                <w:lang w:val="ru-RU"/>
              </w:rPr>
              <w:t>возможно-стей</w:t>
            </w:r>
            <w:r w:rsidRPr="00B44EE3">
              <w:rPr>
                <w:lang w:val="ru-RU"/>
              </w:rPr>
              <w:t xml:space="preserve"> </w:t>
            </w:r>
            <w:r w:rsidRPr="00B44EE3">
              <w:rPr>
                <w:rFonts w:ascii="Times New Roman" w:hAnsi="Times New Roman" w:cs="Times New Roman"/>
                <w:color w:val="000000"/>
                <w:sz w:val="19"/>
                <w:szCs w:val="19"/>
                <w:lang w:val="ru-RU"/>
              </w:rPr>
              <w:t>общества.</w:t>
            </w:r>
            <w:r w:rsidRPr="00B44EE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 бот (решение задач), предусмотренны х рабочей про- 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AA0198" w:rsidRDefault="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AA0198" w:rsidRPr="00AA0198" w:rsidRDefault="00AA0198">
            <w:pPr>
              <w:rPr>
                <w:lang w:val="ru-RU"/>
              </w:rPr>
            </w:pPr>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ED23C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2.</w:t>
            </w:r>
            <w:r w:rsidRPr="00B44EE3">
              <w:rPr>
                <w:lang w:val="ru-RU"/>
              </w:rPr>
              <w:t xml:space="preserve"> </w:t>
            </w:r>
            <w:r w:rsidRPr="00B44EE3">
              <w:rPr>
                <w:rFonts w:ascii="Times New Roman" w:hAnsi="Times New Roman" w:cs="Times New Roman"/>
                <w:color w:val="000000"/>
                <w:sz w:val="19"/>
                <w:szCs w:val="19"/>
                <w:lang w:val="ru-RU"/>
              </w:rPr>
              <w:t>Законы</w:t>
            </w:r>
            <w:r w:rsidRPr="00B44EE3">
              <w:rPr>
                <w:lang w:val="ru-RU"/>
              </w:rPr>
              <w:t xml:space="preserve"> </w:t>
            </w:r>
            <w:r w:rsidRPr="00B44EE3">
              <w:rPr>
                <w:rFonts w:ascii="Times New Roman" w:hAnsi="Times New Roman" w:cs="Times New Roman"/>
                <w:color w:val="000000"/>
                <w:sz w:val="19"/>
                <w:szCs w:val="19"/>
                <w:lang w:val="ru-RU"/>
              </w:rPr>
              <w:t>рыночной</w:t>
            </w:r>
            <w:r w:rsidRPr="00B44EE3">
              <w:rPr>
                <w:lang w:val="ru-RU"/>
              </w:rPr>
              <w:t xml:space="preserve"> </w:t>
            </w:r>
            <w:r w:rsidRPr="00B44EE3">
              <w:rPr>
                <w:rFonts w:ascii="Times New Roman" w:hAnsi="Times New Roman" w:cs="Times New Roman"/>
                <w:color w:val="000000"/>
                <w:sz w:val="19"/>
                <w:szCs w:val="19"/>
                <w:lang w:val="ru-RU"/>
              </w:rPr>
              <w:t>экономики:</w:t>
            </w:r>
            <w:r w:rsidRPr="00B44EE3">
              <w:rPr>
                <w:lang w:val="ru-RU"/>
              </w:rPr>
              <w:t xml:space="preserve"> </w:t>
            </w:r>
            <w:r w:rsidRPr="00B44EE3">
              <w:rPr>
                <w:rFonts w:ascii="Times New Roman" w:hAnsi="Times New Roman" w:cs="Times New Roman"/>
                <w:color w:val="000000"/>
                <w:sz w:val="19"/>
                <w:szCs w:val="19"/>
                <w:lang w:val="ru-RU"/>
              </w:rPr>
              <w:t>спрос,</w:t>
            </w:r>
            <w:r w:rsidRPr="00B44EE3">
              <w:rPr>
                <w:lang w:val="ru-RU"/>
              </w:rPr>
              <w:t xml:space="preserve"> </w:t>
            </w:r>
            <w:r w:rsidRPr="00B44EE3">
              <w:rPr>
                <w:rFonts w:ascii="Times New Roman" w:hAnsi="Times New Roman" w:cs="Times New Roman"/>
                <w:color w:val="000000"/>
                <w:sz w:val="19"/>
                <w:szCs w:val="19"/>
                <w:lang w:val="ru-RU"/>
              </w:rPr>
              <w:t>предложение,</w:t>
            </w:r>
            <w:r w:rsidRPr="00B44EE3">
              <w:rPr>
                <w:lang w:val="ru-RU"/>
              </w:rPr>
              <w:t xml:space="preserve"> </w:t>
            </w:r>
            <w:r w:rsidRPr="00B44EE3">
              <w:rPr>
                <w:rFonts w:ascii="Times New Roman" w:hAnsi="Times New Roman" w:cs="Times New Roman"/>
                <w:color w:val="000000"/>
                <w:sz w:val="19"/>
                <w:szCs w:val="19"/>
                <w:lang w:val="ru-RU"/>
              </w:rPr>
              <w:t>ценообразование</w:t>
            </w:r>
            <w:r w:rsidRPr="00B44EE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4E7E31">
            <w:pPr>
              <w:rPr>
                <w:lang w:val="ru-RU"/>
              </w:rPr>
            </w:pPr>
          </w:p>
        </w:tc>
      </w:tr>
      <w:tr w:rsidR="004E7E31">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lastRenderedPageBreak/>
              <w:t>2.1</w:t>
            </w:r>
            <w:r w:rsidRPr="00B44EE3">
              <w:rPr>
                <w:lang w:val="ru-RU"/>
              </w:rPr>
              <w:t xml:space="preserve"> </w:t>
            </w:r>
            <w:r w:rsidRPr="00B44EE3">
              <w:rPr>
                <w:rFonts w:ascii="Times New Roman" w:hAnsi="Times New Roman" w:cs="Times New Roman"/>
                <w:color w:val="000000"/>
                <w:sz w:val="19"/>
                <w:szCs w:val="19"/>
                <w:lang w:val="ru-RU"/>
              </w:rPr>
              <w:t>Рынок:</w:t>
            </w:r>
            <w:r w:rsidRPr="00B44EE3">
              <w:rPr>
                <w:lang w:val="ru-RU"/>
              </w:rPr>
              <w:t xml:space="preserve"> </w:t>
            </w:r>
            <w:r w:rsidRPr="00B44EE3">
              <w:rPr>
                <w:rFonts w:ascii="Times New Roman" w:hAnsi="Times New Roman" w:cs="Times New Roman"/>
                <w:color w:val="000000"/>
                <w:sz w:val="19"/>
                <w:szCs w:val="19"/>
                <w:lang w:val="ru-RU"/>
              </w:rPr>
              <w:t>сущность,</w:t>
            </w:r>
            <w:r w:rsidRPr="00B44EE3">
              <w:rPr>
                <w:lang w:val="ru-RU"/>
              </w:rPr>
              <w:t xml:space="preserve"> </w:t>
            </w:r>
            <w:r w:rsidRPr="00B44EE3">
              <w:rPr>
                <w:rFonts w:ascii="Times New Roman" w:hAnsi="Times New Roman" w:cs="Times New Roman"/>
                <w:color w:val="000000"/>
                <w:sz w:val="19"/>
                <w:szCs w:val="19"/>
                <w:lang w:val="ru-RU"/>
              </w:rPr>
              <w:t>структура</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инфраструктура,</w:t>
            </w:r>
            <w:r w:rsidRPr="00B44EE3">
              <w:rPr>
                <w:lang w:val="ru-RU"/>
              </w:rPr>
              <w:t xml:space="preserve"> </w:t>
            </w:r>
            <w:r w:rsidRPr="00B44EE3">
              <w:rPr>
                <w:rFonts w:ascii="Times New Roman" w:hAnsi="Times New Roman" w:cs="Times New Roman"/>
                <w:color w:val="000000"/>
                <w:sz w:val="19"/>
                <w:szCs w:val="19"/>
                <w:lang w:val="ru-RU"/>
              </w:rPr>
              <w:t>роль</w:t>
            </w:r>
            <w:r w:rsidRPr="00B44EE3">
              <w:rPr>
                <w:lang w:val="ru-RU"/>
              </w:rPr>
              <w:t xml:space="preserve"> </w:t>
            </w:r>
            <w:r w:rsidRPr="00B44EE3">
              <w:rPr>
                <w:rFonts w:ascii="Times New Roman" w:hAnsi="Times New Roman" w:cs="Times New Roman"/>
                <w:color w:val="000000"/>
                <w:sz w:val="19"/>
                <w:szCs w:val="19"/>
                <w:lang w:val="ru-RU"/>
              </w:rPr>
              <w:t>в</w:t>
            </w:r>
            <w:r w:rsidRPr="00B44EE3">
              <w:rPr>
                <w:lang w:val="ru-RU"/>
              </w:rPr>
              <w:t xml:space="preserve"> </w:t>
            </w:r>
            <w:r w:rsidRPr="00B44EE3">
              <w:rPr>
                <w:rFonts w:ascii="Times New Roman" w:hAnsi="Times New Roman" w:cs="Times New Roman"/>
                <w:color w:val="000000"/>
                <w:sz w:val="19"/>
                <w:szCs w:val="19"/>
                <w:lang w:val="ru-RU"/>
              </w:rPr>
              <w:t>общественном</w:t>
            </w:r>
            <w:r w:rsidRPr="00B44EE3">
              <w:rPr>
                <w:lang w:val="ru-RU"/>
              </w:rPr>
              <w:t xml:space="preserve"> </w:t>
            </w:r>
            <w:r w:rsidRPr="00B44EE3">
              <w:rPr>
                <w:rFonts w:ascii="Times New Roman" w:hAnsi="Times New Roman" w:cs="Times New Roman"/>
                <w:color w:val="000000"/>
                <w:sz w:val="19"/>
                <w:szCs w:val="19"/>
                <w:lang w:val="ru-RU"/>
              </w:rPr>
              <w:t>воспроизводстве.</w:t>
            </w:r>
            <w:r w:rsidRPr="00B44EE3">
              <w:rPr>
                <w:lang w:val="ru-RU"/>
              </w:rPr>
              <w:t xml:space="preserve"> </w:t>
            </w:r>
            <w:r w:rsidRPr="00B44EE3">
              <w:rPr>
                <w:rFonts w:ascii="Times New Roman" w:hAnsi="Times New Roman" w:cs="Times New Roman"/>
                <w:color w:val="000000"/>
                <w:sz w:val="19"/>
                <w:szCs w:val="19"/>
                <w:lang w:val="ru-RU"/>
              </w:rPr>
              <w:t>Спрос</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предложение.</w:t>
            </w:r>
            <w:r w:rsidRPr="00B44EE3">
              <w:rPr>
                <w:lang w:val="ru-RU"/>
              </w:rPr>
              <w:t xml:space="preserve"> </w:t>
            </w:r>
            <w:r w:rsidRPr="00B44EE3">
              <w:rPr>
                <w:rFonts w:ascii="Times New Roman" w:hAnsi="Times New Roman" w:cs="Times New Roman"/>
                <w:color w:val="000000"/>
                <w:sz w:val="19"/>
                <w:szCs w:val="19"/>
                <w:lang w:val="ru-RU"/>
              </w:rPr>
              <w:t>Равновесная</w:t>
            </w:r>
            <w:r w:rsidRPr="00B44EE3">
              <w:rPr>
                <w:lang w:val="ru-RU"/>
              </w:rPr>
              <w:t xml:space="preserve"> </w:t>
            </w:r>
            <w:r w:rsidRPr="00B44EE3">
              <w:rPr>
                <w:rFonts w:ascii="Times New Roman" w:hAnsi="Times New Roman" w:cs="Times New Roman"/>
                <w:color w:val="000000"/>
                <w:sz w:val="19"/>
                <w:szCs w:val="19"/>
                <w:lang w:val="ru-RU"/>
              </w:rPr>
              <w:t>цена.</w:t>
            </w:r>
            <w:r w:rsidRPr="00B44EE3">
              <w:rPr>
                <w:lang w:val="ru-RU"/>
              </w:rPr>
              <w:t xml:space="preserve"> </w:t>
            </w:r>
            <w:r w:rsidRPr="00B44EE3">
              <w:rPr>
                <w:rFonts w:ascii="Times New Roman" w:hAnsi="Times New Roman" w:cs="Times New Roman"/>
                <w:color w:val="000000"/>
                <w:sz w:val="19"/>
                <w:szCs w:val="19"/>
                <w:lang w:val="ru-RU"/>
              </w:rPr>
              <w:t>Государственное</w:t>
            </w:r>
            <w:r w:rsidRPr="00B44EE3">
              <w:rPr>
                <w:lang w:val="ru-RU"/>
              </w:rPr>
              <w:t xml:space="preserve"> </w:t>
            </w:r>
            <w:r w:rsidRPr="00B44EE3">
              <w:rPr>
                <w:rFonts w:ascii="Times New Roman" w:hAnsi="Times New Roman" w:cs="Times New Roman"/>
                <w:color w:val="000000"/>
                <w:sz w:val="19"/>
                <w:szCs w:val="19"/>
                <w:lang w:val="ru-RU"/>
              </w:rPr>
              <w:t>вмешательство</w:t>
            </w:r>
            <w:r w:rsidRPr="00B44EE3">
              <w:rPr>
                <w:lang w:val="ru-RU"/>
              </w:rPr>
              <w:t xml:space="preserve"> </w:t>
            </w:r>
            <w:r w:rsidRPr="00B44EE3">
              <w:rPr>
                <w:rFonts w:ascii="Times New Roman" w:hAnsi="Times New Roman" w:cs="Times New Roman"/>
                <w:color w:val="000000"/>
                <w:sz w:val="19"/>
                <w:szCs w:val="19"/>
                <w:lang w:val="ru-RU"/>
              </w:rPr>
              <w:t>в</w:t>
            </w:r>
            <w:r w:rsidRPr="00B44EE3">
              <w:rPr>
                <w:lang w:val="ru-RU"/>
              </w:rPr>
              <w:t xml:space="preserve"> </w:t>
            </w:r>
            <w:r w:rsidRPr="00B44EE3">
              <w:rPr>
                <w:rFonts w:ascii="Times New Roman" w:hAnsi="Times New Roman" w:cs="Times New Roman"/>
                <w:color w:val="000000"/>
                <w:sz w:val="19"/>
                <w:szCs w:val="19"/>
                <w:lang w:val="ru-RU"/>
              </w:rPr>
              <w:t>ры-ночное</w:t>
            </w:r>
            <w:r w:rsidRPr="00B44EE3">
              <w:rPr>
                <w:lang w:val="ru-RU"/>
              </w:rPr>
              <w:t xml:space="preserve"> </w:t>
            </w:r>
            <w:r w:rsidRPr="00B44EE3">
              <w:rPr>
                <w:rFonts w:ascii="Times New Roman" w:hAnsi="Times New Roman" w:cs="Times New Roman"/>
                <w:color w:val="000000"/>
                <w:sz w:val="19"/>
                <w:szCs w:val="19"/>
                <w:lang w:val="ru-RU"/>
              </w:rPr>
              <w:t>ценообразование</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его</w:t>
            </w:r>
            <w:r w:rsidRPr="00B44EE3">
              <w:rPr>
                <w:lang w:val="ru-RU"/>
              </w:rPr>
              <w:t xml:space="preserve"> </w:t>
            </w:r>
            <w:r w:rsidRPr="00B44EE3">
              <w:rPr>
                <w:rFonts w:ascii="Times New Roman" w:hAnsi="Times New Roman" w:cs="Times New Roman"/>
                <w:color w:val="000000"/>
                <w:sz w:val="19"/>
                <w:szCs w:val="19"/>
                <w:lang w:val="ru-RU"/>
              </w:rPr>
              <w:t>формы.</w:t>
            </w:r>
            <w:r w:rsidRPr="00B44EE3">
              <w:rPr>
                <w:lang w:val="ru-RU"/>
              </w:rPr>
              <w:t xml:space="preserve"> </w:t>
            </w:r>
            <w:r>
              <w:rPr>
                <w:rFonts w:ascii="Times New Roman" w:hAnsi="Times New Roman" w:cs="Times New Roman"/>
                <w:color w:val="000000"/>
                <w:sz w:val="19"/>
                <w:szCs w:val="19"/>
              </w:rPr>
              <w:t>Эластичность</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работ (решение задач), предусмотренны х рабочей про- 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ED23C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3.</w:t>
            </w:r>
            <w:r w:rsidRPr="00B44EE3">
              <w:rPr>
                <w:lang w:val="ru-RU"/>
              </w:rPr>
              <w:t xml:space="preserve"> </w:t>
            </w:r>
            <w:r w:rsidRPr="00B44EE3">
              <w:rPr>
                <w:rFonts w:ascii="Times New Roman" w:hAnsi="Times New Roman" w:cs="Times New Roman"/>
                <w:color w:val="000000"/>
                <w:sz w:val="19"/>
                <w:szCs w:val="19"/>
                <w:lang w:val="ru-RU"/>
              </w:rPr>
              <w:t>Производитель</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потребитель</w:t>
            </w:r>
            <w:r w:rsidRPr="00B44EE3">
              <w:rPr>
                <w:lang w:val="ru-RU"/>
              </w:rPr>
              <w:t xml:space="preserve"> </w:t>
            </w:r>
            <w:r w:rsidRPr="00B44EE3">
              <w:rPr>
                <w:rFonts w:ascii="Times New Roman" w:hAnsi="Times New Roman" w:cs="Times New Roman"/>
                <w:color w:val="000000"/>
                <w:sz w:val="19"/>
                <w:szCs w:val="19"/>
                <w:lang w:val="ru-RU"/>
              </w:rPr>
              <w:t>в</w:t>
            </w:r>
            <w:r w:rsidRPr="00B44EE3">
              <w:rPr>
                <w:lang w:val="ru-RU"/>
              </w:rPr>
              <w:t xml:space="preserve"> </w:t>
            </w:r>
            <w:r w:rsidRPr="00B44EE3">
              <w:rPr>
                <w:rFonts w:ascii="Times New Roman" w:hAnsi="Times New Roman" w:cs="Times New Roman"/>
                <w:color w:val="000000"/>
                <w:sz w:val="19"/>
                <w:szCs w:val="19"/>
                <w:lang w:val="ru-RU"/>
              </w:rPr>
              <w:t>рыночной</w:t>
            </w:r>
            <w:r w:rsidRPr="00B44EE3">
              <w:rPr>
                <w:lang w:val="ru-RU"/>
              </w:rPr>
              <w:t xml:space="preserve"> </w:t>
            </w:r>
            <w:r w:rsidRPr="00B44EE3">
              <w:rPr>
                <w:rFonts w:ascii="Times New Roman" w:hAnsi="Times New Roman" w:cs="Times New Roman"/>
                <w:color w:val="000000"/>
                <w:sz w:val="19"/>
                <w:szCs w:val="19"/>
                <w:lang w:val="ru-RU"/>
              </w:rPr>
              <w:t>экономике.</w:t>
            </w:r>
            <w:r w:rsidRPr="00B44EE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4E7E31">
            <w:pPr>
              <w:rPr>
                <w:lang w:val="ru-RU"/>
              </w:rPr>
            </w:pPr>
          </w:p>
        </w:tc>
      </w:tr>
      <w:tr w:rsidR="004E7E31">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t>3.1</w:t>
            </w:r>
            <w:r w:rsidRPr="00B44EE3">
              <w:rPr>
                <w:lang w:val="ru-RU"/>
              </w:rPr>
              <w:t xml:space="preserve"> </w:t>
            </w:r>
            <w:r w:rsidRPr="00B44EE3">
              <w:rPr>
                <w:rFonts w:ascii="Times New Roman" w:hAnsi="Times New Roman" w:cs="Times New Roman"/>
                <w:color w:val="000000"/>
                <w:sz w:val="19"/>
                <w:szCs w:val="19"/>
                <w:lang w:val="ru-RU"/>
              </w:rPr>
              <w:t>Основы</w:t>
            </w:r>
            <w:r w:rsidRPr="00B44EE3">
              <w:rPr>
                <w:lang w:val="ru-RU"/>
              </w:rPr>
              <w:t xml:space="preserve"> </w:t>
            </w:r>
            <w:r w:rsidRPr="00B44EE3">
              <w:rPr>
                <w:rFonts w:ascii="Times New Roman" w:hAnsi="Times New Roman" w:cs="Times New Roman"/>
                <w:color w:val="000000"/>
                <w:sz w:val="19"/>
                <w:szCs w:val="19"/>
                <w:lang w:val="ru-RU"/>
              </w:rPr>
              <w:t>потребительского</w:t>
            </w:r>
            <w:r w:rsidRPr="00B44EE3">
              <w:rPr>
                <w:lang w:val="ru-RU"/>
              </w:rPr>
              <w:t xml:space="preserve"> </w:t>
            </w:r>
            <w:r w:rsidRPr="00B44EE3">
              <w:rPr>
                <w:rFonts w:ascii="Times New Roman" w:hAnsi="Times New Roman" w:cs="Times New Roman"/>
                <w:color w:val="000000"/>
                <w:sz w:val="19"/>
                <w:szCs w:val="19"/>
                <w:lang w:val="ru-RU"/>
              </w:rPr>
              <w:t>поведения.</w:t>
            </w:r>
            <w:r w:rsidRPr="00B44EE3">
              <w:rPr>
                <w:lang w:val="ru-RU"/>
              </w:rPr>
              <w:t xml:space="preserve"> </w:t>
            </w:r>
            <w:r w:rsidRPr="00B44EE3">
              <w:rPr>
                <w:rFonts w:ascii="Times New Roman" w:hAnsi="Times New Roman" w:cs="Times New Roman"/>
                <w:color w:val="000000"/>
                <w:sz w:val="19"/>
                <w:szCs w:val="19"/>
                <w:lang w:val="ru-RU"/>
              </w:rPr>
              <w:t>Основы</w:t>
            </w:r>
            <w:r w:rsidRPr="00B44EE3">
              <w:rPr>
                <w:lang w:val="ru-RU"/>
              </w:rPr>
              <w:t xml:space="preserve"> </w:t>
            </w:r>
            <w:r w:rsidRPr="00B44EE3">
              <w:rPr>
                <w:rFonts w:ascii="Times New Roman" w:hAnsi="Times New Roman" w:cs="Times New Roman"/>
                <w:color w:val="000000"/>
                <w:sz w:val="19"/>
                <w:szCs w:val="19"/>
                <w:lang w:val="ru-RU"/>
              </w:rPr>
              <w:t>теории</w:t>
            </w:r>
            <w:r w:rsidRPr="00B44EE3">
              <w:rPr>
                <w:lang w:val="ru-RU"/>
              </w:rPr>
              <w:t xml:space="preserve"> </w:t>
            </w:r>
            <w:r w:rsidRPr="00B44EE3">
              <w:rPr>
                <w:rFonts w:ascii="Times New Roman" w:hAnsi="Times New Roman" w:cs="Times New Roman"/>
                <w:color w:val="000000"/>
                <w:sz w:val="19"/>
                <w:szCs w:val="19"/>
                <w:lang w:val="ru-RU"/>
              </w:rPr>
              <w:t>производства.</w:t>
            </w:r>
            <w:r w:rsidRPr="00B44EE3">
              <w:rPr>
                <w:lang w:val="ru-RU"/>
              </w:rPr>
              <w:t xml:space="preserve"> </w:t>
            </w:r>
            <w:r w:rsidRPr="00B44EE3">
              <w:rPr>
                <w:rFonts w:ascii="Times New Roman" w:hAnsi="Times New Roman" w:cs="Times New Roman"/>
                <w:color w:val="000000"/>
                <w:sz w:val="19"/>
                <w:szCs w:val="19"/>
                <w:lang w:val="ru-RU"/>
              </w:rPr>
              <w:t>Производственная</w:t>
            </w:r>
            <w:r w:rsidRPr="00B44EE3">
              <w:rPr>
                <w:lang w:val="ru-RU"/>
              </w:rPr>
              <w:t xml:space="preserve"> </w:t>
            </w:r>
            <w:r w:rsidRPr="00B44EE3">
              <w:rPr>
                <w:rFonts w:ascii="Times New Roman" w:hAnsi="Times New Roman" w:cs="Times New Roman"/>
                <w:color w:val="000000"/>
                <w:sz w:val="19"/>
                <w:szCs w:val="19"/>
                <w:lang w:val="ru-RU"/>
              </w:rPr>
              <w:t>функция.</w:t>
            </w:r>
            <w:r w:rsidRPr="00B44EE3">
              <w:rPr>
                <w:lang w:val="ru-RU"/>
              </w:rPr>
              <w:t xml:space="preserve"> </w:t>
            </w:r>
            <w:r w:rsidRPr="00B44EE3">
              <w:rPr>
                <w:rFonts w:ascii="Times New Roman" w:hAnsi="Times New Roman" w:cs="Times New Roman"/>
                <w:color w:val="000000"/>
                <w:sz w:val="19"/>
                <w:szCs w:val="19"/>
                <w:lang w:val="ru-RU"/>
              </w:rPr>
              <w:t>Издержки</w:t>
            </w:r>
            <w:r w:rsidRPr="00B44EE3">
              <w:rPr>
                <w:lang w:val="ru-RU"/>
              </w:rPr>
              <w:t xml:space="preserve"> </w:t>
            </w:r>
            <w:r w:rsidRPr="00B44EE3">
              <w:rPr>
                <w:rFonts w:ascii="Times New Roman" w:hAnsi="Times New Roman" w:cs="Times New Roman"/>
                <w:color w:val="000000"/>
                <w:sz w:val="19"/>
                <w:szCs w:val="19"/>
                <w:lang w:val="ru-RU"/>
              </w:rPr>
              <w:t>производства:</w:t>
            </w:r>
            <w:r w:rsidRPr="00B44EE3">
              <w:rPr>
                <w:lang w:val="ru-RU"/>
              </w:rPr>
              <w:t xml:space="preserve"> </w:t>
            </w:r>
            <w:r w:rsidRPr="00B44EE3">
              <w:rPr>
                <w:rFonts w:ascii="Times New Roman" w:hAnsi="Times New Roman" w:cs="Times New Roman"/>
                <w:color w:val="000000"/>
                <w:sz w:val="19"/>
                <w:szCs w:val="19"/>
                <w:lang w:val="ru-RU"/>
              </w:rPr>
              <w:t>понятие,</w:t>
            </w:r>
            <w:r w:rsidRPr="00B44EE3">
              <w:rPr>
                <w:lang w:val="ru-RU"/>
              </w:rPr>
              <w:t xml:space="preserve"> </w:t>
            </w:r>
            <w:r w:rsidRPr="00B44EE3">
              <w:rPr>
                <w:rFonts w:ascii="Times New Roman" w:hAnsi="Times New Roman" w:cs="Times New Roman"/>
                <w:color w:val="000000"/>
                <w:sz w:val="19"/>
                <w:szCs w:val="19"/>
                <w:lang w:val="ru-RU"/>
              </w:rPr>
              <w:t>виды.</w:t>
            </w:r>
            <w:r w:rsidRPr="00B44EE3">
              <w:rPr>
                <w:lang w:val="ru-RU"/>
              </w:rPr>
              <w:t xml:space="preserve"> </w:t>
            </w:r>
            <w:r w:rsidRPr="00B44EE3">
              <w:rPr>
                <w:rFonts w:ascii="Times New Roman" w:hAnsi="Times New Roman" w:cs="Times New Roman"/>
                <w:color w:val="000000"/>
                <w:sz w:val="19"/>
                <w:szCs w:val="19"/>
                <w:lang w:val="ru-RU"/>
              </w:rPr>
              <w:t>Выручка.</w:t>
            </w:r>
            <w:r w:rsidRPr="00B44EE3">
              <w:rPr>
                <w:lang w:val="ru-RU"/>
              </w:rPr>
              <w:t xml:space="preserve"> </w:t>
            </w:r>
            <w:r w:rsidRPr="00B44EE3">
              <w:rPr>
                <w:rFonts w:ascii="Times New Roman" w:hAnsi="Times New Roman" w:cs="Times New Roman"/>
                <w:color w:val="000000"/>
                <w:sz w:val="19"/>
                <w:szCs w:val="19"/>
                <w:lang w:val="ru-RU"/>
              </w:rPr>
              <w:t>Прибыль.</w:t>
            </w:r>
            <w:r w:rsidRPr="00B44EE3">
              <w:rPr>
                <w:lang w:val="ru-RU"/>
              </w:rPr>
              <w:t xml:space="preserve"> </w:t>
            </w:r>
            <w:r w:rsidRPr="00B44EE3">
              <w:rPr>
                <w:rFonts w:ascii="Times New Roman" w:hAnsi="Times New Roman" w:cs="Times New Roman"/>
                <w:color w:val="000000"/>
                <w:sz w:val="19"/>
                <w:szCs w:val="19"/>
                <w:lang w:val="ru-RU"/>
              </w:rPr>
              <w:t>Рентабельность.</w:t>
            </w:r>
            <w:r w:rsidRPr="00B44EE3">
              <w:rPr>
                <w:lang w:val="ru-RU"/>
              </w:rPr>
              <w:t xml:space="preserve"> </w:t>
            </w:r>
            <w:r w:rsidRPr="00B44EE3">
              <w:rPr>
                <w:rFonts w:ascii="Times New Roman" w:hAnsi="Times New Roman" w:cs="Times New Roman"/>
                <w:color w:val="000000"/>
                <w:sz w:val="19"/>
                <w:szCs w:val="19"/>
                <w:lang w:val="ru-RU"/>
              </w:rPr>
              <w:t>Определение</w:t>
            </w:r>
            <w:r w:rsidRPr="00B44EE3">
              <w:rPr>
                <w:lang w:val="ru-RU"/>
              </w:rPr>
              <w:t xml:space="preserve"> </w:t>
            </w:r>
            <w:r w:rsidRPr="00B44EE3">
              <w:rPr>
                <w:rFonts w:ascii="Times New Roman" w:hAnsi="Times New Roman" w:cs="Times New Roman"/>
                <w:color w:val="000000"/>
                <w:sz w:val="19"/>
                <w:szCs w:val="19"/>
                <w:lang w:val="ru-RU"/>
              </w:rPr>
              <w:t>цены</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объема</w:t>
            </w:r>
            <w:r w:rsidRPr="00B44EE3">
              <w:rPr>
                <w:lang w:val="ru-RU"/>
              </w:rPr>
              <w:t xml:space="preserve"> </w:t>
            </w:r>
            <w:r w:rsidRPr="00B44EE3">
              <w:rPr>
                <w:rFonts w:ascii="Times New Roman" w:hAnsi="Times New Roman" w:cs="Times New Roman"/>
                <w:color w:val="000000"/>
                <w:sz w:val="19"/>
                <w:szCs w:val="19"/>
                <w:lang w:val="ru-RU"/>
              </w:rPr>
              <w:t>производства.</w:t>
            </w:r>
            <w:r w:rsidRPr="00B44EE3">
              <w:rPr>
                <w:lang w:val="ru-RU"/>
              </w:rPr>
              <w:t xml:space="preserve"> </w:t>
            </w:r>
            <w:r>
              <w:rPr>
                <w:rFonts w:ascii="Times New Roman" w:hAnsi="Times New Roman" w:cs="Times New Roman"/>
                <w:color w:val="000000"/>
                <w:sz w:val="19"/>
                <w:szCs w:val="19"/>
              </w:rPr>
              <w:t>Рынок</w:t>
            </w:r>
            <w:r>
              <w:t xml:space="preserve"> </w:t>
            </w:r>
            <w:r>
              <w:rPr>
                <w:rFonts w:ascii="Times New Roman" w:hAnsi="Times New Roman" w:cs="Times New Roman"/>
                <w:color w:val="000000"/>
                <w:sz w:val="19"/>
                <w:szCs w:val="19"/>
              </w:rPr>
              <w:t>ресурсов:</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их</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анализа.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 бот (решение задач), предусмотренны х рабочей программой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lastRenderedPageBreak/>
              <w:t>4.1</w:t>
            </w:r>
            <w:r w:rsidRPr="00B44EE3">
              <w:rPr>
                <w:lang w:val="ru-RU"/>
              </w:rPr>
              <w:t xml:space="preserve"> </w:t>
            </w:r>
            <w:r w:rsidRPr="00B44EE3">
              <w:rPr>
                <w:rFonts w:ascii="Times New Roman" w:hAnsi="Times New Roman" w:cs="Times New Roman"/>
                <w:color w:val="000000"/>
                <w:sz w:val="19"/>
                <w:szCs w:val="19"/>
                <w:lang w:val="ru-RU"/>
              </w:rPr>
              <w:t>Особенности</w:t>
            </w:r>
            <w:r w:rsidRPr="00B44EE3">
              <w:rPr>
                <w:lang w:val="ru-RU"/>
              </w:rPr>
              <w:t xml:space="preserve"> </w:t>
            </w:r>
            <w:r w:rsidRPr="00B44EE3">
              <w:rPr>
                <w:rFonts w:ascii="Times New Roman" w:hAnsi="Times New Roman" w:cs="Times New Roman"/>
                <w:color w:val="000000"/>
                <w:sz w:val="19"/>
                <w:szCs w:val="19"/>
                <w:lang w:val="ru-RU"/>
              </w:rPr>
              <w:t>рынка</w:t>
            </w:r>
            <w:r w:rsidRPr="00B44EE3">
              <w:rPr>
                <w:lang w:val="ru-RU"/>
              </w:rPr>
              <w:t xml:space="preserve"> </w:t>
            </w:r>
            <w:r w:rsidRPr="00B44EE3">
              <w:rPr>
                <w:rFonts w:ascii="Times New Roman" w:hAnsi="Times New Roman" w:cs="Times New Roman"/>
                <w:color w:val="000000"/>
                <w:sz w:val="19"/>
                <w:szCs w:val="19"/>
                <w:lang w:val="ru-RU"/>
              </w:rPr>
              <w:t>совершенной</w:t>
            </w:r>
            <w:r w:rsidRPr="00B44EE3">
              <w:rPr>
                <w:lang w:val="ru-RU"/>
              </w:rPr>
              <w:t xml:space="preserve"> </w:t>
            </w:r>
            <w:r w:rsidRPr="00B44EE3">
              <w:rPr>
                <w:rFonts w:ascii="Times New Roman" w:hAnsi="Times New Roman" w:cs="Times New Roman"/>
                <w:color w:val="000000"/>
                <w:sz w:val="19"/>
                <w:szCs w:val="19"/>
                <w:lang w:val="ru-RU"/>
              </w:rPr>
              <w:t>конкуренции.</w:t>
            </w:r>
            <w:r w:rsidRPr="00B44EE3">
              <w:rPr>
                <w:lang w:val="ru-RU"/>
              </w:rPr>
              <w:t xml:space="preserve"> </w:t>
            </w:r>
            <w:r w:rsidRPr="00B44EE3">
              <w:rPr>
                <w:rFonts w:ascii="Times New Roman" w:hAnsi="Times New Roman" w:cs="Times New Roman"/>
                <w:color w:val="000000"/>
                <w:sz w:val="19"/>
                <w:szCs w:val="19"/>
                <w:lang w:val="ru-RU"/>
              </w:rPr>
              <w:t>Три</w:t>
            </w:r>
            <w:r w:rsidRPr="00B44EE3">
              <w:rPr>
                <w:lang w:val="ru-RU"/>
              </w:rPr>
              <w:t xml:space="preserve"> </w:t>
            </w:r>
            <w:r w:rsidRPr="00B44EE3">
              <w:rPr>
                <w:rFonts w:ascii="Times New Roman" w:hAnsi="Times New Roman" w:cs="Times New Roman"/>
                <w:color w:val="000000"/>
                <w:sz w:val="19"/>
                <w:szCs w:val="19"/>
                <w:lang w:val="ru-RU"/>
              </w:rPr>
              <w:t>типа</w:t>
            </w:r>
            <w:r w:rsidRPr="00B44EE3">
              <w:rPr>
                <w:lang w:val="ru-RU"/>
              </w:rPr>
              <w:t xml:space="preserve"> </w:t>
            </w:r>
            <w:r w:rsidRPr="00B44EE3">
              <w:rPr>
                <w:rFonts w:ascii="Times New Roman" w:hAnsi="Times New Roman" w:cs="Times New Roman"/>
                <w:color w:val="000000"/>
                <w:sz w:val="19"/>
                <w:szCs w:val="19"/>
                <w:lang w:val="ru-RU"/>
              </w:rPr>
              <w:t>рынков</w:t>
            </w:r>
            <w:r w:rsidRPr="00B44EE3">
              <w:rPr>
                <w:lang w:val="ru-RU"/>
              </w:rPr>
              <w:t xml:space="preserve"> </w:t>
            </w:r>
            <w:r w:rsidRPr="00B44EE3">
              <w:rPr>
                <w:rFonts w:ascii="Times New Roman" w:hAnsi="Times New Roman" w:cs="Times New Roman"/>
                <w:color w:val="000000"/>
                <w:sz w:val="19"/>
                <w:szCs w:val="19"/>
                <w:lang w:val="ru-RU"/>
              </w:rPr>
              <w:t>несовершенной</w:t>
            </w:r>
            <w:r w:rsidRPr="00B44EE3">
              <w:rPr>
                <w:lang w:val="ru-RU"/>
              </w:rPr>
              <w:t xml:space="preserve"> </w:t>
            </w:r>
            <w:r w:rsidRPr="00B44EE3">
              <w:rPr>
                <w:rFonts w:ascii="Times New Roman" w:hAnsi="Times New Roman" w:cs="Times New Roman"/>
                <w:color w:val="000000"/>
                <w:sz w:val="19"/>
                <w:szCs w:val="19"/>
                <w:lang w:val="ru-RU"/>
              </w:rPr>
              <w:t>конкуренции.</w:t>
            </w:r>
            <w:r w:rsidRPr="00B44EE3">
              <w:rPr>
                <w:lang w:val="ru-RU"/>
              </w:rPr>
              <w:t xml:space="preserve"> </w:t>
            </w:r>
            <w:r>
              <w:rPr>
                <w:rFonts w:ascii="Times New Roman" w:hAnsi="Times New Roman" w:cs="Times New Roman"/>
                <w:color w:val="000000"/>
                <w:sz w:val="19"/>
                <w:szCs w:val="19"/>
              </w:rPr>
              <w:t>Антимонопольное</w:t>
            </w:r>
            <w:r>
              <w:t xml:space="preserve"> </w:t>
            </w:r>
            <w:r>
              <w:rPr>
                <w:rFonts w:ascii="Times New Roman" w:hAnsi="Times New Roman" w:cs="Times New Roman"/>
                <w:color w:val="000000"/>
                <w:sz w:val="19"/>
                <w:szCs w:val="19"/>
              </w:rPr>
              <w:t>регулирование.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 бот (решение задач), предусмотренны х рабочей про 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Реферат.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национальной</w:t>
            </w:r>
            <w:r>
              <w:t xml:space="preserve"> </w:t>
            </w:r>
            <w:r>
              <w:rPr>
                <w:rFonts w:ascii="Times New Roman" w:hAnsi="Times New Roman" w:cs="Times New Roman"/>
                <w:color w:val="000000"/>
                <w:sz w:val="19"/>
                <w:szCs w:val="19"/>
              </w:rPr>
              <w:t>экономики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AA0198">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5.1</w:t>
            </w:r>
            <w:r w:rsidRPr="00B44EE3">
              <w:rPr>
                <w:lang w:val="ru-RU"/>
              </w:rPr>
              <w:t xml:space="preserve"> </w:t>
            </w:r>
            <w:r w:rsidRPr="00B44EE3">
              <w:rPr>
                <w:rFonts w:ascii="Times New Roman" w:hAnsi="Times New Roman" w:cs="Times New Roman"/>
                <w:color w:val="000000"/>
                <w:sz w:val="19"/>
                <w:szCs w:val="19"/>
                <w:lang w:val="ru-RU"/>
              </w:rPr>
              <w:t>Система</w:t>
            </w:r>
            <w:r w:rsidRPr="00B44EE3">
              <w:rPr>
                <w:lang w:val="ru-RU"/>
              </w:rPr>
              <w:t xml:space="preserve"> </w:t>
            </w:r>
            <w:r w:rsidRPr="00B44EE3">
              <w:rPr>
                <w:rFonts w:ascii="Times New Roman" w:hAnsi="Times New Roman" w:cs="Times New Roman"/>
                <w:color w:val="000000"/>
                <w:sz w:val="19"/>
                <w:szCs w:val="19"/>
                <w:lang w:val="ru-RU"/>
              </w:rPr>
              <w:t>национальных</w:t>
            </w:r>
            <w:r w:rsidRPr="00B44EE3">
              <w:rPr>
                <w:lang w:val="ru-RU"/>
              </w:rPr>
              <w:t xml:space="preserve"> </w:t>
            </w:r>
            <w:r w:rsidRPr="00B44EE3">
              <w:rPr>
                <w:rFonts w:ascii="Times New Roman" w:hAnsi="Times New Roman" w:cs="Times New Roman"/>
                <w:color w:val="000000"/>
                <w:sz w:val="19"/>
                <w:szCs w:val="19"/>
                <w:lang w:val="ru-RU"/>
              </w:rPr>
              <w:t>счетов</w:t>
            </w:r>
            <w:r w:rsidRPr="00B44EE3">
              <w:rPr>
                <w:lang w:val="ru-RU"/>
              </w:rPr>
              <w:t xml:space="preserve"> </w:t>
            </w:r>
            <w:r w:rsidRPr="00B44EE3">
              <w:rPr>
                <w:rFonts w:ascii="Times New Roman" w:hAnsi="Times New Roman" w:cs="Times New Roman"/>
                <w:color w:val="000000"/>
                <w:sz w:val="19"/>
                <w:szCs w:val="19"/>
                <w:lang w:val="ru-RU"/>
              </w:rPr>
              <w:t>(СНС)</w:t>
            </w:r>
            <w:r w:rsidRPr="00B44EE3">
              <w:rPr>
                <w:lang w:val="ru-RU"/>
              </w:rPr>
              <w:t xml:space="preserve"> </w:t>
            </w:r>
            <w:r w:rsidRPr="00B44EE3">
              <w:rPr>
                <w:rFonts w:ascii="Times New Roman" w:hAnsi="Times New Roman" w:cs="Times New Roman"/>
                <w:color w:val="000000"/>
                <w:sz w:val="19"/>
                <w:szCs w:val="19"/>
                <w:lang w:val="ru-RU"/>
              </w:rPr>
              <w:t>как</w:t>
            </w:r>
            <w:r w:rsidRPr="00B44EE3">
              <w:rPr>
                <w:lang w:val="ru-RU"/>
              </w:rPr>
              <w:t xml:space="preserve"> </w:t>
            </w:r>
            <w:r w:rsidRPr="00B44EE3">
              <w:rPr>
                <w:rFonts w:ascii="Times New Roman" w:hAnsi="Times New Roman" w:cs="Times New Roman"/>
                <w:color w:val="000000"/>
                <w:sz w:val="19"/>
                <w:szCs w:val="19"/>
                <w:lang w:val="ru-RU"/>
              </w:rPr>
              <w:t>способ</w:t>
            </w:r>
            <w:r w:rsidRPr="00B44EE3">
              <w:rPr>
                <w:lang w:val="ru-RU"/>
              </w:rPr>
              <w:t xml:space="preserve"> </w:t>
            </w:r>
            <w:r w:rsidRPr="00B44EE3">
              <w:rPr>
                <w:rFonts w:ascii="Times New Roman" w:hAnsi="Times New Roman" w:cs="Times New Roman"/>
                <w:color w:val="000000"/>
                <w:sz w:val="19"/>
                <w:szCs w:val="19"/>
                <w:lang w:val="ru-RU"/>
              </w:rPr>
              <w:t>единообразного</w:t>
            </w:r>
            <w:r w:rsidRPr="00B44EE3">
              <w:rPr>
                <w:lang w:val="ru-RU"/>
              </w:rPr>
              <w:t xml:space="preserve"> </w:t>
            </w:r>
            <w:r w:rsidRPr="00B44EE3">
              <w:rPr>
                <w:rFonts w:ascii="Times New Roman" w:hAnsi="Times New Roman" w:cs="Times New Roman"/>
                <w:color w:val="000000"/>
                <w:sz w:val="19"/>
                <w:szCs w:val="19"/>
                <w:lang w:val="ru-RU"/>
              </w:rPr>
              <w:t>о</w:t>
            </w:r>
            <w:r w:rsidRPr="00B44EE3">
              <w:rPr>
                <w:lang w:val="ru-RU"/>
              </w:rPr>
              <w:t xml:space="preserve"> </w:t>
            </w:r>
            <w:r w:rsidRPr="00B44EE3">
              <w:rPr>
                <w:rFonts w:ascii="Times New Roman" w:hAnsi="Times New Roman" w:cs="Times New Roman"/>
                <w:color w:val="000000"/>
                <w:sz w:val="19"/>
                <w:szCs w:val="19"/>
                <w:lang w:val="ru-RU"/>
              </w:rPr>
              <w:t>писания</w:t>
            </w:r>
            <w:r w:rsidRPr="00B44EE3">
              <w:rPr>
                <w:lang w:val="ru-RU"/>
              </w:rPr>
              <w:t xml:space="preserve"> </w:t>
            </w:r>
            <w:r w:rsidRPr="00B44EE3">
              <w:rPr>
                <w:rFonts w:ascii="Times New Roman" w:hAnsi="Times New Roman" w:cs="Times New Roman"/>
                <w:color w:val="000000"/>
                <w:sz w:val="19"/>
                <w:szCs w:val="19"/>
                <w:lang w:val="ru-RU"/>
              </w:rPr>
              <w:t>различных</w:t>
            </w:r>
            <w:r w:rsidRPr="00B44EE3">
              <w:rPr>
                <w:lang w:val="ru-RU"/>
              </w:rPr>
              <w:t xml:space="preserve"> </w:t>
            </w:r>
            <w:r w:rsidRPr="00B44EE3">
              <w:rPr>
                <w:rFonts w:ascii="Times New Roman" w:hAnsi="Times New Roman" w:cs="Times New Roman"/>
                <w:color w:val="000000"/>
                <w:sz w:val="19"/>
                <w:szCs w:val="19"/>
                <w:lang w:val="ru-RU"/>
              </w:rPr>
              <w:t>сторон</w:t>
            </w:r>
            <w:r w:rsidRPr="00B44EE3">
              <w:rPr>
                <w:lang w:val="ru-RU"/>
              </w:rPr>
              <w:t xml:space="preserve"> </w:t>
            </w:r>
            <w:r w:rsidRPr="00B44EE3">
              <w:rPr>
                <w:rFonts w:ascii="Times New Roman" w:hAnsi="Times New Roman" w:cs="Times New Roman"/>
                <w:color w:val="000000"/>
                <w:sz w:val="19"/>
                <w:szCs w:val="19"/>
                <w:lang w:val="ru-RU"/>
              </w:rPr>
              <w:t>макроэкономики.</w:t>
            </w:r>
            <w:r w:rsidRPr="00B44EE3">
              <w:rPr>
                <w:lang w:val="ru-RU"/>
              </w:rPr>
              <w:t xml:space="preserve"> </w:t>
            </w:r>
            <w:r w:rsidRPr="00B44EE3">
              <w:rPr>
                <w:rFonts w:ascii="Times New Roman" w:hAnsi="Times New Roman" w:cs="Times New Roman"/>
                <w:color w:val="000000"/>
                <w:sz w:val="19"/>
                <w:szCs w:val="19"/>
                <w:lang w:val="ru-RU"/>
              </w:rPr>
              <w:t>Основ-ные</w:t>
            </w:r>
            <w:r w:rsidRPr="00B44EE3">
              <w:rPr>
                <w:lang w:val="ru-RU"/>
              </w:rPr>
              <w:t xml:space="preserve"> </w:t>
            </w:r>
            <w:r w:rsidRPr="00B44EE3">
              <w:rPr>
                <w:rFonts w:ascii="Times New Roman" w:hAnsi="Times New Roman" w:cs="Times New Roman"/>
                <w:color w:val="000000"/>
                <w:sz w:val="19"/>
                <w:szCs w:val="19"/>
                <w:lang w:val="ru-RU"/>
              </w:rPr>
              <w:t>макроэкономические</w:t>
            </w:r>
            <w:r w:rsidRPr="00B44EE3">
              <w:rPr>
                <w:lang w:val="ru-RU"/>
              </w:rPr>
              <w:t xml:space="preserve"> </w:t>
            </w:r>
            <w:r w:rsidRPr="00B44EE3">
              <w:rPr>
                <w:rFonts w:ascii="Times New Roman" w:hAnsi="Times New Roman" w:cs="Times New Roman"/>
                <w:color w:val="000000"/>
                <w:sz w:val="19"/>
                <w:szCs w:val="19"/>
                <w:lang w:val="ru-RU"/>
              </w:rPr>
              <w:t>показатели.</w:t>
            </w:r>
            <w:r w:rsidRPr="00B44EE3">
              <w:rPr>
                <w:lang w:val="ru-RU"/>
              </w:rPr>
              <w:t xml:space="preserve"> </w:t>
            </w:r>
            <w:r w:rsidRPr="00B44EE3">
              <w:rPr>
                <w:rFonts w:ascii="Times New Roman" w:hAnsi="Times New Roman" w:cs="Times New Roman"/>
                <w:color w:val="000000"/>
                <w:sz w:val="19"/>
                <w:szCs w:val="19"/>
                <w:lang w:val="ru-RU"/>
              </w:rPr>
              <w:t>Совокупный</w:t>
            </w:r>
            <w:r w:rsidRPr="00B44EE3">
              <w:rPr>
                <w:lang w:val="ru-RU"/>
              </w:rPr>
              <w:t xml:space="preserve"> </w:t>
            </w:r>
            <w:r w:rsidRPr="00B44EE3">
              <w:rPr>
                <w:rFonts w:ascii="Times New Roman" w:hAnsi="Times New Roman" w:cs="Times New Roman"/>
                <w:color w:val="000000"/>
                <w:sz w:val="19"/>
                <w:szCs w:val="19"/>
                <w:lang w:val="ru-RU"/>
              </w:rPr>
              <w:t>спрос,</w:t>
            </w:r>
            <w:r w:rsidRPr="00B44EE3">
              <w:rPr>
                <w:lang w:val="ru-RU"/>
              </w:rPr>
              <w:t xml:space="preserve"> </w:t>
            </w:r>
            <w:r w:rsidRPr="00B44EE3">
              <w:rPr>
                <w:rFonts w:ascii="Times New Roman" w:hAnsi="Times New Roman" w:cs="Times New Roman"/>
                <w:color w:val="000000"/>
                <w:sz w:val="19"/>
                <w:szCs w:val="19"/>
                <w:lang w:val="ru-RU"/>
              </w:rPr>
              <w:t>совокупное</w:t>
            </w:r>
            <w:r w:rsidRPr="00B44EE3">
              <w:rPr>
                <w:lang w:val="ru-RU"/>
              </w:rPr>
              <w:t xml:space="preserve"> </w:t>
            </w:r>
            <w:r w:rsidRPr="00B44EE3">
              <w:rPr>
                <w:rFonts w:ascii="Times New Roman" w:hAnsi="Times New Roman" w:cs="Times New Roman"/>
                <w:color w:val="000000"/>
                <w:sz w:val="19"/>
                <w:szCs w:val="19"/>
                <w:lang w:val="ru-RU"/>
              </w:rPr>
              <w:t>пред-ложение.</w:t>
            </w:r>
            <w:r w:rsidRPr="00B44EE3">
              <w:rPr>
                <w:lang w:val="ru-RU"/>
              </w:rPr>
              <w:t xml:space="preserve"> </w:t>
            </w:r>
            <w:r w:rsidRPr="00B44EE3">
              <w:rPr>
                <w:rFonts w:ascii="Times New Roman" w:hAnsi="Times New Roman" w:cs="Times New Roman"/>
                <w:color w:val="000000"/>
                <w:sz w:val="19"/>
                <w:szCs w:val="19"/>
                <w:lang w:val="ru-RU"/>
              </w:rPr>
              <w:t>Модели</w:t>
            </w:r>
            <w:r w:rsidRPr="00B44EE3">
              <w:rPr>
                <w:lang w:val="ru-RU"/>
              </w:rPr>
              <w:t xml:space="preserve"> </w:t>
            </w:r>
            <w:r w:rsidRPr="00B44EE3">
              <w:rPr>
                <w:rFonts w:ascii="Times New Roman" w:hAnsi="Times New Roman" w:cs="Times New Roman"/>
                <w:color w:val="000000"/>
                <w:sz w:val="19"/>
                <w:szCs w:val="19"/>
                <w:lang w:val="ru-RU"/>
              </w:rPr>
              <w:t>макро-экономического</w:t>
            </w:r>
            <w:r w:rsidRPr="00B44EE3">
              <w:rPr>
                <w:lang w:val="ru-RU"/>
              </w:rPr>
              <w:t xml:space="preserve"> </w:t>
            </w:r>
            <w:r w:rsidRPr="00B44EE3">
              <w:rPr>
                <w:rFonts w:ascii="Times New Roman" w:hAnsi="Times New Roman" w:cs="Times New Roman"/>
                <w:color w:val="000000"/>
                <w:sz w:val="19"/>
                <w:szCs w:val="19"/>
                <w:lang w:val="ru-RU"/>
              </w:rPr>
              <w:t>равновесия.</w:t>
            </w:r>
            <w:r w:rsidRPr="00B44EE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Устный</w:t>
            </w:r>
            <w:r w:rsidRPr="00B44EE3">
              <w:rPr>
                <w:lang w:val="ru-RU"/>
              </w:rPr>
              <w:t xml:space="preserve"> </w:t>
            </w:r>
            <w:r w:rsidRPr="00B44EE3">
              <w:rPr>
                <w:rFonts w:ascii="Times New Roman" w:hAnsi="Times New Roman" w:cs="Times New Roman"/>
                <w:color w:val="000000"/>
                <w:sz w:val="19"/>
                <w:szCs w:val="19"/>
                <w:lang w:val="ru-RU"/>
              </w:rPr>
              <w:t>опрос;</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Тестирование;</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Контрольная</w:t>
            </w:r>
            <w:r w:rsidRPr="00B44EE3">
              <w:rPr>
                <w:lang w:val="ru-RU"/>
              </w:rPr>
              <w:t xml:space="preserve"> </w:t>
            </w:r>
            <w:r w:rsidRPr="00B44EE3">
              <w:rPr>
                <w:rFonts w:ascii="Times New Roman" w:hAnsi="Times New Roman" w:cs="Times New Roman"/>
                <w:color w:val="000000"/>
                <w:sz w:val="19"/>
                <w:szCs w:val="19"/>
                <w:lang w:val="ru-RU"/>
              </w:rPr>
              <w:t>работа</w:t>
            </w:r>
            <w:r w:rsidRPr="00B44EE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Pr="00B44EE3" w:rsidRDefault="00AA0198" w:rsidP="00AA0198">
            <w:pPr>
              <w:rPr>
                <w:lang w:val="ru-RU"/>
              </w:rPr>
            </w:pPr>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Цикличность</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развития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t>6.1</w:t>
            </w:r>
            <w:r w:rsidRPr="00B44EE3">
              <w:rPr>
                <w:lang w:val="ru-RU"/>
              </w:rPr>
              <w:t xml:space="preserve"> </w:t>
            </w:r>
            <w:r w:rsidRPr="00B44EE3">
              <w:rPr>
                <w:rFonts w:ascii="Times New Roman" w:hAnsi="Times New Roman" w:cs="Times New Roman"/>
                <w:color w:val="000000"/>
                <w:sz w:val="19"/>
                <w:szCs w:val="19"/>
                <w:lang w:val="ru-RU"/>
              </w:rPr>
              <w:t>Циклическое</w:t>
            </w:r>
            <w:r w:rsidRPr="00B44EE3">
              <w:rPr>
                <w:lang w:val="ru-RU"/>
              </w:rPr>
              <w:t xml:space="preserve"> </w:t>
            </w:r>
            <w:r w:rsidRPr="00B44EE3">
              <w:rPr>
                <w:rFonts w:ascii="Times New Roman" w:hAnsi="Times New Roman" w:cs="Times New Roman"/>
                <w:color w:val="000000"/>
                <w:sz w:val="19"/>
                <w:szCs w:val="19"/>
                <w:lang w:val="ru-RU"/>
              </w:rPr>
              <w:t>развитие</w:t>
            </w:r>
            <w:r w:rsidRPr="00B44EE3">
              <w:rPr>
                <w:lang w:val="ru-RU"/>
              </w:rPr>
              <w:t xml:space="preserve"> </w:t>
            </w:r>
            <w:r w:rsidRPr="00B44EE3">
              <w:rPr>
                <w:rFonts w:ascii="Times New Roman" w:hAnsi="Times New Roman" w:cs="Times New Roman"/>
                <w:color w:val="000000"/>
                <w:sz w:val="19"/>
                <w:szCs w:val="19"/>
                <w:lang w:val="ru-RU"/>
              </w:rPr>
              <w:t>экономики.</w:t>
            </w:r>
            <w:r w:rsidRPr="00B44EE3">
              <w:rPr>
                <w:lang w:val="ru-RU"/>
              </w:rPr>
              <w:t xml:space="preserve"> </w:t>
            </w:r>
            <w:r w:rsidRPr="00B44EE3">
              <w:rPr>
                <w:rFonts w:ascii="Times New Roman" w:hAnsi="Times New Roman" w:cs="Times New Roman"/>
                <w:color w:val="000000"/>
                <w:sz w:val="19"/>
                <w:szCs w:val="19"/>
                <w:lang w:val="ru-RU"/>
              </w:rPr>
              <w:t>Инфляция:</w:t>
            </w:r>
            <w:r w:rsidRPr="00B44EE3">
              <w:rPr>
                <w:lang w:val="ru-RU"/>
              </w:rPr>
              <w:t xml:space="preserve"> </w:t>
            </w:r>
            <w:r w:rsidRPr="00B44EE3">
              <w:rPr>
                <w:rFonts w:ascii="Times New Roman" w:hAnsi="Times New Roman" w:cs="Times New Roman"/>
                <w:color w:val="000000"/>
                <w:sz w:val="19"/>
                <w:szCs w:val="19"/>
                <w:lang w:val="ru-RU"/>
              </w:rPr>
              <w:t>сущность,</w:t>
            </w:r>
            <w:r w:rsidRPr="00B44EE3">
              <w:rPr>
                <w:lang w:val="ru-RU"/>
              </w:rPr>
              <w:t xml:space="preserve"> </w:t>
            </w:r>
            <w:r w:rsidRPr="00B44EE3">
              <w:rPr>
                <w:rFonts w:ascii="Times New Roman" w:hAnsi="Times New Roman" w:cs="Times New Roman"/>
                <w:color w:val="000000"/>
                <w:sz w:val="19"/>
                <w:szCs w:val="19"/>
                <w:lang w:val="ru-RU"/>
              </w:rPr>
              <w:t>оценка,</w:t>
            </w:r>
            <w:r w:rsidRPr="00B44EE3">
              <w:rPr>
                <w:lang w:val="ru-RU"/>
              </w:rPr>
              <w:t xml:space="preserve"> </w:t>
            </w:r>
            <w:r w:rsidRPr="00B44EE3">
              <w:rPr>
                <w:rFonts w:ascii="Times New Roman" w:hAnsi="Times New Roman" w:cs="Times New Roman"/>
                <w:color w:val="000000"/>
                <w:sz w:val="19"/>
                <w:szCs w:val="19"/>
                <w:lang w:val="ru-RU"/>
              </w:rPr>
              <w:t>причины</w:t>
            </w:r>
            <w:r w:rsidRPr="00B44EE3">
              <w:rPr>
                <w:lang w:val="ru-RU"/>
              </w:rPr>
              <w:t xml:space="preserve"> </w:t>
            </w:r>
            <w:r w:rsidRPr="00B44EE3">
              <w:rPr>
                <w:rFonts w:ascii="Times New Roman" w:hAnsi="Times New Roman" w:cs="Times New Roman"/>
                <w:color w:val="000000"/>
                <w:sz w:val="19"/>
                <w:szCs w:val="19"/>
                <w:lang w:val="ru-RU"/>
              </w:rPr>
              <w:t>возникновения,</w:t>
            </w:r>
            <w:r w:rsidRPr="00B44EE3">
              <w:rPr>
                <w:lang w:val="ru-RU"/>
              </w:rPr>
              <w:t xml:space="preserve"> </w:t>
            </w:r>
            <w:r w:rsidRPr="00B44EE3">
              <w:rPr>
                <w:rFonts w:ascii="Times New Roman" w:hAnsi="Times New Roman" w:cs="Times New Roman"/>
                <w:color w:val="000000"/>
                <w:sz w:val="19"/>
                <w:szCs w:val="19"/>
                <w:lang w:val="ru-RU"/>
              </w:rPr>
              <w:t>формы,</w:t>
            </w:r>
            <w:r w:rsidRPr="00B44EE3">
              <w:rPr>
                <w:lang w:val="ru-RU"/>
              </w:rPr>
              <w:t xml:space="preserve"> </w:t>
            </w:r>
            <w:r w:rsidRPr="00B44EE3">
              <w:rPr>
                <w:rFonts w:ascii="Times New Roman" w:hAnsi="Times New Roman" w:cs="Times New Roman"/>
                <w:color w:val="000000"/>
                <w:sz w:val="19"/>
                <w:szCs w:val="19"/>
                <w:lang w:val="ru-RU"/>
              </w:rPr>
              <w:t>социально-экономические</w:t>
            </w:r>
            <w:r w:rsidRPr="00B44EE3">
              <w:rPr>
                <w:lang w:val="ru-RU"/>
              </w:rPr>
              <w:t xml:space="preserve"> </w:t>
            </w:r>
            <w:r w:rsidRPr="00B44EE3">
              <w:rPr>
                <w:rFonts w:ascii="Times New Roman" w:hAnsi="Times New Roman" w:cs="Times New Roman"/>
                <w:color w:val="000000"/>
                <w:sz w:val="19"/>
                <w:szCs w:val="19"/>
                <w:lang w:val="ru-RU"/>
              </w:rPr>
              <w:t>последствия.</w:t>
            </w:r>
            <w:r w:rsidRPr="00B44EE3">
              <w:rPr>
                <w:lang w:val="ru-RU"/>
              </w:rPr>
              <w:t xml:space="preserve"> </w:t>
            </w:r>
            <w:r>
              <w:rPr>
                <w:rFonts w:ascii="Times New Roman" w:hAnsi="Times New Roman" w:cs="Times New Roman"/>
                <w:color w:val="000000"/>
                <w:sz w:val="19"/>
                <w:szCs w:val="19"/>
              </w:rPr>
              <w:t>Безработица:</w:t>
            </w:r>
            <w:r>
              <w:t xml:space="preserve"> </w:t>
            </w:r>
            <w:r>
              <w:rPr>
                <w:rFonts w:ascii="Times New Roman" w:hAnsi="Times New Roman" w:cs="Times New Roman"/>
                <w:color w:val="000000"/>
                <w:sz w:val="19"/>
                <w:szCs w:val="19"/>
              </w:rPr>
              <w:t>сущность,</w:t>
            </w:r>
            <w:r>
              <w:t xml:space="preserve"> </w:t>
            </w:r>
            <w:r>
              <w:rPr>
                <w:rFonts w:ascii="Times New Roman" w:hAnsi="Times New Roman" w:cs="Times New Roman"/>
                <w:color w:val="000000"/>
                <w:sz w:val="19"/>
                <w:szCs w:val="19"/>
              </w:rPr>
              <w:t>формы,</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Антиинфляционное</w:t>
            </w:r>
            <w:r>
              <w:t xml:space="preserve"> </w:t>
            </w:r>
            <w:r>
              <w:rPr>
                <w:rFonts w:ascii="Times New Roman" w:hAnsi="Times New Roman" w:cs="Times New Roman"/>
                <w:color w:val="000000"/>
                <w:sz w:val="19"/>
                <w:szCs w:val="19"/>
              </w:rPr>
              <w:t>регулирование.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ED23CD" w:rsidRDefault="00ED23CD">
            <w:pPr>
              <w:spacing w:after="0" w:line="240" w:lineRule="auto"/>
              <w:jc w:val="center"/>
              <w:rPr>
                <w:rFonts w:ascii="Times New Roman" w:hAnsi="Times New Roman" w:cs="Times New Roman"/>
                <w:sz w:val="18"/>
                <w:szCs w:val="18"/>
              </w:rPr>
            </w:pPr>
            <w:r w:rsidRPr="00ED23CD">
              <w:rPr>
                <w:rFonts w:ascii="Times New Roman" w:hAnsi="Times New Roman" w:cs="Times New Roman"/>
                <w:color w:val="000000"/>
                <w:sz w:val="18"/>
                <w:szCs w:val="18"/>
                <w:lang w:val="ru-RU"/>
              </w:rPr>
              <w:t>5</w:t>
            </w:r>
            <w:r w:rsidR="00312C60" w:rsidRPr="00ED23CD">
              <w:rPr>
                <w:rFonts w:ascii="Times New Roman" w:hAnsi="Times New Roman" w:cs="Times New Roman"/>
                <w:color w:val="000000"/>
                <w:sz w:val="18"/>
                <w:szCs w:val="18"/>
              </w:rPr>
              <w:t>/2И</w:t>
            </w:r>
            <w:r w:rsidR="00312C60" w:rsidRPr="00ED23CD">
              <w:rPr>
                <w:rFonts w:ascii="Times New Roman" w:hAnsi="Times New Roman" w:cs="Times New Roman"/>
                <w:sz w:val="18"/>
                <w:szCs w:val="18"/>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ED23CD" w:rsidRDefault="00ED23CD">
            <w:pPr>
              <w:rPr>
                <w:rFonts w:ascii="Times New Roman" w:hAnsi="Times New Roman" w:cs="Times New Roman"/>
                <w:sz w:val="18"/>
                <w:szCs w:val="18"/>
                <w:lang w:val="ru-RU"/>
              </w:rPr>
            </w:pPr>
            <w:r w:rsidRPr="00ED23CD">
              <w:rPr>
                <w:rFonts w:ascii="Times New Roman" w:hAnsi="Times New Roman" w:cs="Times New Roman"/>
                <w:sz w:val="18"/>
                <w:szCs w:val="18"/>
                <w:lang w:val="ru-RU"/>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ED23CD" w:rsidRDefault="00ED23CD">
            <w:pPr>
              <w:spacing w:after="0" w:line="240" w:lineRule="auto"/>
              <w:jc w:val="center"/>
              <w:rPr>
                <w:rFonts w:ascii="Times New Roman" w:hAnsi="Times New Roman" w:cs="Times New Roman"/>
                <w:sz w:val="18"/>
                <w:szCs w:val="18"/>
              </w:rPr>
            </w:pPr>
            <w:r w:rsidRPr="00ED23CD">
              <w:rPr>
                <w:rFonts w:ascii="Times New Roman" w:hAnsi="Times New Roman" w:cs="Times New Roman"/>
                <w:color w:val="000000"/>
                <w:sz w:val="18"/>
                <w:szCs w:val="18"/>
                <w:lang w:val="ru-RU"/>
              </w:rPr>
              <w:t>5</w:t>
            </w:r>
            <w:r w:rsidR="00312C60" w:rsidRPr="00ED23CD">
              <w:rPr>
                <w:rFonts w:ascii="Times New Roman" w:hAnsi="Times New Roman" w:cs="Times New Roman"/>
                <w:color w:val="000000"/>
                <w:sz w:val="18"/>
                <w:szCs w:val="18"/>
              </w:rPr>
              <w:t>/2И</w:t>
            </w:r>
            <w:r w:rsidR="00312C60" w:rsidRPr="00ED23CD">
              <w:rPr>
                <w:rFonts w:ascii="Times New Roman" w:hAnsi="Times New Roman" w:cs="Times New Roman"/>
                <w:sz w:val="18"/>
                <w:szCs w:val="18"/>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ED23CD" w:rsidRDefault="00ED23CD">
            <w:pPr>
              <w:rPr>
                <w:rFonts w:ascii="Times New Roman" w:hAnsi="Times New Roman" w:cs="Times New Roman"/>
                <w:sz w:val="18"/>
                <w:szCs w:val="18"/>
                <w:lang w:val="ru-RU"/>
              </w:rPr>
            </w:pPr>
            <w:r w:rsidRPr="00ED23CD">
              <w:rPr>
                <w:rFonts w:ascii="Times New Roman" w:hAnsi="Times New Roman" w:cs="Times New Roman"/>
                <w:sz w:val="18"/>
                <w:szCs w:val="18"/>
                <w:lang w:val="ru-RU"/>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Экономическая</w:t>
            </w:r>
            <w:r>
              <w:t xml:space="preserve"> </w:t>
            </w:r>
            <w:r>
              <w:rPr>
                <w:rFonts w:ascii="Times New Roman" w:hAnsi="Times New Roman" w:cs="Times New Roman"/>
                <w:color w:val="000000"/>
                <w:sz w:val="19"/>
                <w:szCs w:val="19"/>
              </w:rPr>
              <w:t>политика</w:t>
            </w:r>
            <w:r>
              <w:t xml:space="preserve"> </w:t>
            </w:r>
            <w:r>
              <w:rPr>
                <w:rFonts w:ascii="Times New Roman" w:hAnsi="Times New Roman" w:cs="Times New Roman"/>
                <w:color w:val="000000"/>
                <w:sz w:val="19"/>
                <w:szCs w:val="19"/>
              </w:rPr>
              <w:t>государства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AA0198">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lastRenderedPageBreak/>
              <w:t>7.1</w:t>
            </w:r>
            <w:r w:rsidRPr="00B44EE3">
              <w:rPr>
                <w:lang w:val="ru-RU"/>
              </w:rPr>
              <w:t xml:space="preserve"> </w:t>
            </w:r>
            <w:r w:rsidRPr="00B44EE3">
              <w:rPr>
                <w:rFonts w:ascii="Times New Roman" w:hAnsi="Times New Roman" w:cs="Times New Roman"/>
                <w:color w:val="000000"/>
                <w:sz w:val="19"/>
                <w:szCs w:val="19"/>
                <w:lang w:val="ru-RU"/>
              </w:rPr>
              <w:t>Финансовая</w:t>
            </w:r>
            <w:r w:rsidRPr="00B44EE3">
              <w:rPr>
                <w:lang w:val="ru-RU"/>
              </w:rPr>
              <w:t xml:space="preserve"> </w:t>
            </w:r>
            <w:r w:rsidRPr="00B44EE3">
              <w:rPr>
                <w:rFonts w:ascii="Times New Roman" w:hAnsi="Times New Roman" w:cs="Times New Roman"/>
                <w:color w:val="000000"/>
                <w:sz w:val="19"/>
                <w:szCs w:val="19"/>
                <w:lang w:val="ru-RU"/>
              </w:rPr>
              <w:t>система</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финансовая</w:t>
            </w:r>
            <w:r w:rsidRPr="00B44EE3">
              <w:rPr>
                <w:lang w:val="ru-RU"/>
              </w:rPr>
              <w:t xml:space="preserve"> </w:t>
            </w:r>
            <w:r w:rsidRPr="00B44EE3">
              <w:rPr>
                <w:rFonts w:ascii="Times New Roman" w:hAnsi="Times New Roman" w:cs="Times New Roman"/>
                <w:color w:val="000000"/>
                <w:sz w:val="19"/>
                <w:szCs w:val="19"/>
                <w:lang w:val="ru-RU"/>
              </w:rPr>
              <w:t>политика</w:t>
            </w:r>
            <w:r w:rsidRPr="00B44EE3">
              <w:rPr>
                <w:lang w:val="ru-RU"/>
              </w:rPr>
              <w:t xml:space="preserve"> </w:t>
            </w:r>
            <w:r w:rsidRPr="00B44EE3">
              <w:rPr>
                <w:rFonts w:ascii="Times New Roman" w:hAnsi="Times New Roman" w:cs="Times New Roman"/>
                <w:color w:val="000000"/>
                <w:sz w:val="19"/>
                <w:szCs w:val="19"/>
                <w:lang w:val="ru-RU"/>
              </w:rPr>
              <w:t>государства.</w:t>
            </w:r>
            <w:r w:rsidRPr="00B44EE3">
              <w:rPr>
                <w:lang w:val="ru-RU"/>
              </w:rPr>
              <w:t xml:space="preserve"> </w:t>
            </w:r>
            <w:r w:rsidRPr="00B44EE3">
              <w:rPr>
                <w:rFonts w:ascii="Times New Roman" w:hAnsi="Times New Roman" w:cs="Times New Roman"/>
                <w:color w:val="000000"/>
                <w:sz w:val="19"/>
                <w:szCs w:val="19"/>
                <w:lang w:val="ru-RU"/>
              </w:rPr>
              <w:t>Налоги:</w:t>
            </w:r>
            <w:r w:rsidRPr="00B44EE3">
              <w:rPr>
                <w:lang w:val="ru-RU"/>
              </w:rPr>
              <w:t xml:space="preserve"> </w:t>
            </w:r>
            <w:r w:rsidRPr="00B44EE3">
              <w:rPr>
                <w:rFonts w:ascii="Times New Roman" w:hAnsi="Times New Roman" w:cs="Times New Roman"/>
                <w:color w:val="000000"/>
                <w:sz w:val="19"/>
                <w:szCs w:val="19"/>
                <w:lang w:val="ru-RU"/>
              </w:rPr>
              <w:t>сущность,</w:t>
            </w:r>
            <w:r w:rsidRPr="00B44EE3">
              <w:rPr>
                <w:lang w:val="ru-RU"/>
              </w:rPr>
              <w:t xml:space="preserve"> </w:t>
            </w:r>
            <w:r w:rsidRPr="00B44EE3">
              <w:rPr>
                <w:rFonts w:ascii="Times New Roman" w:hAnsi="Times New Roman" w:cs="Times New Roman"/>
                <w:color w:val="000000"/>
                <w:sz w:val="19"/>
                <w:szCs w:val="19"/>
                <w:lang w:val="ru-RU"/>
              </w:rPr>
              <w:t>функции.</w:t>
            </w:r>
            <w:r w:rsidRPr="00B44EE3">
              <w:rPr>
                <w:lang w:val="ru-RU"/>
              </w:rPr>
              <w:t xml:space="preserve"> </w:t>
            </w:r>
            <w:r w:rsidRPr="00B44EE3">
              <w:rPr>
                <w:rFonts w:ascii="Times New Roman" w:hAnsi="Times New Roman" w:cs="Times New Roman"/>
                <w:color w:val="000000"/>
                <w:sz w:val="19"/>
                <w:szCs w:val="19"/>
                <w:lang w:val="ru-RU"/>
              </w:rPr>
              <w:t>Кредитно-денежная</w:t>
            </w:r>
            <w:r w:rsidRPr="00B44EE3">
              <w:rPr>
                <w:lang w:val="ru-RU"/>
              </w:rPr>
              <w:t xml:space="preserve"> </w:t>
            </w:r>
            <w:r w:rsidRPr="00B44EE3">
              <w:rPr>
                <w:rFonts w:ascii="Times New Roman" w:hAnsi="Times New Roman" w:cs="Times New Roman"/>
                <w:color w:val="000000"/>
                <w:sz w:val="19"/>
                <w:szCs w:val="19"/>
                <w:lang w:val="ru-RU"/>
              </w:rPr>
              <w:t>система</w:t>
            </w:r>
            <w:r w:rsidRPr="00B44EE3">
              <w:rPr>
                <w:lang w:val="ru-RU"/>
              </w:rPr>
              <w:t xml:space="preserve"> </w:t>
            </w:r>
            <w:r w:rsidRPr="00B44EE3">
              <w:rPr>
                <w:rFonts w:ascii="Times New Roman" w:hAnsi="Times New Roman" w:cs="Times New Roman"/>
                <w:color w:val="000000"/>
                <w:sz w:val="19"/>
                <w:szCs w:val="19"/>
                <w:lang w:val="ru-RU"/>
              </w:rPr>
              <w:t>государства.</w:t>
            </w:r>
            <w:r w:rsidRPr="00B44EE3">
              <w:rPr>
                <w:lang w:val="ru-RU"/>
              </w:rP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кредитно-денежной</w:t>
            </w:r>
            <w:r>
              <w:t xml:space="preserve"> </w:t>
            </w:r>
            <w:r>
              <w:rPr>
                <w:rFonts w:ascii="Times New Roman" w:hAnsi="Times New Roman" w:cs="Times New Roman"/>
                <w:color w:val="000000"/>
                <w:sz w:val="19"/>
                <w:szCs w:val="19"/>
              </w:rPr>
              <w:t>политики.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ED23CD">
            <w:pPr>
              <w:spacing w:after="0" w:line="240" w:lineRule="auto"/>
              <w:jc w:val="center"/>
              <w:rPr>
                <w:sz w:val="19"/>
                <w:szCs w:val="19"/>
              </w:rPr>
            </w:pPr>
            <w:r>
              <w:rPr>
                <w:rFonts w:ascii="Times New Roman" w:hAnsi="Times New Roman" w:cs="Times New Roman"/>
                <w:color w:val="000000"/>
                <w:sz w:val="19"/>
                <w:szCs w:val="19"/>
                <w:lang w:val="ru-RU"/>
              </w:rPr>
              <w:t>4</w:t>
            </w:r>
            <w:r w:rsidR="00312C60">
              <w:rPr>
                <w:rFonts w:ascii="Times New Roman" w:hAnsi="Times New Roman" w:cs="Times New Roman"/>
                <w:color w:val="000000"/>
                <w:sz w:val="19"/>
                <w:szCs w:val="19"/>
              </w:rPr>
              <w:t>/2И</w:t>
            </w:r>
            <w:r w:rsidR="00312C6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ED23CD">
            <w:pPr>
              <w:spacing w:after="0" w:line="240" w:lineRule="auto"/>
              <w:jc w:val="center"/>
              <w:rPr>
                <w:sz w:val="19"/>
                <w:szCs w:val="19"/>
              </w:rPr>
            </w:pPr>
            <w:r>
              <w:rPr>
                <w:rFonts w:ascii="Times New Roman" w:hAnsi="Times New Roman" w:cs="Times New Roman"/>
                <w:color w:val="000000"/>
                <w:sz w:val="19"/>
                <w:szCs w:val="19"/>
                <w:lang w:val="ru-RU"/>
              </w:rPr>
              <w:t>5</w:t>
            </w:r>
            <w:r w:rsidR="00312C60">
              <w:rPr>
                <w:rFonts w:ascii="Times New Roman" w:hAnsi="Times New Roman" w:cs="Times New Roman"/>
                <w:color w:val="000000"/>
                <w:sz w:val="19"/>
                <w:szCs w:val="19"/>
              </w:rPr>
              <w:t>,1</w:t>
            </w:r>
            <w:r w:rsidR="00312C6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работ (решение задач), предусмотрен</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ных рабочей программой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Устный</w:t>
            </w:r>
            <w:r w:rsidRPr="00B44EE3">
              <w:rPr>
                <w:lang w:val="ru-RU"/>
              </w:rPr>
              <w:t xml:space="preserve"> </w:t>
            </w:r>
            <w:r w:rsidRPr="00B44EE3">
              <w:rPr>
                <w:rFonts w:ascii="Times New Roman" w:hAnsi="Times New Roman" w:cs="Times New Roman"/>
                <w:color w:val="000000"/>
                <w:sz w:val="19"/>
                <w:szCs w:val="19"/>
                <w:lang w:val="ru-RU"/>
              </w:rPr>
              <w:t>опрос;</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Тестирование;</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Контрольная</w:t>
            </w:r>
            <w:r w:rsidRPr="00B44EE3">
              <w:rPr>
                <w:lang w:val="ru-RU"/>
              </w:rPr>
              <w:t xml:space="preserve"> </w:t>
            </w:r>
            <w:r w:rsidRPr="00B44EE3">
              <w:rPr>
                <w:rFonts w:ascii="Times New Roman" w:hAnsi="Times New Roman" w:cs="Times New Roman"/>
                <w:color w:val="000000"/>
                <w:sz w:val="19"/>
                <w:szCs w:val="19"/>
                <w:lang w:val="ru-RU"/>
              </w:rPr>
              <w:t>работа</w:t>
            </w:r>
            <w:r w:rsidRPr="00B44EE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Pr="00B44EE3" w:rsidRDefault="00AA0198" w:rsidP="00AA0198">
            <w:pPr>
              <w:rPr>
                <w:lang w:val="ru-RU"/>
              </w:rPr>
            </w:pPr>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ED23CD">
            <w:pPr>
              <w:spacing w:after="0" w:line="240" w:lineRule="auto"/>
              <w:jc w:val="center"/>
              <w:rPr>
                <w:sz w:val="19"/>
                <w:szCs w:val="19"/>
              </w:rPr>
            </w:pPr>
            <w:r>
              <w:rPr>
                <w:rFonts w:ascii="Times New Roman" w:hAnsi="Times New Roman" w:cs="Times New Roman"/>
                <w:color w:val="000000"/>
                <w:sz w:val="19"/>
                <w:szCs w:val="19"/>
                <w:lang w:val="ru-RU"/>
              </w:rPr>
              <w:t>4</w:t>
            </w:r>
            <w:bookmarkStart w:id="0" w:name="_GoBack"/>
            <w:bookmarkEnd w:id="0"/>
            <w:r w:rsidR="00312C60">
              <w:rPr>
                <w:rFonts w:ascii="Times New Roman" w:hAnsi="Times New Roman" w:cs="Times New Roman"/>
                <w:color w:val="000000"/>
                <w:sz w:val="19"/>
                <w:szCs w:val="19"/>
              </w:rPr>
              <w:t>/2И</w:t>
            </w:r>
            <w:r w:rsidR="00312C6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ED23CD">
            <w:pPr>
              <w:spacing w:after="0" w:line="240" w:lineRule="auto"/>
              <w:jc w:val="center"/>
              <w:rPr>
                <w:sz w:val="19"/>
                <w:szCs w:val="19"/>
              </w:rPr>
            </w:pPr>
            <w:r>
              <w:rPr>
                <w:rFonts w:ascii="Times New Roman" w:hAnsi="Times New Roman" w:cs="Times New Roman"/>
                <w:color w:val="000000"/>
                <w:sz w:val="19"/>
                <w:szCs w:val="19"/>
                <w:lang w:val="ru-RU"/>
              </w:rPr>
              <w:t>5</w:t>
            </w:r>
            <w:r w:rsidR="00312C60">
              <w:rPr>
                <w:rFonts w:ascii="Times New Roman" w:hAnsi="Times New Roman" w:cs="Times New Roman"/>
                <w:color w:val="000000"/>
                <w:sz w:val="19"/>
                <w:szCs w:val="19"/>
              </w:rPr>
              <w:t>,1</w:t>
            </w:r>
            <w:r w:rsidR="00312C6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ED23CD">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8.</w:t>
            </w:r>
            <w:r w:rsidRPr="00B44EE3">
              <w:rPr>
                <w:lang w:val="ru-RU"/>
              </w:rPr>
              <w:t xml:space="preserve"> </w:t>
            </w:r>
            <w:r w:rsidRPr="00B44EE3">
              <w:rPr>
                <w:rFonts w:ascii="Times New Roman" w:hAnsi="Times New Roman" w:cs="Times New Roman"/>
                <w:color w:val="000000"/>
                <w:sz w:val="19"/>
                <w:szCs w:val="19"/>
                <w:lang w:val="ru-RU"/>
              </w:rPr>
              <w:t>Предприятие</w:t>
            </w:r>
            <w:r w:rsidRPr="00B44EE3">
              <w:rPr>
                <w:lang w:val="ru-RU"/>
              </w:rPr>
              <w:t xml:space="preserve"> </w:t>
            </w:r>
            <w:r w:rsidRPr="00B44EE3">
              <w:rPr>
                <w:rFonts w:ascii="Times New Roman" w:hAnsi="Times New Roman" w:cs="Times New Roman"/>
                <w:color w:val="000000"/>
                <w:sz w:val="19"/>
                <w:szCs w:val="19"/>
                <w:lang w:val="ru-RU"/>
              </w:rPr>
              <w:t>как</w:t>
            </w:r>
            <w:r w:rsidRPr="00B44EE3">
              <w:rPr>
                <w:lang w:val="ru-RU"/>
              </w:rPr>
              <w:t xml:space="preserve"> </w:t>
            </w:r>
            <w:r w:rsidRPr="00B44EE3">
              <w:rPr>
                <w:rFonts w:ascii="Times New Roman" w:hAnsi="Times New Roman" w:cs="Times New Roman"/>
                <w:color w:val="000000"/>
                <w:sz w:val="19"/>
                <w:szCs w:val="19"/>
                <w:lang w:val="ru-RU"/>
              </w:rPr>
              <w:t>хозяйствующий</w:t>
            </w:r>
            <w:r w:rsidRPr="00B44EE3">
              <w:rPr>
                <w:lang w:val="ru-RU"/>
              </w:rPr>
              <w:t xml:space="preserve"> </w:t>
            </w:r>
            <w:r w:rsidRPr="00B44EE3">
              <w:rPr>
                <w:rFonts w:ascii="Times New Roman" w:hAnsi="Times New Roman" w:cs="Times New Roman"/>
                <w:color w:val="000000"/>
                <w:sz w:val="19"/>
                <w:szCs w:val="19"/>
                <w:lang w:val="ru-RU"/>
              </w:rPr>
              <w:t>субъект</w:t>
            </w:r>
            <w:r w:rsidRPr="00B44EE3">
              <w:rPr>
                <w:lang w:val="ru-RU"/>
              </w:rPr>
              <w:t xml:space="preserve"> </w:t>
            </w:r>
            <w:r w:rsidRPr="00B44EE3">
              <w:rPr>
                <w:rFonts w:ascii="Times New Roman" w:hAnsi="Times New Roman" w:cs="Times New Roman"/>
                <w:color w:val="000000"/>
                <w:sz w:val="19"/>
                <w:szCs w:val="19"/>
                <w:lang w:val="ru-RU"/>
              </w:rPr>
              <w:t>рыночной</w:t>
            </w:r>
            <w:r w:rsidRPr="00B44EE3">
              <w:rPr>
                <w:lang w:val="ru-RU"/>
              </w:rPr>
              <w:t xml:space="preserve"> </w:t>
            </w:r>
            <w:r w:rsidRPr="00B44EE3">
              <w:rPr>
                <w:rFonts w:ascii="Times New Roman" w:hAnsi="Times New Roman" w:cs="Times New Roman"/>
                <w:color w:val="000000"/>
                <w:sz w:val="19"/>
                <w:szCs w:val="19"/>
                <w:lang w:val="ru-RU"/>
              </w:rPr>
              <w:t>экономики</w:t>
            </w:r>
            <w:r w:rsidRPr="00B44EE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4E7E31">
            <w:pPr>
              <w:rPr>
                <w:lang w:val="ru-RU"/>
              </w:rPr>
            </w:pPr>
          </w:p>
        </w:tc>
      </w:tr>
      <w:tr w:rsidR="004E7E31" w:rsidRPr="00AA0198">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t>8.1</w:t>
            </w:r>
            <w:r w:rsidRPr="00B44EE3">
              <w:rPr>
                <w:lang w:val="ru-RU"/>
              </w:rPr>
              <w:t xml:space="preserve"> </w:t>
            </w:r>
            <w:r w:rsidRPr="00B44EE3">
              <w:rPr>
                <w:rFonts w:ascii="Times New Roman" w:hAnsi="Times New Roman" w:cs="Times New Roman"/>
                <w:color w:val="000000"/>
                <w:sz w:val="19"/>
                <w:szCs w:val="19"/>
                <w:lang w:val="ru-RU"/>
              </w:rPr>
              <w:t>Понятие</w:t>
            </w:r>
            <w:r w:rsidRPr="00B44EE3">
              <w:rPr>
                <w:lang w:val="ru-RU"/>
              </w:rPr>
              <w:t xml:space="preserve"> </w:t>
            </w:r>
            <w:r w:rsidRPr="00B44EE3">
              <w:rPr>
                <w:rFonts w:ascii="Times New Roman" w:hAnsi="Times New Roman" w:cs="Times New Roman"/>
                <w:color w:val="000000"/>
                <w:sz w:val="19"/>
                <w:szCs w:val="19"/>
                <w:lang w:val="ru-RU"/>
              </w:rPr>
              <w:t>предприятия</w:t>
            </w:r>
            <w:r w:rsidRPr="00B44EE3">
              <w:rPr>
                <w:lang w:val="ru-RU"/>
              </w:rPr>
              <w:t xml:space="preserve"> </w:t>
            </w:r>
            <w:r w:rsidRPr="00B44EE3">
              <w:rPr>
                <w:rFonts w:ascii="Times New Roman" w:hAnsi="Times New Roman" w:cs="Times New Roman"/>
                <w:color w:val="000000"/>
                <w:sz w:val="19"/>
                <w:szCs w:val="19"/>
                <w:lang w:val="ru-RU"/>
              </w:rPr>
              <w:t>как</w:t>
            </w:r>
            <w:r w:rsidRPr="00B44EE3">
              <w:rPr>
                <w:lang w:val="ru-RU"/>
              </w:rPr>
              <w:t xml:space="preserve"> </w:t>
            </w:r>
            <w:r w:rsidRPr="00B44EE3">
              <w:rPr>
                <w:rFonts w:ascii="Times New Roman" w:hAnsi="Times New Roman" w:cs="Times New Roman"/>
                <w:color w:val="000000"/>
                <w:sz w:val="19"/>
                <w:szCs w:val="19"/>
                <w:lang w:val="ru-RU"/>
              </w:rPr>
              <w:t>юридического</w:t>
            </w:r>
            <w:r w:rsidRPr="00B44EE3">
              <w:rPr>
                <w:lang w:val="ru-RU"/>
              </w:rPr>
              <w:t xml:space="preserve"> </w:t>
            </w:r>
            <w:r w:rsidRPr="00B44EE3">
              <w:rPr>
                <w:rFonts w:ascii="Times New Roman" w:hAnsi="Times New Roman" w:cs="Times New Roman"/>
                <w:color w:val="000000"/>
                <w:sz w:val="19"/>
                <w:szCs w:val="19"/>
                <w:lang w:val="ru-RU"/>
              </w:rPr>
              <w:t>лица.</w:t>
            </w:r>
            <w:r w:rsidRPr="00B44EE3">
              <w:rPr>
                <w:lang w:val="ru-RU"/>
              </w:rPr>
              <w:t xml:space="preserve"> </w:t>
            </w:r>
            <w:r w:rsidRPr="00B44EE3">
              <w:rPr>
                <w:rFonts w:ascii="Times New Roman" w:hAnsi="Times New Roman" w:cs="Times New Roman"/>
                <w:color w:val="000000"/>
                <w:sz w:val="19"/>
                <w:szCs w:val="19"/>
                <w:lang w:val="ru-RU"/>
              </w:rPr>
              <w:t>Организационно-правовые</w:t>
            </w:r>
            <w:r w:rsidRPr="00B44EE3">
              <w:rPr>
                <w:lang w:val="ru-RU"/>
              </w:rPr>
              <w:t xml:space="preserve"> </w:t>
            </w:r>
            <w:r w:rsidRPr="00B44EE3">
              <w:rPr>
                <w:rFonts w:ascii="Times New Roman" w:hAnsi="Times New Roman" w:cs="Times New Roman"/>
                <w:color w:val="000000"/>
                <w:sz w:val="19"/>
                <w:szCs w:val="19"/>
                <w:lang w:val="ru-RU"/>
              </w:rPr>
              <w:t>формы</w:t>
            </w:r>
            <w:r w:rsidRPr="00B44EE3">
              <w:rPr>
                <w:lang w:val="ru-RU"/>
              </w:rPr>
              <w:t xml:space="preserve"> </w:t>
            </w:r>
            <w:r w:rsidRPr="00B44EE3">
              <w:rPr>
                <w:rFonts w:ascii="Times New Roman" w:hAnsi="Times New Roman" w:cs="Times New Roman"/>
                <w:color w:val="000000"/>
                <w:sz w:val="19"/>
                <w:szCs w:val="19"/>
                <w:lang w:val="ru-RU"/>
              </w:rPr>
              <w:t>предприятий.</w:t>
            </w:r>
            <w:r w:rsidRPr="00B44EE3">
              <w:rPr>
                <w:lang w:val="ru-RU"/>
              </w:rPr>
              <w:t xml:space="preserve"> </w:t>
            </w:r>
            <w:r w:rsidRPr="00B44EE3">
              <w:rPr>
                <w:rFonts w:ascii="Times New Roman" w:hAnsi="Times New Roman" w:cs="Times New Roman"/>
                <w:color w:val="000000"/>
                <w:sz w:val="19"/>
                <w:szCs w:val="19"/>
                <w:lang w:val="ru-RU"/>
              </w:rPr>
              <w:t>Формы</w:t>
            </w:r>
            <w:r w:rsidRPr="00B44EE3">
              <w:rPr>
                <w:lang w:val="ru-RU"/>
              </w:rPr>
              <w:t xml:space="preserve"> </w:t>
            </w:r>
            <w:r w:rsidRPr="00B44EE3">
              <w:rPr>
                <w:rFonts w:ascii="Times New Roman" w:hAnsi="Times New Roman" w:cs="Times New Roman"/>
                <w:color w:val="000000"/>
                <w:sz w:val="19"/>
                <w:szCs w:val="19"/>
                <w:lang w:val="ru-RU"/>
              </w:rPr>
              <w:t>объединения</w:t>
            </w:r>
            <w:r w:rsidRPr="00B44EE3">
              <w:rPr>
                <w:lang w:val="ru-RU"/>
              </w:rPr>
              <w:t xml:space="preserve"> </w:t>
            </w:r>
            <w:r w:rsidRPr="00B44EE3">
              <w:rPr>
                <w:rFonts w:ascii="Times New Roman" w:hAnsi="Times New Roman" w:cs="Times New Roman"/>
                <w:color w:val="000000"/>
                <w:sz w:val="19"/>
                <w:szCs w:val="19"/>
                <w:lang w:val="ru-RU"/>
              </w:rPr>
              <w:t>предприятий.</w:t>
            </w:r>
            <w:r w:rsidRPr="00B44EE3">
              <w:rPr>
                <w:lang w:val="ru-RU"/>
              </w:rP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предприятия.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Устный</w:t>
            </w:r>
            <w:r w:rsidRPr="00B44EE3">
              <w:rPr>
                <w:lang w:val="ru-RU"/>
              </w:rPr>
              <w:t xml:space="preserve"> </w:t>
            </w:r>
            <w:r w:rsidRPr="00B44EE3">
              <w:rPr>
                <w:rFonts w:ascii="Times New Roman" w:hAnsi="Times New Roman" w:cs="Times New Roman"/>
                <w:color w:val="000000"/>
                <w:sz w:val="19"/>
                <w:szCs w:val="19"/>
                <w:lang w:val="ru-RU"/>
              </w:rPr>
              <w:t>опрос;</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Тестирование;</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Контрольная</w:t>
            </w:r>
            <w:r w:rsidRPr="00B44EE3">
              <w:rPr>
                <w:lang w:val="ru-RU"/>
              </w:rPr>
              <w:t xml:space="preserve"> </w:t>
            </w:r>
            <w:r w:rsidRPr="00B44EE3">
              <w:rPr>
                <w:rFonts w:ascii="Times New Roman" w:hAnsi="Times New Roman" w:cs="Times New Roman"/>
                <w:color w:val="000000"/>
                <w:sz w:val="19"/>
                <w:szCs w:val="19"/>
                <w:lang w:val="ru-RU"/>
              </w:rPr>
              <w:t>работа</w:t>
            </w:r>
            <w:r w:rsidRPr="00B44EE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Pr="00B44EE3" w:rsidRDefault="00AA0198" w:rsidP="00AA0198">
            <w:pPr>
              <w:rPr>
                <w:lang w:val="ru-RU"/>
              </w:rPr>
            </w:pPr>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Ресурсы</w:t>
            </w:r>
            <w:r>
              <w:t xml:space="preserve"> </w:t>
            </w:r>
            <w:r>
              <w:rPr>
                <w:rFonts w:ascii="Times New Roman" w:hAnsi="Times New Roman" w:cs="Times New Roman"/>
                <w:color w:val="000000"/>
                <w:sz w:val="19"/>
                <w:szCs w:val="19"/>
              </w:rPr>
              <w:t>предприятия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9.1</w:t>
            </w:r>
            <w:r w:rsidRPr="00B44EE3">
              <w:rPr>
                <w:lang w:val="ru-RU"/>
              </w:rPr>
              <w:t xml:space="preserve"> </w:t>
            </w:r>
            <w:r w:rsidRPr="00B44EE3">
              <w:rPr>
                <w:rFonts w:ascii="Times New Roman" w:hAnsi="Times New Roman" w:cs="Times New Roman"/>
                <w:color w:val="000000"/>
                <w:sz w:val="19"/>
                <w:szCs w:val="19"/>
                <w:lang w:val="ru-RU"/>
              </w:rPr>
              <w:t>Трудовые</w:t>
            </w:r>
            <w:r w:rsidRPr="00B44EE3">
              <w:rPr>
                <w:lang w:val="ru-RU"/>
              </w:rPr>
              <w:t xml:space="preserve"> </w:t>
            </w:r>
            <w:r w:rsidRPr="00B44EE3">
              <w:rPr>
                <w:rFonts w:ascii="Times New Roman" w:hAnsi="Times New Roman" w:cs="Times New Roman"/>
                <w:color w:val="000000"/>
                <w:sz w:val="19"/>
                <w:szCs w:val="19"/>
                <w:lang w:val="ru-RU"/>
              </w:rPr>
              <w:t>ресурсы</w:t>
            </w:r>
            <w:r w:rsidRPr="00B44EE3">
              <w:rPr>
                <w:lang w:val="ru-RU"/>
              </w:rPr>
              <w:t xml:space="preserve"> </w:t>
            </w:r>
            <w:r w:rsidRPr="00B44EE3">
              <w:rPr>
                <w:rFonts w:ascii="Times New Roman" w:hAnsi="Times New Roman" w:cs="Times New Roman"/>
                <w:color w:val="000000"/>
                <w:sz w:val="19"/>
                <w:szCs w:val="19"/>
                <w:lang w:val="ru-RU"/>
              </w:rPr>
              <w:t>предприятий.</w:t>
            </w:r>
            <w:r w:rsidRPr="00B44EE3">
              <w:rPr>
                <w:lang w:val="ru-RU"/>
              </w:rPr>
              <w:t xml:space="preserve"> </w:t>
            </w:r>
            <w:r w:rsidRPr="00B44EE3">
              <w:rPr>
                <w:rFonts w:ascii="Times New Roman" w:hAnsi="Times New Roman" w:cs="Times New Roman"/>
                <w:color w:val="000000"/>
                <w:sz w:val="19"/>
                <w:szCs w:val="19"/>
                <w:lang w:val="ru-RU"/>
              </w:rPr>
              <w:t>Основные</w:t>
            </w:r>
            <w:r w:rsidRPr="00B44EE3">
              <w:rPr>
                <w:lang w:val="ru-RU"/>
              </w:rPr>
              <w:t xml:space="preserve"> </w:t>
            </w:r>
            <w:r w:rsidRPr="00B44EE3">
              <w:rPr>
                <w:rFonts w:ascii="Times New Roman" w:hAnsi="Times New Roman" w:cs="Times New Roman"/>
                <w:color w:val="000000"/>
                <w:sz w:val="19"/>
                <w:szCs w:val="19"/>
                <w:lang w:val="ru-RU"/>
              </w:rPr>
              <w:t>фонды</w:t>
            </w:r>
            <w:r w:rsidRPr="00B44EE3">
              <w:rPr>
                <w:lang w:val="ru-RU"/>
              </w:rPr>
              <w:t xml:space="preserve"> </w:t>
            </w:r>
            <w:r w:rsidRPr="00B44EE3">
              <w:rPr>
                <w:rFonts w:ascii="Times New Roman" w:hAnsi="Times New Roman" w:cs="Times New Roman"/>
                <w:color w:val="000000"/>
                <w:sz w:val="19"/>
                <w:szCs w:val="19"/>
                <w:lang w:val="ru-RU"/>
              </w:rPr>
              <w:t>предприятий.</w:t>
            </w:r>
            <w:r w:rsidRPr="00B44EE3">
              <w:rPr>
                <w:lang w:val="ru-RU"/>
              </w:rPr>
              <w:t xml:space="preserve"> </w:t>
            </w:r>
            <w:r w:rsidRPr="00B44EE3">
              <w:rPr>
                <w:rFonts w:ascii="Times New Roman" w:hAnsi="Times New Roman" w:cs="Times New Roman"/>
                <w:color w:val="000000"/>
                <w:sz w:val="19"/>
                <w:szCs w:val="19"/>
                <w:lang w:val="ru-RU"/>
              </w:rPr>
              <w:t>Оборотные</w:t>
            </w:r>
            <w:r w:rsidRPr="00B44EE3">
              <w:rPr>
                <w:lang w:val="ru-RU"/>
              </w:rPr>
              <w:t xml:space="preserve"> </w:t>
            </w:r>
            <w:r w:rsidRPr="00B44EE3">
              <w:rPr>
                <w:rFonts w:ascii="Times New Roman" w:hAnsi="Times New Roman" w:cs="Times New Roman"/>
                <w:color w:val="000000"/>
                <w:sz w:val="19"/>
                <w:szCs w:val="19"/>
                <w:lang w:val="ru-RU"/>
              </w:rPr>
              <w:t>средства</w:t>
            </w:r>
            <w:r w:rsidRPr="00B44EE3">
              <w:rPr>
                <w:lang w:val="ru-RU"/>
              </w:rPr>
              <w:t xml:space="preserve"> </w:t>
            </w:r>
            <w:r w:rsidRPr="00B44EE3">
              <w:rPr>
                <w:rFonts w:ascii="Times New Roman" w:hAnsi="Times New Roman" w:cs="Times New Roman"/>
                <w:color w:val="000000"/>
                <w:sz w:val="19"/>
                <w:szCs w:val="19"/>
                <w:lang w:val="ru-RU"/>
              </w:rPr>
              <w:t>предприятий.</w:t>
            </w:r>
            <w:r w:rsidRPr="00B44EE3">
              <w:rPr>
                <w:lang w:val="ru-RU"/>
              </w:rPr>
              <w:t xml:space="preserve"> </w:t>
            </w:r>
            <w:r w:rsidRPr="00B44EE3">
              <w:rPr>
                <w:rFonts w:ascii="Times New Roman" w:hAnsi="Times New Roman" w:cs="Times New Roman"/>
                <w:color w:val="000000"/>
                <w:sz w:val="19"/>
                <w:szCs w:val="19"/>
                <w:lang w:val="ru-RU"/>
              </w:rPr>
              <w:t>Эффективность</w:t>
            </w:r>
            <w:r w:rsidRPr="00B44EE3">
              <w:rPr>
                <w:lang w:val="ru-RU"/>
              </w:rPr>
              <w:t xml:space="preserve"> </w:t>
            </w:r>
            <w:r w:rsidRPr="00B44EE3">
              <w:rPr>
                <w:rFonts w:ascii="Times New Roman" w:hAnsi="Times New Roman" w:cs="Times New Roman"/>
                <w:color w:val="000000"/>
                <w:sz w:val="19"/>
                <w:szCs w:val="19"/>
                <w:lang w:val="ru-RU"/>
              </w:rPr>
              <w:t>использования</w:t>
            </w:r>
            <w:r w:rsidRPr="00B44EE3">
              <w:rPr>
                <w:lang w:val="ru-RU"/>
              </w:rPr>
              <w:t xml:space="preserve"> </w:t>
            </w:r>
            <w:r w:rsidRPr="00B44EE3">
              <w:rPr>
                <w:rFonts w:ascii="Times New Roman" w:hAnsi="Times New Roman" w:cs="Times New Roman"/>
                <w:color w:val="000000"/>
                <w:sz w:val="19"/>
                <w:szCs w:val="19"/>
                <w:lang w:val="ru-RU"/>
              </w:rPr>
              <w:t>ресурсов</w:t>
            </w:r>
            <w:r w:rsidRPr="00B44EE3">
              <w:rPr>
                <w:lang w:val="ru-RU"/>
              </w:rPr>
              <w:t xml:space="preserve"> </w:t>
            </w:r>
            <w:r w:rsidRPr="00B44EE3">
              <w:rPr>
                <w:rFonts w:ascii="Times New Roman" w:hAnsi="Times New Roman" w:cs="Times New Roman"/>
                <w:color w:val="000000"/>
                <w:sz w:val="19"/>
                <w:szCs w:val="19"/>
                <w:lang w:val="ru-RU"/>
              </w:rPr>
              <w:t>предприятия.</w:t>
            </w:r>
            <w:r w:rsidRPr="00B44EE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Самостоятельное изучение учебной и научной литературы.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RPr="00ED23C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19"/>
                <w:szCs w:val="19"/>
                <w:lang w:val="ru-RU"/>
              </w:rPr>
            </w:pPr>
            <w:r w:rsidRPr="00B44EE3">
              <w:rPr>
                <w:rFonts w:ascii="Times New Roman" w:hAnsi="Times New Roman" w:cs="Times New Roman"/>
                <w:color w:val="000000"/>
                <w:sz w:val="19"/>
                <w:szCs w:val="19"/>
                <w:lang w:val="ru-RU"/>
              </w:rPr>
              <w:t>10.</w:t>
            </w:r>
            <w:r w:rsidRPr="00B44EE3">
              <w:rPr>
                <w:lang w:val="ru-RU"/>
              </w:rPr>
              <w:t xml:space="preserve"> </w:t>
            </w:r>
            <w:r w:rsidRPr="00B44EE3">
              <w:rPr>
                <w:rFonts w:ascii="Times New Roman" w:hAnsi="Times New Roman" w:cs="Times New Roman"/>
                <w:color w:val="000000"/>
                <w:sz w:val="19"/>
                <w:szCs w:val="19"/>
                <w:lang w:val="ru-RU"/>
              </w:rPr>
              <w:t>Затраты</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финансовые</w:t>
            </w:r>
            <w:r w:rsidRPr="00B44EE3">
              <w:rPr>
                <w:lang w:val="ru-RU"/>
              </w:rPr>
              <w:t xml:space="preserve"> </w:t>
            </w:r>
            <w:r w:rsidRPr="00B44EE3">
              <w:rPr>
                <w:rFonts w:ascii="Times New Roman" w:hAnsi="Times New Roman" w:cs="Times New Roman"/>
                <w:color w:val="000000"/>
                <w:sz w:val="19"/>
                <w:szCs w:val="19"/>
                <w:lang w:val="ru-RU"/>
              </w:rPr>
              <w:t>результаты</w:t>
            </w:r>
            <w:r w:rsidRPr="00B44EE3">
              <w:rPr>
                <w:lang w:val="ru-RU"/>
              </w:rPr>
              <w:t xml:space="preserve"> </w:t>
            </w:r>
            <w:r w:rsidRPr="00B44EE3">
              <w:rPr>
                <w:rFonts w:ascii="Times New Roman" w:hAnsi="Times New Roman" w:cs="Times New Roman"/>
                <w:color w:val="000000"/>
                <w:sz w:val="19"/>
                <w:szCs w:val="19"/>
                <w:lang w:val="ru-RU"/>
              </w:rPr>
              <w:t>деятельности</w:t>
            </w:r>
            <w:r w:rsidRPr="00B44EE3">
              <w:rPr>
                <w:lang w:val="ru-RU"/>
              </w:rPr>
              <w:t xml:space="preserve"> </w:t>
            </w:r>
            <w:r w:rsidRPr="00B44EE3">
              <w:rPr>
                <w:rFonts w:ascii="Times New Roman" w:hAnsi="Times New Roman" w:cs="Times New Roman"/>
                <w:color w:val="000000"/>
                <w:sz w:val="19"/>
                <w:szCs w:val="19"/>
                <w:lang w:val="ru-RU"/>
              </w:rPr>
              <w:t>предприятия</w:t>
            </w:r>
            <w:r w:rsidRPr="00B44EE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4E7E31">
            <w:pPr>
              <w:rPr>
                <w:lang w:val="ru-RU"/>
              </w:rPr>
            </w:pPr>
          </w:p>
        </w:tc>
      </w:tr>
      <w:tr w:rsidR="004E7E31" w:rsidRPr="00AA0198">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lastRenderedPageBreak/>
              <w:t>10.1</w:t>
            </w:r>
            <w:r w:rsidRPr="00B44EE3">
              <w:rPr>
                <w:lang w:val="ru-RU"/>
              </w:rPr>
              <w:t xml:space="preserve"> </w:t>
            </w:r>
            <w:r w:rsidRPr="00B44EE3">
              <w:rPr>
                <w:rFonts w:ascii="Times New Roman" w:hAnsi="Times New Roman" w:cs="Times New Roman"/>
                <w:color w:val="000000"/>
                <w:sz w:val="19"/>
                <w:szCs w:val="19"/>
                <w:lang w:val="ru-RU"/>
              </w:rPr>
              <w:t>Понятие</w:t>
            </w:r>
            <w:r w:rsidRPr="00B44EE3">
              <w:rPr>
                <w:lang w:val="ru-RU"/>
              </w:rPr>
              <w:t xml:space="preserve"> </w:t>
            </w:r>
            <w:r w:rsidRPr="00B44EE3">
              <w:rPr>
                <w:rFonts w:ascii="Times New Roman" w:hAnsi="Times New Roman" w:cs="Times New Roman"/>
                <w:color w:val="000000"/>
                <w:sz w:val="19"/>
                <w:szCs w:val="19"/>
                <w:lang w:val="ru-RU"/>
              </w:rPr>
              <w:t>себестоимости</w:t>
            </w:r>
            <w:r w:rsidRPr="00B44EE3">
              <w:rPr>
                <w:lang w:val="ru-RU"/>
              </w:rPr>
              <w:t xml:space="preserve"> </w:t>
            </w:r>
            <w:r w:rsidRPr="00B44EE3">
              <w:rPr>
                <w:rFonts w:ascii="Times New Roman" w:hAnsi="Times New Roman" w:cs="Times New Roman"/>
                <w:color w:val="000000"/>
                <w:sz w:val="19"/>
                <w:szCs w:val="19"/>
                <w:lang w:val="ru-RU"/>
              </w:rPr>
              <w:t>ее</w:t>
            </w:r>
            <w:r w:rsidRPr="00B44EE3">
              <w:rPr>
                <w:lang w:val="ru-RU"/>
              </w:rPr>
              <w:t xml:space="preserve"> </w:t>
            </w:r>
            <w:r w:rsidRPr="00B44EE3">
              <w:rPr>
                <w:rFonts w:ascii="Times New Roman" w:hAnsi="Times New Roman" w:cs="Times New Roman"/>
                <w:color w:val="000000"/>
                <w:sz w:val="19"/>
                <w:szCs w:val="19"/>
                <w:lang w:val="ru-RU"/>
              </w:rPr>
              <w:t>виды.</w:t>
            </w:r>
            <w:r w:rsidRPr="00B44EE3">
              <w:rPr>
                <w:lang w:val="ru-RU"/>
              </w:rPr>
              <w:t xml:space="preserve"> </w:t>
            </w:r>
            <w:r w:rsidRPr="00B44EE3">
              <w:rPr>
                <w:rFonts w:ascii="Times New Roman" w:hAnsi="Times New Roman" w:cs="Times New Roman"/>
                <w:color w:val="000000"/>
                <w:sz w:val="19"/>
                <w:szCs w:val="19"/>
                <w:lang w:val="ru-RU"/>
              </w:rPr>
              <w:t>Калькуляция.</w:t>
            </w:r>
            <w:r w:rsidRPr="00B44EE3">
              <w:rPr>
                <w:lang w:val="ru-RU"/>
              </w:rPr>
              <w:t xml:space="preserve"> </w:t>
            </w:r>
            <w:r w:rsidRPr="00B44EE3">
              <w:rPr>
                <w:rFonts w:ascii="Times New Roman" w:hAnsi="Times New Roman" w:cs="Times New Roman"/>
                <w:color w:val="000000"/>
                <w:sz w:val="19"/>
                <w:szCs w:val="19"/>
                <w:lang w:val="ru-RU"/>
              </w:rPr>
              <w:t>Состав</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структура</w:t>
            </w:r>
            <w:r w:rsidRPr="00B44EE3">
              <w:rPr>
                <w:lang w:val="ru-RU"/>
              </w:rPr>
              <w:t xml:space="preserve"> </w:t>
            </w:r>
            <w:r w:rsidRPr="00B44EE3">
              <w:rPr>
                <w:rFonts w:ascii="Times New Roman" w:hAnsi="Times New Roman" w:cs="Times New Roman"/>
                <w:color w:val="000000"/>
                <w:sz w:val="19"/>
                <w:szCs w:val="19"/>
                <w:lang w:val="ru-RU"/>
              </w:rPr>
              <w:t>цены.</w:t>
            </w:r>
            <w:r w:rsidRPr="00B44EE3">
              <w:rPr>
                <w:lang w:val="ru-RU"/>
              </w:rPr>
              <w:t xml:space="preserve"> </w:t>
            </w:r>
            <w:r w:rsidRPr="00B44EE3">
              <w:rPr>
                <w:rFonts w:ascii="Times New Roman" w:hAnsi="Times New Roman" w:cs="Times New Roman"/>
                <w:color w:val="000000"/>
                <w:sz w:val="19"/>
                <w:szCs w:val="19"/>
                <w:lang w:val="ru-RU"/>
              </w:rPr>
              <w:t>Порядок</w:t>
            </w:r>
            <w:r w:rsidRPr="00B44EE3">
              <w:rPr>
                <w:lang w:val="ru-RU"/>
              </w:rPr>
              <w:t xml:space="preserve"> </w:t>
            </w:r>
            <w:r w:rsidRPr="00B44EE3">
              <w:rPr>
                <w:rFonts w:ascii="Times New Roman" w:hAnsi="Times New Roman" w:cs="Times New Roman"/>
                <w:color w:val="000000"/>
                <w:sz w:val="19"/>
                <w:szCs w:val="19"/>
                <w:lang w:val="ru-RU"/>
              </w:rPr>
              <w:t>формирования</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виды</w:t>
            </w:r>
            <w:r w:rsidRPr="00B44EE3">
              <w:rPr>
                <w:lang w:val="ru-RU"/>
              </w:rPr>
              <w:t xml:space="preserve"> </w:t>
            </w:r>
            <w:r w:rsidRPr="00B44EE3">
              <w:rPr>
                <w:rFonts w:ascii="Times New Roman" w:hAnsi="Times New Roman" w:cs="Times New Roman"/>
                <w:color w:val="000000"/>
                <w:sz w:val="19"/>
                <w:szCs w:val="19"/>
                <w:lang w:val="ru-RU"/>
              </w:rPr>
              <w:t>прибыли</w:t>
            </w:r>
            <w:r w:rsidRPr="00B44EE3">
              <w:rPr>
                <w:lang w:val="ru-RU"/>
              </w:rPr>
              <w:t xml:space="preserve"> </w:t>
            </w:r>
            <w:r w:rsidRPr="00B44EE3">
              <w:rPr>
                <w:rFonts w:ascii="Times New Roman" w:hAnsi="Times New Roman" w:cs="Times New Roman"/>
                <w:color w:val="000000"/>
                <w:sz w:val="19"/>
                <w:szCs w:val="19"/>
                <w:lang w:val="ru-RU"/>
              </w:rPr>
              <w:t>предприятия.</w:t>
            </w:r>
            <w:r w:rsidRPr="00B44EE3">
              <w:rPr>
                <w:lang w:val="ru-RU"/>
              </w:rPr>
              <w:t xml:space="preserve"> </w:t>
            </w:r>
            <w:r>
              <w:rPr>
                <w:rFonts w:ascii="Times New Roman" w:hAnsi="Times New Roman" w:cs="Times New Roman"/>
                <w:color w:val="000000"/>
                <w:sz w:val="19"/>
                <w:szCs w:val="19"/>
              </w:rPr>
              <w:t>Точка</w:t>
            </w:r>
            <w:r>
              <w:t xml:space="preserve"> </w:t>
            </w:r>
            <w:r>
              <w:rPr>
                <w:rFonts w:ascii="Times New Roman" w:hAnsi="Times New Roman" w:cs="Times New Roman"/>
                <w:color w:val="000000"/>
                <w:sz w:val="19"/>
                <w:szCs w:val="19"/>
              </w:rPr>
              <w:t>безубыточности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запас</w:t>
            </w:r>
            <w:r>
              <w:t xml:space="preserve"> </w:t>
            </w:r>
            <w:r>
              <w:rPr>
                <w:rFonts w:ascii="Times New Roman" w:hAnsi="Times New Roman" w:cs="Times New Roman"/>
                <w:color w:val="000000"/>
                <w:sz w:val="19"/>
                <w:szCs w:val="19"/>
              </w:rPr>
              <w:t>финансовой</w:t>
            </w:r>
            <w:r>
              <w:t xml:space="preserve"> </w:t>
            </w:r>
            <w:r>
              <w:rPr>
                <w:rFonts w:ascii="Times New Roman" w:hAnsi="Times New Roman" w:cs="Times New Roman"/>
                <w:color w:val="000000"/>
                <w:sz w:val="19"/>
                <w:szCs w:val="19"/>
              </w:rPr>
              <w:t>прочности.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Самостоятельное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Устный</w:t>
            </w:r>
            <w:r w:rsidRPr="00B44EE3">
              <w:rPr>
                <w:lang w:val="ru-RU"/>
              </w:rPr>
              <w:t xml:space="preserve"> </w:t>
            </w:r>
            <w:r w:rsidRPr="00B44EE3">
              <w:rPr>
                <w:rFonts w:ascii="Times New Roman" w:hAnsi="Times New Roman" w:cs="Times New Roman"/>
                <w:color w:val="000000"/>
                <w:sz w:val="19"/>
                <w:szCs w:val="19"/>
                <w:lang w:val="ru-RU"/>
              </w:rPr>
              <w:t>опрос;</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Тестирование;</w:t>
            </w:r>
            <w:r w:rsidRPr="00B44EE3">
              <w:rPr>
                <w:lang w:val="ru-RU"/>
              </w:rPr>
              <w:t xml:space="preserve"> </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w:t>
            </w:r>
            <w:r w:rsidRPr="00B44EE3">
              <w:rPr>
                <w:lang w:val="ru-RU"/>
              </w:rPr>
              <w:t xml:space="preserve"> </w:t>
            </w:r>
            <w:r w:rsidRPr="00B44EE3">
              <w:rPr>
                <w:rFonts w:ascii="Times New Roman" w:hAnsi="Times New Roman" w:cs="Times New Roman"/>
                <w:color w:val="000000"/>
                <w:sz w:val="19"/>
                <w:szCs w:val="19"/>
                <w:lang w:val="ru-RU"/>
              </w:rPr>
              <w:t>Контрольная</w:t>
            </w:r>
            <w:r w:rsidRPr="00B44EE3">
              <w:rPr>
                <w:lang w:val="ru-RU"/>
              </w:rPr>
              <w:t xml:space="preserve"> </w:t>
            </w:r>
            <w:r w:rsidRPr="00B44EE3">
              <w:rPr>
                <w:rFonts w:ascii="Times New Roman" w:hAnsi="Times New Roman" w:cs="Times New Roman"/>
                <w:color w:val="000000"/>
                <w:sz w:val="19"/>
                <w:szCs w:val="19"/>
                <w:lang w:val="ru-RU"/>
              </w:rPr>
              <w:t>работа</w:t>
            </w:r>
            <w:r w:rsidRPr="00B44EE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Pr="00B44EE3" w:rsidRDefault="00AA0198" w:rsidP="00AA0198">
            <w:pPr>
              <w:rPr>
                <w:lang w:val="ru-RU"/>
              </w:rPr>
            </w:pPr>
            <w:r w:rsidRPr="00AA0198">
              <w:rPr>
                <w:rFonts w:ascii="Times New Roman" w:hAnsi="Times New Roman" w:cs="Times New Roman"/>
                <w:sz w:val="18"/>
                <w:szCs w:val="18"/>
                <w:lang w:val="ru-RU"/>
              </w:rPr>
              <w:t>ПК-5</w:t>
            </w:r>
          </w:p>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экономических</w:t>
            </w:r>
            <w:r>
              <w:t xml:space="preserve"> </w:t>
            </w:r>
            <w:r>
              <w:rPr>
                <w:rFonts w:ascii="Times New Roman" w:hAnsi="Times New Roman" w:cs="Times New Roman"/>
                <w:color w:val="000000"/>
                <w:sz w:val="19"/>
                <w:szCs w:val="19"/>
              </w:rPr>
              <w:t>учений.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sidRPr="00B44EE3">
              <w:rPr>
                <w:rFonts w:ascii="Times New Roman" w:hAnsi="Times New Roman" w:cs="Times New Roman"/>
                <w:color w:val="000000"/>
                <w:sz w:val="19"/>
                <w:szCs w:val="19"/>
                <w:lang w:val="ru-RU"/>
              </w:rPr>
              <w:t>11.1</w:t>
            </w:r>
            <w:r w:rsidRPr="00B44EE3">
              <w:rPr>
                <w:lang w:val="ru-RU"/>
              </w:rPr>
              <w:t xml:space="preserve"> </w:t>
            </w:r>
            <w:r w:rsidRPr="00B44EE3">
              <w:rPr>
                <w:rFonts w:ascii="Times New Roman" w:hAnsi="Times New Roman" w:cs="Times New Roman"/>
                <w:color w:val="000000"/>
                <w:sz w:val="19"/>
                <w:szCs w:val="19"/>
                <w:lang w:val="ru-RU"/>
              </w:rPr>
              <w:t>Экономические</w:t>
            </w:r>
            <w:r w:rsidRPr="00B44EE3">
              <w:rPr>
                <w:lang w:val="ru-RU"/>
              </w:rPr>
              <w:t xml:space="preserve"> </w:t>
            </w:r>
            <w:r w:rsidRPr="00B44EE3">
              <w:rPr>
                <w:rFonts w:ascii="Times New Roman" w:hAnsi="Times New Roman" w:cs="Times New Roman"/>
                <w:color w:val="000000"/>
                <w:sz w:val="19"/>
                <w:szCs w:val="19"/>
                <w:lang w:val="ru-RU"/>
              </w:rPr>
              <w:t>мысли</w:t>
            </w:r>
            <w:r w:rsidRPr="00B44EE3">
              <w:rPr>
                <w:lang w:val="ru-RU"/>
              </w:rPr>
              <w:t xml:space="preserve"> </w:t>
            </w:r>
            <w:r w:rsidRPr="00B44EE3">
              <w:rPr>
                <w:rFonts w:ascii="Times New Roman" w:hAnsi="Times New Roman" w:cs="Times New Roman"/>
                <w:color w:val="000000"/>
                <w:sz w:val="19"/>
                <w:szCs w:val="19"/>
                <w:lang w:val="ru-RU"/>
              </w:rPr>
              <w:t>древнего</w:t>
            </w:r>
            <w:r w:rsidRPr="00B44EE3">
              <w:rPr>
                <w:lang w:val="ru-RU"/>
              </w:rPr>
              <w:t xml:space="preserve"> </w:t>
            </w:r>
            <w:r w:rsidRPr="00B44EE3">
              <w:rPr>
                <w:rFonts w:ascii="Times New Roman" w:hAnsi="Times New Roman" w:cs="Times New Roman"/>
                <w:color w:val="000000"/>
                <w:sz w:val="19"/>
                <w:szCs w:val="19"/>
                <w:lang w:val="ru-RU"/>
              </w:rPr>
              <w:t>мира</w:t>
            </w:r>
            <w:r w:rsidRPr="00B44EE3">
              <w:rPr>
                <w:lang w:val="ru-RU"/>
              </w:rPr>
              <w:t xml:space="preserve"> </w:t>
            </w:r>
            <w:r w:rsidRPr="00B44EE3">
              <w:rPr>
                <w:rFonts w:ascii="Times New Roman" w:hAnsi="Times New Roman" w:cs="Times New Roman"/>
                <w:color w:val="000000"/>
                <w:sz w:val="19"/>
                <w:szCs w:val="19"/>
                <w:lang w:val="ru-RU"/>
              </w:rPr>
              <w:t>и</w:t>
            </w:r>
            <w:r w:rsidRPr="00B44EE3">
              <w:rPr>
                <w:lang w:val="ru-RU"/>
              </w:rPr>
              <w:t xml:space="preserve"> </w:t>
            </w:r>
            <w:r w:rsidRPr="00B44EE3">
              <w:rPr>
                <w:rFonts w:ascii="Times New Roman" w:hAnsi="Times New Roman" w:cs="Times New Roman"/>
                <w:color w:val="000000"/>
                <w:sz w:val="19"/>
                <w:szCs w:val="19"/>
                <w:lang w:val="ru-RU"/>
              </w:rPr>
              <w:t>средневековья.</w:t>
            </w:r>
            <w:r w:rsidRPr="00B44EE3">
              <w:rPr>
                <w:lang w:val="ru-RU"/>
              </w:rPr>
              <w:t xml:space="preserve"> </w:t>
            </w:r>
            <w:r w:rsidRPr="00B44EE3">
              <w:rPr>
                <w:rFonts w:ascii="Times New Roman" w:hAnsi="Times New Roman" w:cs="Times New Roman"/>
                <w:color w:val="000000"/>
                <w:sz w:val="19"/>
                <w:szCs w:val="19"/>
                <w:lang w:val="ru-RU"/>
              </w:rPr>
              <w:t>Меркантилизм.</w:t>
            </w:r>
            <w:r w:rsidRPr="00B44EE3">
              <w:rPr>
                <w:lang w:val="ru-RU"/>
              </w:rPr>
              <w:t xml:space="preserve"> </w:t>
            </w:r>
            <w:r w:rsidRPr="00B44EE3">
              <w:rPr>
                <w:rFonts w:ascii="Times New Roman" w:hAnsi="Times New Roman" w:cs="Times New Roman"/>
                <w:color w:val="000000"/>
                <w:sz w:val="19"/>
                <w:szCs w:val="19"/>
                <w:lang w:val="ru-RU"/>
              </w:rPr>
              <w:t>Физиократы.</w:t>
            </w:r>
            <w:r w:rsidRPr="00B44EE3">
              <w:rPr>
                <w:lang w:val="ru-RU"/>
              </w:rPr>
              <w:t xml:space="preserve"> </w:t>
            </w:r>
            <w:r w:rsidRPr="00B44EE3">
              <w:rPr>
                <w:rFonts w:ascii="Times New Roman" w:hAnsi="Times New Roman" w:cs="Times New Roman"/>
                <w:color w:val="000000"/>
                <w:sz w:val="19"/>
                <w:szCs w:val="19"/>
                <w:lang w:val="ru-RU"/>
              </w:rPr>
              <w:t>Классическая</w:t>
            </w:r>
            <w:r w:rsidRPr="00B44EE3">
              <w:rPr>
                <w:lang w:val="ru-RU"/>
              </w:rPr>
              <w:t xml:space="preserve"> </w:t>
            </w:r>
            <w:r w:rsidRPr="00B44EE3">
              <w:rPr>
                <w:rFonts w:ascii="Times New Roman" w:hAnsi="Times New Roman" w:cs="Times New Roman"/>
                <w:color w:val="000000"/>
                <w:sz w:val="19"/>
                <w:szCs w:val="19"/>
                <w:lang w:val="ru-RU"/>
              </w:rPr>
              <w:t>политэкономия.</w:t>
            </w:r>
            <w:r w:rsidRPr="00B44EE3">
              <w:rPr>
                <w:lang w:val="ru-RU"/>
              </w:rPr>
              <w:t xml:space="preserve"> </w:t>
            </w:r>
            <w:r w:rsidRPr="00B44EE3">
              <w:rPr>
                <w:rFonts w:ascii="Times New Roman" w:hAnsi="Times New Roman" w:cs="Times New Roman"/>
                <w:color w:val="000000"/>
                <w:sz w:val="19"/>
                <w:szCs w:val="19"/>
                <w:lang w:val="ru-RU"/>
              </w:rPr>
              <w:t>Марксизм.</w:t>
            </w:r>
            <w:r w:rsidRPr="00B44EE3">
              <w:rPr>
                <w:lang w:val="ru-RU"/>
              </w:rPr>
              <w:t xml:space="preserve"> </w:t>
            </w:r>
            <w:r>
              <w:rPr>
                <w:rFonts w:ascii="Times New Roman" w:hAnsi="Times New Roman" w:cs="Times New Roman"/>
                <w:color w:val="000000"/>
                <w:sz w:val="19"/>
                <w:szCs w:val="19"/>
              </w:rPr>
              <w:t>Кейнсианство.</w:t>
            </w:r>
            <w:r>
              <w:t xml:space="preserve"> </w:t>
            </w:r>
            <w:r>
              <w:rPr>
                <w:rFonts w:ascii="Times New Roman" w:hAnsi="Times New Roman" w:cs="Times New Roman"/>
                <w:color w:val="000000"/>
                <w:sz w:val="19"/>
                <w:szCs w:val="19"/>
              </w:rPr>
              <w:t>Маржинализм.</w:t>
            </w:r>
            <w:r>
              <w:t xml:space="preserve"> </w:t>
            </w:r>
            <w:r>
              <w:rPr>
                <w:rFonts w:ascii="Times New Roman" w:hAnsi="Times New Roman" w:cs="Times New Roman"/>
                <w:color w:val="000000"/>
                <w:sz w:val="19"/>
                <w:szCs w:val="19"/>
              </w:rPr>
              <w:t>Монетаризм.</w:t>
            </w:r>
            <w:r>
              <w:t xml:space="preserve"> </w:t>
            </w:r>
            <w:r>
              <w:rPr>
                <w:rFonts w:ascii="Times New Roman" w:hAnsi="Times New Roman" w:cs="Times New Roman"/>
                <w:color w:val="000000"/>
                <w:sz w:val="19"/>
                <w:szCs w:val="19"/>
              </w:rPr>
              <w:t>Неокейнсианство.</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Подготовка к практическому занятию.</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Самостоятель- ное изучение учебной и научной лите- ратуры.</w:t>
            </w:r>
          </w:p>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 Работа с ком- пьютерными тестовыми си- 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E7E31" w:rsidRDefault="00312C60">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r w:rsidR="004E7E31">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11.2</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контрольль</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center"/>
              <w:rPr>
                <w:sz w:val="19"/>
                <w:szCs w:val="19"/>
                <w:lang w:val="ru-RU"/>
              </w:rPr>
            </w:pPr>
            <w:r w:rsidRPr="00B44EE3">
              <w:rPr>
                <w:rFonts w:ascii="Times New Roman" w:hAnsi="Times New Roman" w:cs="Times New Roman"/>
                <w:color w:val="000000"/>
                <w:sz w:val="19"/>
                <w:szCs w:val="19"/>
                <w:lang w:val="ru-RU"/>
              </w:rPr>
              <w:t>Подготовка к зачету с оценкой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Зачет</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оценкой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r>
      <w:tr w:rsidR="004E7E31" w:rsidTr="00AA0198">
        <w:trPr>
          <w:trHeight w:hRule="exact" w:val="73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32/12И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59,1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0198" w:rsidRPr="00AA0198" w:rsidRDefault="00AA0198" w:rsidP="00AA0198">
            <w:pPr>
              <w:rPr>
                <w:rFonts w:ascii="Times New Roman" w:hAnsi="Times New Roman" w:cs="Times New Roman"/>
                <w:sz w:val="18"/>
                <w:szCs w:val="18"/>
                <w:lang w:val="ru-RU"/>
              </w:rPr>
            </w:pPr>
            <w:r w:rsidRPr="00AA0198">
              <w:rPr>
                <w:rFonts w:ascii="Times New Roman" w:hAnsi="Times New Roman" w:cs="Times New Roman"/>
                <w:sz w:val="18"/>
                <w:szCs w:val="18"/>
                <w:lang w:val="ru-RU"/>
              </w:rPr>
              <w:t>ОК-5</w:t>
            </w:r>
          </w:p>
          <w:p w:rsidR="004E7E31" w:rsidRDefault="00AA0198" w:rsidP="00AA0198">
            <w:r w:rsidRPr="00AA0198">
              <w:rPr>
                <w:rFonts w:ascii="Times New Roman" w:hAnsi="Times New Roman" w:cs="Times New Roman"/>
                <w:sz w:val="18"/>
                <w:szCs w:val="18"/>
                <w:lang w:val="ru-RU"/>
              </w:rPr>
              <w:t>ПК-5</w:t>
            </w:r>
          </w:p>
        </w:tc>
      </w:tr>
    </w:tbl>
    <w:p w:rsidR="004E7E31" w:rsidRDefault="00312C6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E7E31">
        <w:trPr>
          <w:trHeight w:hRule="exact" w:val="285"/>
        </w:trPr>
        <w:tc>
          <w:tcPr>
            <w:tcW w:w="9370" w:type="dxa"/>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E7E31">
        <w:trPr>
          <w:trHeight w:hRule="exact" w:val="138"/>
        </w:trPr>
        <w:tc>
          <w:tcPr>
            <w:tcW w:w="9357" w:type="dxa"/>
          </w:tcPr>
          <w:p w:rsidR="004E7E31" w:rsidRDefault="004E7E31"/>
        </w:tc>
      </w:tr>
      <w:tr w:rsidR="004E7E31" w:rsidRPr="00ED23CD">
        <w:trPr>
          <w:trHeight w:hRule="exact" w:val="12455"/>
        </w:trPr>
        <w:tc>
          <w:tcPr>
            <w:tcW w:w="9370" w:type="dxa"/>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При</w:t>
            </w:r>
            <w:r w:rsidRPr="00B44EE3">
              <w:rPr>
                <w:lang w:val="ru-RU"/>
              </w:rPr>
              <w:t xml:space="preserve"> </w:t>
            </w:r>
            <w:r w:rsidRPr="00B44EE3">
              <w:rPr>
                <w:rFonts w:ascii="Times New Roman" w:hAnsi="Times New Roman" w:cs="Times New Roman"/>
                <w:color w:val="000000"/>
                <w:sz w:val="24"/>
                <w:szCs w:val="24"/>
                <w:lang w:val="ru-RU"/>
              </w:rPr>
              <w:t>реализации</w:t>
            </w:r>
            <w:r w:rsidRPr="00B44EE3">
              <w:rPr>
                <w:lang w:val="ru-RU"/>
              </w:rPr>
              <w:t xml:space="preserve"> </w:t>
            </w:r>
            <w:r w:rsidRPr="00B44EE3">
              <w:rPr>
                <w:rFonts w:ascii="Times New Roman" w:hAnsi="Times New Roman" w:cs="Times New Roman"/>
                <w:color w:val="000000"/>
                <w:sz w:val="24"/>
                <w:szCs w:val="24"/>
                <w:lang w:val="ru-RU"/>
              </w:rPr>
              <w:t>программы</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«Экономика»</w:t>
            </w:r>
            <w:r w:rsidRPr="00B44EE3">
              <w:rPr>
                <w:lang w:val="ru-RU"/>
              </w:rPr>
              <w:t xml:space="preserve"> </w:t>
            </w:r>
            <w:r w:rsidRPr="00B44EE3">
              <w:rPr>
                <w:rFonts w:ascii="Times New Roman" w:hAnsi="Times New Roman" w:cs="Times New Roman"/>
                <w:color w:val="000000"/>
                <w:sz w:val="24"/>
                <w:szCs w:val="24"/>
                <w:lang w:val="ru-RU"/>
              </w:rPr>
              <w:t>используются</w:t>
            </w:r>
            <w:r w:rsidRPr="00B44EE3">
              <w:rPr>
                <w:lang w:val="ru-RU"/>
              </w:rPr>
              <w:t xml:space="preserve"> </w:t>
            </w:r>
            <w:r w:rsidRPr="00B44EE3">
              <w:rPr>
                <w:rFonts w:ascii="Times New Roman" w:hAnsi="Times New Roman" w:cs="Times New Roman"/>
                <w:color w:val="000000"/>
                <w:sz w:val="24"/>
                <w:szCs w:val="24"/>
                <w:lang w:val="ru-RU"/>
              </w:rPr>
              <w:t>как</w:t>
            </w:r>
            <w:r w:rsidRPr="00B44EE3">
              <w:rPr>
                <w:lang w:val="ru-RU"/>
              </w:rPr>
              <w:t xml:space="preserve"> </w:t>
            </w:r>
            <w:r w:rsidRPr="00B44EE3">
              <w:rPr>
                <w:rFonts w:ascii="Times New Roman" w:hAnsi="Times New Roman" w:cs="Times New Roman"/>
                <w:color w:val="000000"/>
                <w:sz w:val="24"/>
                <w:szCs w:val="24"/>
                <w:lang w:val="ru-RU"/>
              </w:rPr>
              <w:t>традиционные</w:t>
            </w:r>
            <w:r w:rsidRPr="00B44EE3">
              <w:rPr>
                <w:lang w:val="ru-RU"/>
              </w:rPr>
              <w:t xml:space="preserve"> </w:t>
            </w:r>
            <w:r w:rsidRPr="00B44EE3">
              <w:rPr>
                <w:rFonts w:ascii="Times New Roman" w:hAnsi="Times New Roman" w:cs="Times New Roman"/>
                <w:color w:val="000000"/>
                <w:sz w:val="24"/>
                <w:szCs w:val="24"/>
                <w:lang w:val="ru-RU"/>
              </w:rPr>
              <w:t>технологии</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виде</w:t>
            </w:r>
            <w:r w:rsidRPr="00B44EE3">
              <w:rPr>
                <w:lang w:val="ru-RU"/>
              </w:rPr>
              <w:t xml:space="preserve"> </w:t>
            </w:r>
            <w:r w:rsidRPr="00B44EE3">
              <w:rPr>
                <w:rFonts w:ascii="Times New Roman" w:hAnsi="Times New Roman" w:cs="Times New Roman"/>
                <w:color w:val="000000"/>
                <w:sz w:val="24"/>
                <w:szCs w:val="24"/>
                <w:lang w:val="ru-RU"/>
              </w:rPr>
              <w:t>аудиторных</w:t>
            </w:r>
            <w:r w:rsidRPr="00B44EE3">
              <w:rPr>
                <w:lang w:val="ru-RU"/>
              </w:rPr>
              <w:t xml:space="preserve"> </w:t>
            </w:r>
            <w:r w:rsidRPr="00B44EE3">
              <w:rPr>
                <w:rFonts w:ascii="Times New Roman" w:hAnsi="Times New Roman" w:cs="Times New Roman"/>
                <w:color w:val="000000"/>
                <w:sz w:val="24"/>
                <w:szCs w:val="24"/>
                <w:lang w:val="ru-RU"/>
              </w:rPr>
              <w:t>занятий,</w:t>
            </w:r>
            <w:r w:rsidRPr="00B44EE3">
              <w:rPr>
                <w:lang w:val="ru-RU"/>
              </w:rPr>
              <w:t xml:space="preserve"> </w:t>
            </w:r>
            <w:r w:rsidRPr="00B44EE3">
              <w:rPr>
                <w:rFonts w:ascii="Times New Roman" w:hAnsi="Times New Roman" w:cs="Times New Roman"/>
                <w:color w:val="000000"/>
                <w:sz w:val="24"/>
                <w:szCs w:val="24"/>
                <w:lang w:val="ru-RU"/>
              </w:rPr>
              <w:t>состоящих</w:t>
            </w:r>
            <w:r w:rsidRPr="00B44EE3">
              <w:rPr>
                <w:lang w:val="ru-RU"/>
              </w:rPr>
              <w:t xml:space="preserve"> </w:t>
            </w:r>
            <w:r w:rsidRPr="00B44EE3">
              <w:rPr>
                <w:rFonts w:ascii="Times New Roman" w:hAnsi="Times New Roman" w:cs="Times New Roman"/>
                <w:color w:val="000000"/>
                <w:sz w:val="24"/>
                <w:szCs w:val="24"/>
                <w:lang w:val="ru-RU"/>
              </w:rPr>
              <w:t>из</w:t>
            </w:r>
            <w:r w:rsidRPr="00B44EE3">
              <w:rPr>
                <w:lang w:val="ru-RU"/>
              </w:rPr>
              <w:t xml:space="preserve"> </w:t>
            </w:r>
            <w:r w:rsidRPr="00B44EE3">
              <w:rPr>
                <w:rFonts w:ascii="Times New Roman" w:hAnsi="Times New Roman" w:cs="Times New Roman"/>
                <w:color w:val="000000"/>
                <w:sz w:val="24"/>
                <w:szCs w:val="24"/>
                <w:lang w:val="ru-RU"/>
              </w:rPr>
              <w:t>лекционных,</w:t>
            </w:r>
            <w:r w:rsidRPr="00B44EE3">
              <w:rPr>
                <w:lang w:val="ru-RU"/>
              </w:rPr>
              <w:t xml:space="preserve"> </w:t>
            </w:r>
            <w:r w:rsidRPr="00B44EE3">
              <w:rPr>
                <w:rFonts w:ascii="Times New Roman" w:hAnsi="Times New Roman" w:cs="Times New Roman"/>
                <w:color w:val="000000"/>
                <w:sz w:val="24"/>
                <w:szCs w:val="24"/>
                <w:lang w:val="ru-RU"/>
              </w:rPr>
              <w:t>практических,</w:t>
            </w:r>
            <w:r w:rsidRPr="00B44EE3">
              <w:rPr>
                <w:lang w:val="ru-RU"/>
              </w:rPr>
              <w:t xml:space="preserve"> </w:t>
            </w:r>
            <w:r w:rsidRPr="00B44EE3">
              <w:rPr>
                <w:rFonts w:ascii="Times New Roman" w:hAnsi="Times New Roman" w:cs="Times New Roman"/>
                <w:color w:val="000000"/>
                <w:sz w:val="24"/>
                <w:szCs w:val="24"/>
                <w:lang w:val="ru-RU"/>
              </w:rPr>
              <w:t>тестирование</w:t>
            </w:r>
            <w:r w:rsidRPr="00B44EE3">
              <w:rPr>
                <w:lang w:val="ru-RU"/>
              </w:rPr>
              <w:t xml:space="preserve"> </w:t>
            </w:r>
            <w:r w:rsidRPr="00B44EE3">
              <w:rPr>
                <w:rFonts w:ascii="Times New Roman" w:hAnsi="Times New Roman" w:cs="Times New Roman"/>
                <w:color w:val="000000"/>
                <w:sz w:val="24"/>
                <w:szCs w:val="24"/>
                <w:lang w:val="ru-RU"/>
              </w:rPr>
              <w:t>остаточных</w:t>
            </w:r>
            <w:r w:rsidRPr="00B44EE3">
              <w:rPr>
                <w:lang w:val="ru-RU"/>
              </w:rPr>
              <w:t xml:space="preserve"> </w:t>
            </w:r>
            <w:r w:rsidRPr="00B44EE3">
              <w:rPr>
                <w:rFonts w:ascii="Times New Roman" w:hAnsi="Times New Roman" w:cs="Times New Roman"/>
                <w:color w:val="000000"/>
                <w:sz w:val="24"/>
                <w:szCs w:val="24"/>
                <w:lang w:val="ru-RU"/>
              </w:rPr>
              <w:t>знаний</w:t>
            </w:r>
            <w:r w:rsidRPr="00B44EE3">
              <w:rPr>
                <w:lang w:val="ru-RU"/>
              </w:rPr>
              <w:t xml:space="preserve"> </w:t>
            </w:r>
            <w:r w:rsidRPr="00B44EE3">
              <w:rPr>
                <w:rFonts w:ascii="Times New Roman" w:hAnsi="Times New Roman" w:cs="Times New Roman"/>
                <w:color w:val="000000"/>
                <w:sz w:val="24"/>
                <w:szCs w:val="24"/>
                <w:lang w:val="ru-RU"/>
              </w:rPr>
              <w:t>студентов,</w:t>
            </w:r>
            <w:r w:rsidRPr="00B44EE3">
              <w:rPr>
                <w:lang w:val="ru-RU"/>
              </w:rPr>
              <w:t xml:space="preserve"> </w:t>
            </w:r>
            <w:r w:rsidRPr="00B44EE3">
              <w:rPr>
                <w:rFonts w:ascii="Times New Roman" w:hAnsi="Times New Roman" w:cs="Times New Roman"/>
                <w:color w:val="000000"/>
                <w:sz w:val="24"/>
                <w:szCs w:val="24"/>
                <w:lang w:val="ru-RU"/>
              </w:rPr>
              <w:t>их</w:t>
            </w:r>
            <w:r w:rsidRPr="00B44EE3">
              <w:rPr>
                <w:lang w:val="ru-RU"/>
              </w:rPr>
              <w:t xml:space="preserve"> </w:t>
            </w:r>
            <w:r w:rsidRPr="00B44EE3">
              <w:rPr>
                <w:rFonts w:ascii="Times New Roman" w:hAnsi="Times New Roman" w:cs="Times New Roman"/>
                <w:color w:val="000000"/>
                <w:sz w:val="24"/>
                <w:szCs w:val="24"/>
                <w:lang w:val="ru-RU"/>
              </w:rPr>
              <w:t>работу</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рекомендованной</w:t>
            </w:r>
            <w:r w:rsidRPr="00B44EE3">
              <w:rPr>
                <w:lang w:val="ru-RU"/>
              </w:rPr>
              <w:t xml:space="preserve"> </w:t>
            </w:r>
            <w:r w:rsidRPr="00B44EE3">
              <w:rPr>
                <w:rFonts w:ascii="Times New Roman" w:hAnsi="Times New Roman" w:cs="Times New Roman"/>
                <w:color w:val="000000"/>
                <w:sz w:val="24"/>
                <w:szCs w:val="24"/>
                <w:lang w:val="ru-RU"/>
              </w:rPr>
              <w:t>литературой.</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Преподавание</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ведется</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применением</w:t>
            </w:r>
            <w:r w:rsidRPr="00B44EE3">
              <w:rPr>
                <w:lang w:val="ru-RU"/>
              </w:rPr>
              <w:t xml:space="preserve"> </w:t>
            </w:r>
            <w:r w:rsidRPr="00B44EE3">
              <w:rPr>
                <w:rFonts w:ascii="Times New Roman" w:hAnsi="Times New Roman" w:cs="Times New Roman"/>
                <w:color w:val="000000"/>
                <w:sz w:val="24"/>
                <w:szCs w:val="24"/>
                <w:lang w:val="ru-RU"/>
              </w:rPr>
              <w:t>следующих</w:t>
            </w:r>
            <w:r w:rsidRPr="00B44EE3">
              <w:rPr>
                <w:lang w:val="ru-RU"/>
              </w:rPr>
              <w:t xml:space="preserve"> </w:t>
            </w:r>
            <w:r w:rsidRPr="00B44EE3">
              <w:rPr>
                <w:rFonts w:ascii="Times New Roman" w:hAnsi="Times New Roman" w:cs="Times New Roman"/>
                <w:color w:val="000000"/>
                <w:sz w:val="24"/>
                <w:szCs w:val="24"/>
                <w:lang w:val="ru-RU"/>
              </w:rPr>
              <w:t>видов</w:t>
            </w:r>
            <w:r w:rsidRPr="00B44EE3">
              <w:rPr>
                <w:lang w:val="ru-RU"/>
              </w:rPr>
              <w:t xml:space="preserve"> </w:t>
            </w:r>
            <w:r w:rsidRPr="00B44EE3">
              <w:rPr>
                <w:rFonts w:ascii="Times New Roman" w:hAnsi="Times New Roman" w:cs="Times New Roman"/>
                <w:color w:val="000000"/>
                <w:sz w:val="24"/>
                <w:szCs w:val="24"/>
                <w:lang w:val="ru-RU"/>
              </w:rPr>
              <w:t>образовательных</w:t>
            </w:r>
            <w:r w:rsidRPr="00B44EE3">
              <w:rPr>
                <w:lang w:val="ru-RU"/>
              </w:rPr>
              <w:t xml:space="preserve"> </w:t>
            </w:r>
            <w:r w:rsidRPr="00B44EE3">
              <w:rPr>
                <w:rFonts w:ascii="Times New Roman" w:hAnsi="Times New Roman" w:cs="Times New Roman"/>
                <w:color w:val="000000"/>
                <w:sz w:val="24"/>
                <w:szCs w:val="24"/>
                <w:lang w:val="ru-RU"/>
              </w:rPr>
              <w:t>технологий:</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1)</w:t>
            </w:r>
            <w:r w:rsidRPr="00B44EE3">
              <w:rPr>
                <w:lang w:val="ru-RU"/>
              </w:rPr>
              <w:t xml:space="preserve"> </w:t>
            </w:r>
            <w:r w:rsidRPr="00B44EE3">
              <w:rPr>
                <w:rFonts w:ascii="Times New Roman" w:hAnsi="Times New Roman" w:cs="Times New Roman"/>
                <w:color w:val="000000"/>
                <w:sz w:val="24"/>
                <w:szCs w:val="24"/>
                <w:lang w:val="ru-RU"/>
              </w:rPr>
              <w:t>традиционные</w:t>
            </w:r>
            <w:r w:rsidRPr="00B44EE3">
              <w:rPr>
                <w:lang w:val="ru-RU"/>
              </w:rPr>
              <w:t xml:space="preserve"> </w:t>
            </w:r>
            <w:r w:rsidRPr="00B44EE3">
              <w:rPr>
                <w:rFonts w:ascii="Times New Roman" w:hAnsi="Times New Roman" w:cs="Times New Roman"/>
                <w:color w:val="000000"/>
                <w:sz w:val="24"/>
                <w:szCs w:val="24"/>
                <w:lang w:val="ru-RU"/>
              </w:rPr>
              <w:t>образовательные</w:t>
            </w:r>
            <w:r w:rsidRPr="00B44EE3">
              <w:rPr>
                <w:lang w:val="ru-RU"/>
              </w:rPr>
              <w:t xml:space="preserve"> </w:t>
            </w:r>
            <w:r w:rsidRPr="00B44EE3">
              <w:rPr>
                <w:rFonts w:ascii="Times New Roman" w:hAnsi="Times New Roman" w:cs="Times New Roman"/>
                <w:color w:val="000000"/>
                <w:sz w:val="24"/>
                <w:szCs w:val="24"/>
                <w:lang w:val="ru-RU"/>
              </w:rPr>
              <w:t>технологии</w:t>
            </w:r>
            <w:r w:rsidRPr="00B44EE3">
              <w:rPr>
                <w:lang w:val="ru-RU"/>
              </w:rPr>
              <w:t xml:space="preserve"> </w:t>
            </w:r>
            <w:r w:rsidRPr="00B44EE3">
              <w:rPr>
                <w:rFonts w:ascii="Times New Roman" w:hAnsi="Times New Roman" w:cs="Times New Roman"/>
                <w:color w:val="000000"/>
                <w:sz w:val="24"/>
                <w:szCs w:val="24"/>
                <w:lang w:val="ru-RU"/>
              </w:rPr>
              <w:t>(информационная</w:t>
            </w:r>
            <w:r w:rsidRPr="00B44EE3">
              <w:rPr>
                <w:lang w:val="ru-RU"/>
              </w:rPr>
              <w:t xml:space="preserve"> </w:t>
            </w:r>
            <w:r w:rsidRPr="00B44EE3">
              <w:rPr>
                <w:rFonts w:ascii="Times New Roman" w:hAnsi="Times New Roman" w:cs="Times New Roman"/>
                <w:color w:val="000000"/>
                <w:sz w:val="24"/>
                <w:szCs w:val="24"/>
                <w:lang w:val="ru-RU"/>
              </w:rPr>
              <w:t>лекция,</w:t>
            </w:r>
            <w:r w:rsidRPr="00B44EE3">
              <w:rPr>
                <w:lang w:val="ru-RU"/>
              </w:rPr>
              <w:t xml:space="preserve"> </w:t>
            </w:r>
            <w:r w:rsidRPr="00B44EE3">
              <w:rPr>
                <w:rFonts w:ascii="Times New Roman" w:hAnsi="Times New Roman" w:cs="Times New Roman"/>
                <w:color w:val="000000"/>
                <w:sz w:val="24"/>
                <w:szCs w:val="24"/>
                <w:lang w:val="ru-RU"/>
              </w:rPr>
              <w:t>практические</w:t>
            </w:r>
            <w:r w:rsidRPr="00B44EE3">
              <w:rPr>
                <w:lang w:val="ru-RU"/>
              </w:rPr>
              <w:t xml:space="preserve"> </w:t>
            </w:r>
            <w:r w:rsidRPr="00B44EE3">
              <w:rPr>
                <w:rFonts w:ascii="Times New Roman" w:hAnsi="Times New Roman" w:cs="Times New Roman"/>
                <w:color w:val="000000"/>
                <w:sz w:val="24"/>
                <w:szCs w:val="24"/>
                <w:lang w:val="ru-RU"/>
              </w:rPr>
              <w:t>(семинарские)</w:t>
            </w:r>
            <w:r w:rsidRPr="00B44EE3">
              <w:rPr>
                <w:lang w:val="ru-RU"/>
              </w:rPr>
              <w:t xml:space="preserve"> </w:t>
            </w:r>
            <w:r w:rsidRPr="00B44EE3">
              <w:rPr>
                <w:rFonts w:ascii="Times New Roman" w:hAnsi="Times New Roman" w:cs="Times New Roman"/>
                <w:color w:val="000000"/>
                <w:sz w:val="24"/>
                <w:szCs w:val="24"/>
                <w:lang w:val="ru-RU"/>
              </w:rPr>
              <w:t>занятия);</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2)</w:t>
            </w:r>
            <w:r w:rsidRPr="00B44EE3">
              <w:rPr>
                <w:lang w:val="ru-RU"/>
              </w:rPr>
              <w:t xml:space="preserve"> </w:t>
            </w:r>
            <w:r w:rsidRPr="00B44EE3">
              <w:rPr>
                <w:rFonts w:ascii="Times New Roman" w:hAnsi="Times New Roman" w:cs="Times New Roman"/>
                <w:color w:val="000000"/>
                <w:sz w:val="24"/>
                <w:szCs w:val="24"/>
                <w:lang w:val="ru-RU"/>
              </w:rPr>
              <w:t>информационно-коммуникационные</w:t>
            </w:r>
            <w:r w:rsidRPr="00B44EE3">
              <w:rPr>
                <w:lang w:val="ru-RU"/>
              </w:rPr>
              <w:t xml:space="preserve"> </w:t>
            </w:r>
            <w:r w:rsidRPr="00B44EE3">
              <w:rPr>
                <w:rFonts w:ascii="Times New Roman" w:hAnsi="Times New Roman" w:cs="Times New Roman"/>
                <w:color w:val="000000"/>
                <w:sz w:val="24"/>
                <w:szCs w:val="24"/>
                <w:lang w:val="ru-RU"/>
              </w:rPr>
              <w:t>образовательные</w:t>
            </w:r>
            <w:r w:rsidRPr="00B44EE3">
              <w:rPr>
                <w:lang w:val="ru-RU"/>
              </w:rPr>
              <w:t xml:space="preserve"> </w:t>
            </w:r>
            <w:r w:rsidRPr="00B44EE3">
              <w:rPr>
                <w:rFonts w:ascii="Times New Roman" w:hAnsi="Times New Roman" w:cs="Times New Roman"/>
                <w:color w:val="000000"/>
                <w:sz w:val="24"/>
                <w:szCs w:val="24"/>
                <w:lang w:val="ru-RU"/>
              </w:rPr>
              <w:t>технологий:</w:t>
            </w:r>
            <w:r w:rsidRPr="00B44EE3">
              <w:rPr>
                <w:lang w:val="ru-RU"/>
              </w:rPr>
              <w:t xml:space="preserve"> </w:t>
            </w:r>
            <w:r w:rsidRPr="00B44EE3">
              <w:rPr>
                <w:rFonts w:ascii="Times New Roman" w:hAnsi="Times New Roman" w:cs="Times New Roman"/>
                <w:color w:val="000000"/>
                <w:sz w:val="24"/>
                <w:szCs w:val="24"/>
                <w:lang w:val="ru-RU"/>
              </w:rPr>
              <w:t>использование</w:t>
            </w:r>
            <w:r w:rsidRPr="00B44EE3">
              <w:rPr>
                <w:lang w:val="ru-RU"/>
              </w:rPr>
              <w:t xml:space="preserve"> </w:t>
            </w:r>
            <w:r w:rsidRPr="00B44EE3">
              <w:rPr>
                <w:rFonts w:ascii="Times New Roman" w:hAnsi="Times New Roman" w:cs="Times New Roman"/>
                <w:color w:val="000000"/>
                <w:sz w:val="24"/>
                <w:szCs w:val="24"/>
                <w:lang w:val="ru-RU"/>
              </w:rPr>
              <w:t>электронных</w:t>
            </w:r>
            <w:r w:rsidRPr="00B44EE3">
              <w:rPr>
                <w:lang w:val="ru-RU"/>
              </w:rPr>
              <w:t xml:space="preserve"> </w:t>
            </w:r>
            <w:r w:rsidRPr="00B44EE3">
              <w:rPr>
                <w:rFonts w:ascii="Times New Roman" w:hAnsi="Times New Roman" w:cs="Times New Roman"/>
                <w:color w:val="000000"/>
                <w:sz w:val="24"/>
                <w:szCs w:val="24"/>
                <w:lang w:val="ru-RU"/>
              </w:rPr>
              <w:t>образовательных</w:t>
            </w:r>
            <w:r w:rsidRPr="00B44EE3">
              <w:rPr>
                <w:lang w:val="ru-RU"/>
              </w:rPr>
              <w:t xml:space="preserve"> </w:t>
            </w:r>
            <w:r w:rsidRPr="00B44EE3">
              <w:rPr>
                <w:rFonts w:ascii="Times New Roman" w:hAnsi="Times New Roman" w:cs="Times New Roman"/>
                <w:color w:val="000000"/>
                <w:sz w:val="24"/>
                <w:szCs w:val="24"/>
                <w:lang w:val="ru-RU"/>
              </w:rPr>
              <w:t>ресурсов</w:t>
            </w:r>
            <w:r w:rsidRPr="00B44EE3">
              <w:rPr>
                <w:lang w:val="ru-RU"/>
              </w:rPr>
              <w:t xml:space="preserve"> </w:t>
            </w:r>
            <w:r w:rsidRPr="00B44EE3">
              <w:rPr>
                <w:rFonts w:ascii="Times New Roman" w:hAnsi="Times New Roman" w:cs="Times New Roman"/>
                <w:color w:val="000000"/>
                <w:sz w:val="24"/>
                <w:szCs w:val="24"/>
                <w:lang w:val="ru-RU"/>
              </w:rPr>
              <w:t>(электронный</w:t>
            </w:r>
            <w:r w:rsidRPr="00B44EE3">
              <w:rPr>
                <w:lang w:val="ru-RU"/>
              </w:rPr>
              <w:t xml:space="preserve"> </w:t>
            </w:r>
            <w:r w:rsidRPr="00B44EE3">
              <w:rPr>
                <w:rFonts w:ascii="Times New Roman" w:hAnsi="Times New Roman" w:cs="Times New Roman"/>
                <w:color w:val="000000"/>
                <w:sz w:val="24"/>
                <w:szCs w:val="24"/>
                <w:lang w:val="ru-RU"/>
              </w:rPr>
              <w:t>конспект</w:t>
            </w:r>
            <w:r w:rsidRPr="00B44EE3">
              <w:rPr>
                <w:lang w:val="ru-RU"/>
              </w:rPr>
              <w:t xml:space="preserve"> </w:t>
            </w:r>
            <w:r w:rsidRPr="00B44EE3">
              <w:rPr>
                <w:rFonts w:ascii="Times New Roman" w:hAnsi="Times New Roman" w:cs="Times New Roman"/>
                <w:color w:val="000000"/>
                <w:sz w:val="24"/>
                <w:szCs w:val="24"/>
                <w:lang w:val="ru-RU"/>
              </w:rPr>
              <w:t>лекций)</w:t>
            </w:r>
            <w:r w:rsidRPr="00B44EE3">
              <w:rPr>
                <w:lang w:val="ru-RU"/>
              </w:rPr>
              <w:t xml:space="preserve"> </w:t>
            </w:r>
            <w:r w:rsidRPr="00B44EE3">
              <w:rPr>
                <w:rFonts w:ascii="Times New Roman" w:hAnsi="Times New Roman" w:cs="Times New Roman"/>
                <w:color w:val="000000"/>
                <w:sz w:val="24"/>
                <w:szCs w:val="24"/>
                <w:lang w:val="ru-RU"/>
              </w:rPr>
              <w:t>при</w:t>
            </w:r>
            <w:r w:rsidRPr="00B44EE3">
              <w:rPr>
                <w:lang w:val="ru-RU"/>
              </w:rPr>
              <w:t xml:space="preserve"> </w:t>
            </w:r>
            <w:r w:rsidRPr="00B44EE3">
              <w:rPr>
                <w:rFonts w:ascii="Times New Roman" w:hAnsi="Times New Roman" w:cs="Times New Roman"/>
                <w:color w:val="000000"/>
                <w:sz w:val="24"/>
                <w:szCs w:val="24"/>
                <w:lang w:val="ru-RU"/>
              </w:rPr>
              <w:t>подготовке</w:t>
            </w:r>
            <w:r w:rsidRPr="00B44EE3">
              <w:rPr>
                <w:lang w:val="ru-RU"/>
              </w:rPr>
              <w:t xml:space="preserve"> </w:t>
            </w:r>
            <w:r w:rsidRPr="00B44EE3">
              <w:rPr>
                <w:rFonts w:ascii="Times New Roman" w:hAnsi="Times New Roman" w:cs="Times New Roman"/>
                <w:color w:val="000000"/>
                <w:sz w:val="24"/>
                <w:szCs w:val="24"/>
                <w:lang w:val="ru-RU"/>
              </w:rPr>
              <w:t>к</w:t>
            </w:r>
            <w:r w:rsidRPr="00B44EE3">
              <w:rPr>
                <w:lang w:val="ru-RU"/>
              </w:rPr>
              <w:t xml:space="preserve"> </w:t>
            </w:r>
            <w:r w:rsidRPr="00B44EE3">
              <w:rPr>
                <w:rFonts w:ascii="Times New Roman" w:hAnsi="Times New Roman" w:cs="Times New Roman"/>
                <w:color w:val="000000"/>
                <w:sz w:val="24"/>
                <w:szCs w:val="24"/>
                <w:lang w:val="ru-RU"/>
              </w:rPr>
              <w:t>практическим</w:t>
            </w:r>
            <w:r w:rsidRPr="00B44EE3">
              <w:rPr>
                <w:lang w:val="ru-RU"/>
              </w:rPr>
              <w:t xml:space="preserve"> </w:t>
            </w:r>
            <w:r w:rsidRPr="00B44EE3">
              <w:rPr>
                <w:rFonts w:ascii="Times New Roman" w:hAnsi="Times New Roman" w:cs="Times New Roman"/>
                <w:color w:val="000000"/>
                <w:sz w:val="24"/>
                <w:szCs w:val="24"/>
                <w:lang w:val="ru-RU"/>
              </w:rPr>
              <w:t>занятиям,</w:t>
            </w:r>
            <w:r w:rsidRPr="00B44EE3">
              <w:rPr>
                <w:lang w:val="ru-RU"/>
              </w:rPr>
              <w:t xml:space="preserve"> </w:t>
            </w:r>
            <w:r w:rsidRPr="00B44EE3">
              <w:rPr>
                <w:rFonts w:ascii="Times New Roman" w:hAnsi="Times New Roman" w:cs="Times New Roman"/>
                <w:color w:val="000000"/>
                <w:sz w:val="24"/>
                <w:szCs w:val="24"/>
                <w:lang w:val="ru-RU"/>
              </w:rPr>
              <w:t>чтение</w:t>
            </w:r>
            <w:r w:rsidRPr="00B44EE3">
              <w:rPr>
                <w:lang w:val="ru-RU"/>
              </w:rPr>
              <w:t xml:space="preserve"> </w:t>
            </w:r>
            <w:r w:rsidRPr="00B44EE3">
              <w:rPr>
                <w:rFonts w:ascii="Times New Roman" w:hAnsi="Times New Roman" w:cs="Times New Roman"/>
                <w:color w:val="000000"/>
                <w:sz w:val="24"/>
                <w:szCs w:val="24"/>
                <w:lang w:val="ru-RU"/>
              </w:rPr>
              <w:t>лекций</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использованием</w:t>
            </w:r>
            <w:r w:rsidRPr="00B44EE3">
              <w:rPr>
                <w:lang w:val="ru-RU"/>
              </w:rPr>
              <w:t xml:space="preserve"> </w:t>
            </w:r>
            <w:r w:rsidRPr="00B44EE3">
              <w:rPr>
                <w:rFonts w:ascii="Times New Roman" w:hAnsi="Times New Roman" w:cs="Times New Roman"/>
                <w:color w:val="000000"/>
                <w:sz w:val="24"/>
                <w:szCs w:val="24"/>
                <w:lang w:val="ru-RU"/>
              </w:rPr>
              <w:t>презентаций</w:t>
            </w:r>
            <w:r w:rsidRPr="00B44EE3">
              <w:rPr>
                <w:lang w:val="ru-RU"/>
              </w:rPr>
              <w:t xml:space="preserve"> </w:t>
            </w:r>
            <w:r w:rsidRPr="00B44EE3">
              <w:rPr>
                <w:rFonts w:ascii="Times New Roman" w:hAnsi="Times New Roman" w:cs="Times New Roman"/>
                <w:color w:val="000000"/>
                <w:sz w:val="24"/>
                <w:szCs w:val="24"/>
                <w:lang w:val="ru-RU"/>
              </w:rPr>
              <w:t>практи-ческим</w:t>
            </w:r>
            <w:r w:rsidRPr="00B44EE3">
              <w:rPr>
                <w:lang w:val="ru-RU"/>
              </w:rPr>
              <w:t xml:space="preserve"> </w:t>
            </w:r>
            <w:r w:rsidRPr="00B44EE3">
              <w:rPr>
                <w:rFonts w:ascii="Times New Roman" w:hAnsi="Times New Roman" w:cs="Times New Roman"/>
                <w:color w:val="000000"/>
                <w:sz w:val="24"/>
                <w:szCs w:val="24"/>
                <w:lang w:val="ru-RU"/>
              </w:rPr>
              <w:t>занятиям.</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3)</w:t>
            </w:r>
            <w:r w:rsidRPr="00B44EE3">
              <w:rPr>
                <w:lang w:val="ru-RU"/>
              </w:rPr>
              <w:t xml:space="preserve"> </w:t>
            </w:r>
            <w:r w:rsidRPr="00B44EE3">
              <w:rPr>
                <w:rFonts w:ascii="Times New Roman" w:hAnsi="Times New Roman" w:cs="Times New Roman"/>
                <w:color w:val="000000"/>
                <w:sz w:val="24"/>
                <w:szCs w:val="24"/>
                <w:lang w:val="ru-RU"/>
              </w:rPr>
              <w:t>технология</w:t>
            </w:r>
            <w:r w:rsidRPr="00B44EE3">
              <w:rPr>
                <w:lang w:val="ru-RU"/>
              </w:rPr>
              <w:t xml:space="preserve"> </w:t>
            </w:r>
            <w:r w:rsidRPr="00B44EE3">
              <w:rPr>
                <w:rFonts w:ascii="Times New Roman" w:hAnsi="Times New Roman" w:cs="Times New Roman"/>
                <w:color w:val="000000"/>
                <w:sz w:val="24"/>
                <w:szCs w:val="24"/>
                <w:lang w:val="ru-RU"/>
              </w:rPr>
              <w:t>проблемного</w:t>
            </w:r>
            <w:r w:rsidRPr="00B44EE3">
              <w:rPr>
                <w:lang w:val="ru-RU"/>
              </w:rPr>
              <w:t xml:space="preserve"> </w:t>
            </w:r>
            <w:r w:rsidRPr="00B44EE3">
              <w:rPr>
                <w:rFonts w:ascii="Times New Roman" w:hAnsi="Times New Roman" w:cs="Times New Roman"/>
                <w:color w:val="000000"/>
                <w:sz w:val="24"/>
                <w:szCs w:val="24"/>
                <w:lang w:val="ru-RU"/>
              </w:rPr>
              <w:t>обучения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обучения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предполагает</w:t>
            </w:r>
            <w:r w:rsidRPr="00B44EE3">
              <w:rPr>
                <w:lang w:val="ru-RU"/>
              </w:rPr>
              <w:t xml:space="preserve"> </w:t>
            </w:r>
            <w:r w:rsidRPr="00B44EE3">
              <w:rPr>
                <w:rFonts w:ascii="Times New Roman" w:hAnsi="Times New Roman" w:cs="Times New Roman"/>
                <w:color w:val="000000"/>
                <w:sz w:val="24"/>
                <w:szCs w:val="24"/>
                <w:lang w:val="ru-RU"/>
              </w:rPr>
              <w:t>постановку</w:t>
            </w:r>
            <w:r w:rsidRPr="00B44EE3">
              <w:rPr>
                <w:lang w:val="ru-RU"/>
              </w:rPr>
              <w:t xml:space="preserve"> </w:t>
            </w:r>
            <w:r w:rsidRPr="00B44EE3">
              <w:rPr>
                <w:rFonts w:ascii="Times New Roman" w:hAnsi="Times New Roman" w:cs="Times New Roman"/>
                <w:color w:val="000000"/>
                <w:sz w:val="24"/>
                <w:szCs w:val="24"/>
                <w:lang w:val="ru-RU"/>
              </w:rPr>
              <w:t>проблемных</w:t>
            </w:r>
            <w:r w:rsidRPr="00B44EE3">
              <w:rPr>
                <w:lang w:val="ru-RU"/>
              </w:rPr>
              <w:t xml:space="preserve"> </w:t>
            </w:r>
            <w:r w:rsidRPr="00B44EE3">
              <w:rPr>
                <w:rFonts w:ascii="Times New Roman" w:hAnsi="Times New Roman" w:cs="Times New Roman"/>
                <w:color w:val="000000"/>
                <w:sz w:val="24"/>
                <w:szCs w:val="24"/>
                <w:lang w:val="ru-RU"/>
              </w:rPr>
              <w:t>вопросов,</w:t>
            </w:r>
            <w:r w:rsidRPr="00B44EE3">
              <w:rPr>
                <w:lang w:val="ru-RU"/>
              </w:rPr>
              <w:t xml:space="preserve"> </w:t>
            </w:r>
            <w:r w:rsidRPr="00B44EE3">
              <w:rPr>
                <w:rFonts w:ascii="Times New Roman" w:hAnsi="Times New Roman" w:cs="Times New Roman"/>
                <w:color w:val="000000"/>
                <w:sz w:val="24"/>
                <w:szCs w:val="24"/>
                <w:lang w:val="ru-RU"/>
              </w:rPr>
              <w:t>создание</w:t>
            </w:r>
            <w:r w:rsidRPr="00B44EE3">
              <w:rPr>
                <w:lang w:val="ru-RU"/>
              </w:rPr>
              <w:t xml:space="preserve"> </w:t>
            </w:r>
            <w:r w:rsidRPr="00B44EE3">
              <w:rPr>
                <w:rFonts w:ascii="Times New Roman" w:hAnsi="Times New Roman" w:cs="Times New Roman"/>
                <w:color w:val="000000"/>
                <w:sz w:val="24"/>
                <w:szCs w:val="24"/>
                <w:lang w:val="ru-RU"/>
              </w:rPr>
              <w:t>учебных</w:t>
            </w:r>
            <w:r w:rsidRPr="00B44EE3">
              <w:rPr>
                <w:lang w:val="ru-RU"/>
              </w:rPr>
              <w:t xml:space="preserve"> </w:t>
            </w:r>
            <w:r w:rsidRPr="00B44EE3">
              <w:rPr>
                <w:rFonts w:ascii="Times New Roman" w:hAnsi="Times New Roman" w:cs="Times New Roman"/>
                <w:color w:val="000000"/>
                <w:sz w:val="24"/>
                <w:szCs w:val="24"/>
                <w:lang w:val="ru-RU"/>
              </w:rPr>
              <w:t>проблемных</w:t>
            </w:r>
            <w:r w:rsidRPr="00B44EE3">
              <w:rPr>
                <w:lang w:val="ru-RU"/>
              </w:rPr>
              <w:t xml:space="preserve"> </w:t>
            </w:r>
            <w:r w:rsidRPr="00B44EE3">
              <w:rPr>
                <w:rFonts w:ascii="Times New Roman" w:hAnsi="Times New Roman" w:cs="Times New Roman"/>
                <w:color w:val="000000"/>
                <w:sz w:val="24"/>
                <w:szCs w:val="24"/>
                <w:lang w:val="ru-RU"/>
              </w:rPr>
              <w:t>ситуаций,</w:t>
            </w:r>
            <w:r w:rsidRPr="00B44EE3">
              <w:rPr>
                <w:lang w:val="ru-RU"/>
              </w:rPr>
              <w:t xml:space="preserve"> </w:t>
            </w:r>
            <w:r w:rsidRPr="00B44EE3">
              <w:rPr>
                <w:rFonts w:ascii="Times New Roman" w:hAnsi="Times New Roman" w:cs="Times New Roman"/>
                <w:color w:val="000000"/>
                <w:sz w:val="24"/>
                <w:szCs w:val="24"/>
                <w:lang w:val="ru-RU"/>
              </w:rPr>
              <w:t>использование</w:t>
            </w:r>
            <w:r w:rsidRPr="00B44EE3">
              <w:rPr>
                <w:lang w:val="ru-RU"/>
              </w:rPr>
              <w:t xml:space="preserve"> </w:t>
            </w:r>
            <w:r w:rsidRPr="00B44EE3">
              <w:rPr>
                <w:rFonts w:ascii="Times New Roman" w:hAnsi="Times New Roman" w:cs="Times New Roman"/>
                <w:color w:val="000000"/>
                <w:sz w:val="24"/>
                <w:szCs w:val="24"/>
                <w:lang w:val="ru-RU"/>
              </w:rPr>
              <w:t>кейс-метода</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рамках</w:t>
            </w:r>
            <w:r w:rsidRPr="00B44EE3">
              <w:rPr>
                <w:lang w:val="ru-RU"/>
              </w:rPr>
              <w:t xml:space="preserve"> </w:t>
            </w:r>
            <w:r w:rsidRPr="00B44EE3">
              <w:rPr>
                <w:rFonts w:ascii="Times New Roman" w:hAnsi="Times New Roman" w:cs="Times New Roman"/>
                <w:color w:val="000000"/>
                <w:sz w:val="24"/>
                <w:szCs w:val="24"/>
                <w:lang w:val="ru-RU"/>
              </w:rPr>
              <w:t>изучаемых</w:t>
            </w:r>
            <w:r w:rsidRPr="00B44EE3">
              <w:rPr>
                <w:lang w:val="ru-RU"/>
              </w:rPr>
              <w:t xml:space="preserve"> </w:t>
            </w:r>
            <w:r w:rsidRPr="00B44EE3">
              <w:rPr>
                <w:rFonts w:ascii="Times New Roman" w:hAnsi="Times New Roman" w:cs="Times New Roman"/>
                <w:color w:val="000000"/>
                <w:sz w:val="24"/>
                <w:szCs w:val="24"/>
                <w:lang w:val="ru-RU"/>
              </w:rPr>
              <w:t>тем</w:t>
            </w:r>
            <w:r w:rsidRPr="00B44EE3">
              <w:rPr>
                <w:lang w:val="ru-RU"/>
              </w:rPr>
              <w:t xml:space="preserve"> </w:t>
            </w:r>
            <w:r w:rsidRPr="00B44EE3">
              <w:rPr>
                <w:rFonts w:ascii="Times New Roman" w:hAnsi="Times New Roman" w:cs="Times New Roman"/>
                <w:color w:val="000000"/>
                <w:sz w:val="24"/>
                <w:szCs w:val="24"/>
                <w:lang w:val="ru-RU"/>
              </w:rPr>
              <w:t>(проблемная</w:t>
            </w:r>
            <w:r w:rsidRPr="00B44EE3">
              <w:rPr>
                <w:lang w:val="ru-RU"/>
              </w:rPr>
              <w:t xml:space="preserve"> </w:t>
            </w:r>
            <w:r w:rsidRPr="00B44EE3">
              <w:rPr>
                <w:rFonts w:ascii="Times New Roman" w:hAnsi="Times New Roman" w:cs="Times New Roman"/>
                <w:color w:val="000000"/>
                <w:sz w:val="24"/>
                <w:szCs w:val="24"/>
                <w:lang w:val="ru-RU"/>
              </w:rPr>
              <w:t>лекция,</w:t>
            </w:r>
            <w:r w:rsidRPr="00B44EE3">
              <w:rPr>
                <w:lang w:val="ru-RU"/>
              </w:rPr>
              <w:t xml:space="preserve"> </w:t>
            </w:r>
            <w:r w:rsidRPr="00B44EE3">
              <w:rPr>
                <w:rFonts w:ascii="Times New Roman" w:hAnsi="Times New Roman" w:cs="Times New Roman"/>
                <w:color w:val="000000"/>
                <w:sz w:val="24"/>
                <w:szCs w:val="24"/>
                <w:lang w:val="ru-RU"/>
              </w:rPr>
              <w:t>практические</w:t>
            </w:r>
            <w:r w:rsidRPr="00B44EE3">
              <w:rPr>
                <w:lang w:val="ru-RU"/>
              </w:rPr>
              <w:t xml:space="preserve"> </w:t>
            </w:r>
            <w:r w:rsidRPr="00B44EE3">
              <w:rPr>
                <w:rFonts w:ascii="Times New Roman" w:hAnsi="Times New Roman" w:cs="Times New Roman"/>
                <w:color w:val="000000"/>
                <w:sz w:val="24"/>
                <w:szCs w:val="24"/>
                <w:lang w:val="ru-RU"/>
              </w:rPr>
              <w:t>занятия</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форме</w:t>
            </w:r>
            <w:r w:rsidRPr="00B44EE3">
              <w:rPr>
                <w:lang w:val="ru-RU"/>
              </w:rPr>
              <w:t xml:space="preserve"> </w:t>
            </w:r>
            <w:r w:rsidRPr="00B44EE3">
              <w:rPr>
                <w:rFonts w:ascii="Times New Roman" w:hAnsi="Times New Roman" w:cs="Times New Roman"/>
                <w:color w:val="000000"/>
                <w:sz w:val="24"/>
                <w:szCs w:val="24"/>
                <w:lang w:val="ru-RU"/>
              </w:rPr>
              <w:t>практикума,</w:t>
            </w:r>
            <w:r w:rsidRPr="00B44EE3">
              <w:rPr>
                <w:lang w:val="ru-RU"/>
              </w:rPr>
              <w:t xml:space="preserve"> </w:t>
            </w:r>
            <w:r w:rsidRPr="00B44EE3">
              <w:rPr>
                <w:rFonts w:ascii="Times New Roman" w:hAnsi="Times New Roman" w:cs="Times New Roman"/>
                <w:color w:val="000000"/>
                <w:sz w:val="24"/>
                <w:szCs w:val="24"/>
                <w:lang w:val="ru-RU"/>
              </w:rPr>
              <w:t>кейс-метода);</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4)</w:t>
            </w:r>
            <w:r w:rsidRPr="00B44EE3">
              <w:rPr>
                <w:lang w:val="ru-RU"/>
              </w:rPr>
              <w:t xml:space="preserve"> </w:t>
            </w:r>
            <w:r w:rsidRPr="00B44EE3">
              <w:rPr>
                <w:rFonts w:ascii="Times New Roman" w:hAnsi="Times New Roman" w:cs="Times New Roman"/>
                <w:color w:val="000000"/>
                <w:sz w:val="24"/>
                <w:szCs w:val="24"/>
                <w:lang w:val="ru-RU"/>
              </w:rPr>
              <w:t>игровые</w:t>
            </w:r>
            <w:r w:rsidRPr="00B44EE3">
              <w:rPr>
                <w:lang w:val="ru-RU"/>
              </w:rPr>
              <w:t xml:space="preserve"> </w:t>
            </w:r>
            <w:r w:rsidRPr="00B44EE3">
              <w:rPr>
                <w:rFonts w:ascii="Times New Roman" w:hAnsi="Times New Roman" w:cs="Times New Roman"/>
                <w:color w:val="000000"/>
                <w:sz w:val="24"/>
                <w:szCs w:val="24"/>
                <w:lang w:val="ru-RU"/>
              </w:rPr>
              <w:t>технологии</w:t>
            </w:r>
            <w:r w:rsidRPr="00B44EE3">
              <w:rPr>
                <w:lang w:val="ru-RU"/>
              </w:rPr>
              <w:t xml:space="preserve"> </w:t>
            </w:r>
            <w:r w:rsidRPr="00B44EE3">
              <w:rPr>
                <w:rFonts w:ascii="Times New Roman" w:hAnsi="Times New Roman" w:cs="Times New Roman"/>
                <w:color w:val="000000"/>
                <w:sz w:val="24"/>
                <w:szCs w:val="24"/>
                <w:lang w:val="ru-RU"/>
              </w:rPr>
              <w:t>(ролевые</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деловые</w:t>
            </w:r>
            <w:r w:rsidRPr="00B44EE3">
              <w:rPr>
                <w:lang w:val="ru-RU"/>
              </w:rPr>
              <w:t xml:space="preserve"> </w:t>
            </w:r>
            <w:r w:rsidRPr="00B44EE3">
              <w:rPr>
                <w:rFonts w:ascii="Times New Roman" w:hAnsi="Times New Roman" w:cs="Times New Roman"/>
                <w:color w:val="000000"/>
                <w:sz w:val="24"/>
                <w:szCs w:val="24"/>
                <w:lang w:val="ru-RU"/>
              </w:rPr>
              <w:t>игры);</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5)</w:t>
            </w:r>
            <w:r w:rsidRPr="00B44EE3">
              <w:rPr>
                <w:lang w:val="ru-RU"/>
              </w:rPr>
              <w:t xml:space="preserve"> </w:t>
            </w:r>
            <w:r w:rsidRPr="00B44EE3">
              <w:rPr>
                <w:rFonts w:ascii="Times New Roman" w:hAnsi="Times New Roman" w:cs="Times New Roman"/>
                <w:color w:val="000000"/>
                <w:sz w:val="24"/>
                <w:szCs w:val="24"/>
                <w:lang w:val="ru-RU"/>
              </w:rPr>
              <w:t>технологии</w:t>
            </w:r>
            <w:r w:rsidRPr="00B44EE3">
              <w:rPr>
                <w:lang w:val="ru-RU"/>
              </w:rPr>
              <w:t xml:space="preserve"> </w:t>
            </w:r>
            <w:r w:rsidRPr="00B44EE3">
              <w:rPr>
                <w:rFonts w:ascii="Times New Roman" w:hAnsi="Times New Roman" w:cs="Times New Roman"/>
                <w:color w:val="000000"/>
                <w:sz w:val="24"/>
                <w:szCs w:val="24"/>
                <w:lang w:val="ru-RU"/>
              </w:rPr>
              <w:t>проектного</w:t>
            </w:r>
            <w:r w:rsidRPr="00B44EE3">
              <w:rPr>
                <w:lang w:val="ru-RU"/>
              </w:rPr>
              <w:t xml:space="preserve"> </w:t>
            </w:r>
            <w:r w:rsidRPr="00B44EE3">
              <w:rPr>
                <w:rFonts w:ascii="Times New Roman" w:hAnsi="Times New Roman" w:cs="Times New Roman"/>
                <w:color w:val="000000"/>
                <w:sz w:val="24"/>
                <w:szCs w:val="24"/>
                <w:lang w:val="ru-RU"/>
              </w:rPr>
              <w:t>обучения</w:t>
            </w:r>
            <w:r w:rsidRPr="00B44EE3">
              <w:rPr>
                <w:lang w:val="ru-RU"/>
              </w:rPr>
              <w:t xml:space="preserve"> </w:t>
            </w:r>
            <w:r w:rsidRPr="00B44EE3">
              <w:rPr>
                <w:rFonts w:ascii="Times New Roman" w:hAnsi="Times New Roman" w:cs="Times New Roman"/>
                <w:color w:val="000000"/>
                <w:sz w:val="24"/>
                <w:szCs w:val="24"/>
                <w:lang w:val="ru-RU"/>
              </w:rPr>
              <w:t>(творческий</w:t>
            </w:r>
            <w:r w:rsidRPr="00B44EE3">
              <w:rPr>
                <w:lang w:val="ru-RU"/>
              </w:rPr>
              <w:t xml:space="preserve"> </w:t>
            </w:r>
            <w:r w:rsidRPr="00B44EE3">
              <w:rPr>
                <w:rFonts w:ascii="Times New Roman" w:hAnsi="Times New Roman" w:cs="Times New Roman"/>
                <w:color w:val="000000"/>
                <w:sz w:val="24"/>
                <w:szCs w:val="24"/>
                <w:lang w:val="ru-RU"/>
              </w:rPr>
              <w:t>проект);</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6)</w:t>
            </w:r>
            <w:r w:rsidRPr="00B44EE3">
              <w:rPr>
                <w:lang w:val="ru-RU"/>
              </w:rPr>
              <w:t xml:space="preserve"> </w:t>
            </w:r>
            <w:r w:rsidRPr="00B44EE3">
              <w:rPr>
                <w:rFonts w:ascii="Times New Roman" w:hAnsi="Times New Roman" w:cs="Times New Roman"/>
                <w:color w:val="000000"/>
                <w:sz w:val="24"/>
                <w:szCs w:val="24"/>
                <w:lang w:val="ru-RU"/>
              </w:rPr>
              <w:t>интерактивные</w:t>
            </w:r>
            <w:r w:rsidRPr="00B44EE3">
              <w:rPr>
                <w:lang w:val="ru-RU"/>
              </w:rPr>
              <w:t xml:space="preserve"> </w:t>
            </w:r>
            <w:r w:rsidRPr="00B44EE3">
              <w:rPr>
                <w:rFonts w:ascii="Times New Roman" w:hAnsi="Times New Roman" w:cs="Times New Roman"/>
                <w:color w:val="000000"/>
                <w:sz w:val="24"/>
                <w:szCs w:val="24"/>
                <w:lang w:val="ru-RU"/>
              </w:rPr>
              <w:t>технологии</w:t>
            </w:r>
            <w:r w:rsidRPr="00B44EE3">
              <w:rPr>
                <w:lang w:val="ru-RU"/>
              </w:rPr>
              <w:t xml:space="preserve"> </w:t>
            </w:r>
            <w:r w:rsidRPr="00B44EE3">
              <w:rPr>
                <w:rFonts w:ascii="Times New Roman" w:hAnsi="Times New Roman" w:cs="Times New Roman"/>
                <w:color w:val="000000"/>
                <w:sz w:val="24"/>
                <w:szCs w:val="24"/>
                <w:lang w:val="ru-RU"/>
              </w:rPr>
              <w:t>(семинар-дискуссия).</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Лекционные</w:t>
            </w:r>
            <w:r w:rsidRPr="00B44EE3">
              <w:rPr>
                <w:lang w:val="ru-RU"/>
              </w:rPr>
              <w:t xml:space="preserve"> </w:t>
            </w:r>
            <w:r w:rsidRPr="00B44EE3">
              <w:rPr>
                <w:rFonts w:ascii="Times New Roman" w:hAnsi="Times New Roman" w:cs="Times New Roman"/>
                <w:color w:val="000000"/>
                <w:sz w:val="24"/>
                <w:szCs w:val="24"/>
                <w:lang w:val="ru-RU"/>
              </w:rPr>
              <w:t>занятия</w:t>
            </w:r>
            <w:r w:rsidRPr="00B44EE3">
              <w:rPr>
                <w:lang w:val="ru-RU"/>
              </w:rPr>
              <w:t xml:space="preserve"> </w:t>
            </w:r>
            <w:r w:rsidRPr="00B44EE3">
              <w:rPr>
                <w:rFonts w:ascii="Times New Roman" w:hAnsi="Times New Roman" w:cs="Times New Roman"/>
                <w:color w:val="000000"/>
                <w:sz w:val="24"/>
                <w:szCs w:val="24"/>
                <w:lang w:val="ru-RU"/>
              </w:rPr>
              <w:t>наряду</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сообщением</w:t>
            </w:r>
            <w:r w:rsidRPr="00B44EE3">
              <w:rPr>
                <w:lang w:val="ru-RU"/>
              </w:rPr>
              <w:t xml:space="preserve"> </w:t>
            </w:r>
            <w:r w:rsidRPr="00B44EE3">
              <w:rPr>
                <w:rFonts w:ascii="Times New Roman" w:hAnsi="Times New Roman" w:cs="Times New Roman"/>
                <w:color w:val="000000"/>
                <w:sz w:val="24"/>
                <w:szCs w:val="24"/>
                <w:lang w:val="ru-RU"/>
              </w:rPr>
              <w:t>учебной</w:t>
            </w:r>
            <w:r w:rsidRPr="00B44EE3">
              <w:rPr>
                <w:lang w:val="ru-RU"/>
              </w:rPr>
              <w:t xml:space="preserve"> </w:t>
            </w:r>
            <w:r w:rsidRPr="00B44EE3">
              <w:rPr>
                <w:rFonts w:ascii="Times New Roman" w:hAnsi="Times New Roman" w:cs="Times New Roman"/>
                <w:color w:val="000000"/>
                <w:sz w:val="24"/>
                <w:szCs w:val="24"/>
                <w:lang w:val="ru-RU"/>
              </w:rPr>
              <w:t>информации</w:t>
            </w:r>
            <w:r w:rsidRPr="00B44EE3">
              <w:rPr>
                <w:lang w:val="ru-RU"/>
              </w:rPr>
              <w:t xml:space="preserve"> </w:t>
            </w:r>
            <w:r w:rsidRPr="00B44EE3">
              <w:rPr>
                <w:rFonts w:ascii="Times New Roman" w:hAnsi="Times New Roman" w:cs="Times New Roman"/>
                <w:color w:val="000000"/>
                <w:sz w:val="24"/>
                <w:szCs w:val="24"/>
                <w:lang w:val="ru-RU"/>
              </w:rPr>
              <w:t>предполагают</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решение</w:t>
            </w:r>
            <w:r w:rsidRPr="00B44EE3">
              <w:rPr>
                <w:lang w:val="ru-RU"/>
              </w:rPr>
              <w:t xml:space="preserve"> </w:t>
            </w:r>
            <w:r w:rsidRPr="00B44EE3">
              <w:rPr>
                <w:rFonts w:ascii="Times New Roman" w:hAnsi="Times New Roman" w:cs="Times New Roman"/>
                <w:color w:val="000000"/>
                <w:sz w:val="24"/>
                <w:szCs w:val="24"/>
                <w:lang w:val="ru-RU"/>
              </w:rPr>
              <w:t>следующих</w:t>
            </w:r>
            <w:r w:rsidRPr="00B44EE3">
              <w:rPr>
                <w:lang w:val="ru-RU"/>
              </w:rPr>
              <w:t xml:space="preserve"> </w:t>
            </w:r>
            <w:r w:rsidRPr="00B44EE3">
              <w:rPr>
                <w:rFonts w:ascii="Times New Roman" w:hAnsi="Times New Roman" w:cs="Times New Roman"/>
                <w:color w:val="000000"/>
                <w:sz w:val="24"/>
                <w:szCs w:val="24"/>
                <w:lang w:val="ru-RU"/>
              </w:rPr>
              <w:t>дидактических</w:t>
            </w:r>
            <w:r w:rsidRPr="00B44EE3">
              <w:rPr>
                <w:lang w:val="ru-RU"/>
              </w:rPr>
              <w:t xml:space="preserve"> </w:t>
            </w:r>
            <w:r w:rsidRPr="00B44EE3">
              <w:rPr>
                <w:rFonts w:ascii="Times New Roman" w:hAnsi="Times New Roman" w:cs="Times New Roman"/>
                <w:color w:val="000000"/>
                <w:sz w:val="24"/>
                <w:szCs w:val="24"/>
                <w:lang w:val="ru-RU"/>
              </w:rPr>
              <w:t>задач:</w:t>
            </w:r>
            <w:r w:rsidRPr="00B44EE3">
              <w:rPr>
                <w:lang w:val="ru-RU"/>
              </w:rPr>
              <w:t xml:space="preserve"> </w:t>
            </w:r>
            <w:r w:rsidRPr="00B44EE3">
              <w:rPr>
                <w:rFonts w:ascii="Times New Roman" w:hAnsi="Times New Roman" w:cs="Times New Roman"/>
                <w:color w:val="000000"/>
                <w:sz w:val="24"/>
                <w:szCs w:val="24"/>
                <w:lang w:val="ru-RU"/>
              </w:rPr>
              <w:t>заинтересовать</w:t>
            </w:r>
            <w:r w:rsidRPr="00B44EE3">
              <w:rPr>
                <w:lang w:val="ru-RU"/>
              </w:rPr>
              <w:t xml:space="preserve"> </w:t>
            </w:r>
            <w:r w:rsidRPr="00B44EE3">
              <w:rPr>
                <w:rFonts w:ascii="Times New Roman" w:hAnsi="Times New Roman" w:cs="Times New Roman"/>
                <w:color w:val="000000"/>
                <w:sz w:val="24"/>
                <w:szCs w:val="24"/>
                <w:lang w:val="ru-RU"/>
              </w:rPr>
              <w:t>студентов</w:t>
            </w:r>
            <w:r w:rsidRPr="00B44EE3">
              <w:rPr>
                <w:lang w:val="ru-RU"/>
              </w:rPr>
              <w:t xml:space="preserve"> </w:t>
            </w:r>
            <w:r w:rsidRPr="00B44EE3">
              <w:rPr>
                <w:rFonts w:ascii="Times New Roman" w:hAnsi="Times New Roman" w:cs="Times New Roman"/>
                <w:color w:val="000000"/>
                <w:sz w:val="24"/>
                <w:szCs w:val="24"/>
                <w:lang w:val="ru-RU"/>
              </w:rPr>
              <w:t>изучаемой</w:t>
            </w:r>
            <w:r w:rsidRPr="00B44EE3">
              <w:rPr>
                <w:lang w:val="ru-RU"/>
              </w:rPr>
              <w:t xml:space="preserve"> </w:t>
            </w:r>
            <w:r w:rsidRPr="00B44EE3">
              <w:rPr>
                <w:rFonts w:ascii="Times New Roman" w:hAnsi="Times New Roman" w:cs="Times New Roman"/>
                <w:color w:val="000000"/>
                <w:sz w:val="24"/>
                <w:szCs w:val="24"/>
                <w:lang w:val="ru-RU"/>
              </w:rPr>
              <w:t>темой,</w:t>
            </w:r>
            <w:r w:rsidRPr="00B44EE3">
              <w:rPr>
                <w:lang w:val="ru-RU"/>
              </w:rPr>
              <w:t xml:space="preserve"> </w:t>
            </w:r>
            <w:r w:rsidRPr="00B44EE3">
              <w:rPr>
                <w:rFonts w:ascii="Times New Roman" w:hAnsi="Times New Roman" w:cs="Times New Roman"/>
                <w:color w:val="000000"/>
                <w:sz w:val="24"/>
                <w:szCs w:val="24"/>
                <w:lang w:val="ru-RU"/>
              </w:rPr>
              <w:t>разрушить</w:t>
            </w:r>
            <w:r w:rsidRPr="00B44EE3">
              <w:rPr>
                <w:lang w:val="ru-RU"/>
              </w:rPr>
              <w:t xml:space="preserve"> </w:t>
            </w:r>
            <w:r w:rsidRPr="00B44EE3">
              <w:rPr>
                <w:rFonts w:ascii="Times New Roman" w:hAnsi="Times New Roman" w:cs="Times New Roman"/>
                <w:color w:val="000000"/>
                <w:sz w:val="24"/>
                <w:szCs w:val="24"/>
                <w:lang w:val="ru-RU"/>
              </w:rPr>
              <w:t>неверные</w:t>
            </w:r>
            <w:r w:rsidRPr="00B44EE3">
              <w:rPr>
                <w:lang w:val="ru-RU"/>
              </w:rPr>
              <w:t xml:space="preserve"> </w:t>
            </w:r>
            <w:r w:rsidRPr="00B44EE3">
              <w:rPr>
                <w:rFonts w:ascii="Times New Roman" w:hAnsi="Times New Roman" w:cs="Times New Roman"/>
                <w:color w:val="000000"/>
                <w:sz w:val="24"/>
                <w:szCs w:val="24"/>
                <w:lang w:val="ru-RU"/>
              </w:rPr>
              <w:t>стереотипы,</w:t>
            </w:r>
            <w:r w:rsidRPr="00B44EE3">
              <w:rPr>
                <w:lang w:val="ru-RU"/>
              </w:rPr>
              <w:t xml:space="preserve"> </w:t>
            </w:r>
            <w:r w:rsidRPr="00B44EE3">
              <w:rPr>
                <w:rFonts w:ascii="Times New Roman" w:hAnsi="Times New Roman" w:cs="Times New Roman"/>
                <w:color w:val="000000"/>
                <w:sz w:val="24"/>
                <w:szCs w:val="24"/>
                <w:lang w:val="ru-RU"/>
              </w:rPr>
              <w:t>убедить</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необходимости</w:t>
            </w:r>
            <w:r w:rsidRPr="00B44EE3">
              <w:rPr>
                <w:lang w:val="ru-RU"/>
              </w:rPr>
              <w:t xml:space="preserve"> </w:t>
            </w:r>
            <w:r w:rsidRPr="00B44EE3">
              <w:rPr>
                <w:rFonts w:ascii="Times New Roman" w:hAnsi="Times New Roman" w:cs="Times New Roman"/>
                <w:color w:val="000000"/>
                <w:sz w:val="24"/>
                <w:szCs w:val="24"/>
                <w:lang w:val="ru-RU"/>
              </w:rPr>
              <w:t>глубокого</w:t>
            </w:r>
            <w:r w:rsidRPr="00B44EE3">
              <w:rPr>
                <w:lang w:val="ru-RU"/>
              </w:rPr>
              <w:t xml:space="preserve"> </w:t>
            </w:r>
            <w:r w:rsidRPr="00B44EE3">
              <w:rPr>
                <w:rFonts w:ascii="Times New Roman" w:hAnsi="Times New Roman" w:cs="Times New Roman"/>
                <w:color w:val="000000"/>
                <w:sz w:val="24"/>
                <w:szCs w:val="24"/>
                <w:lang w:val="ru-RU"/>
              </w:rPr>
              <w:t>освоения</w:t>
            </w:r>
            <w:r w:rsidRPr="00B44EE3">
              <w:rPr>
                <w:lang w:val="ru-RU"/>
              </w:rPr>
              <w:t xml:space="preserve"> </w:t>
            </w:r>
            <w:r w:rsidRPr="00B44EE3">
              <w:rPr>
                <w:rFonts w:ascii="Times New Roman" w:hAnsi="Times New Roman" w:cs="Times New Roman"/>
                <w:color w:val="000000"/>
                <w:sz w:val="24"/>
                <w:szCs w:val="24"/>
                <w:lang w:val="ru-RU"/>
              </w:rPr>
              <w:t>материала,</w:t>
            </w:r>
            <w:r w:rsidRPr="00B44EE3">
              <w:rPr>
                <w:lang w:val="ru-RU"/>
              </w:rPr>
              <w:t xml:space="preserve"> </w:t>
            </w:r>
            <w:r w:rsidRPr="00B44EE3">
              <w:rPr>
                <w:rFonts w:ascii="Times New Roman" w:hAnsi="Times New Roman" w:cs="Times New Roman"/>
                <w:color w:val="000000"/>
                <w:sz w:val="24"/>
                <w:szCs w:val="24"/>
                <w:lang w:val="ru-RU"/>
              </w:rPr>
              <w:t>побудить</w:t>
            </w:r>
            <w:r w:rsidRPr="00B44EE3">
              <w:rPr>
                <w:lang w:val="ru-RU"/>
              </w:rPr>
              <w:t xml:space="preserve"> </w:t>
            </w:r>
            <w:r w:rsidRPr="00B44EE3">
              <w:rPr>
                <w:rFonts w:ascii="Times New Roman" w:hAnsi="Times New Roman" w:cs="Times New Roman"/>
                <w:color w:val="000000"/>
                <w:sz w:val="24"/>
                <w:szCs w:val="24"/>
                <w:lang w:val="ru-RU"/>
              </w:rPr>
              <w:t>к</w:t>
            </w:r>
            <w:r w:rsidRPr="00B44EE3">
              <w:rPr>
                <w:lang w:val="ru-RU"/>
              </w:rPr>
              <w:t xml:space="preserve"> </w:t>
            </w:r>
            <w:r w:rsidRPr="00B44EE3">
              <w:rPr>
                <w:rFonts w:ascii="Times New Roman" w:hAnsi="Times New Roman" w:cs="Times New Roman"/>
                <w:color w:val="000000"/>
                <w:sz w:val="24"/>
                <w:szCs w:val="24"/>
                <w:lang w:val="ru-RU"/>
              </w:rPr>
              <w:t>самостоятельному</w:t>
            </w:r>
            <w:r w:rsidRPr="00B44EE3">
              <w:rPr>
                <w:lang w:val="ru-RU"/>
              </w:rPr>
              <w:t xml:space="preserve"> </w:t>
            </w:r>
            <w:r w:rsidRPr="00B44EE3">
              <w:rPr>
                <w:rFonts w:ascii="Times New Roman" w:hAnsi="Times New Roman" w:cs="Times New Roman"/>
                <w:color w:val="000000"/>
                <w:sz w:val="24"/>
                <w:szCs w:val="24"/>
                <w:lang w:val="ru-RU"/>
              </w:rPr>
              <w:t>поиску</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активной</w:t>
            </w:r>
            <w:r w:rsidRPr="00B44EE3">
              <w:rPr>
                <w:lang w:val="ru-RU"/>
              </w:rPr>
              <w:t xml:space="preserve"> </w:t>
            </w:r>
            <w:r w:rsidRPr="00B44EE3">
              <w:rPr>
                <w:rFonts w:ascii="Times New Roman" w:hAnsi="Times New Roman" w:cs="Times New Roman"/>
                <w:color w:val="000000"/>
                <w:sz w:val="24"/>
                <w:szCs w:val="24"/>
                <w:lang w:val="ru-RU"/>
              </w:rPr>
              <w:t>мыслительной</w:t>
            </w:r>
            <w:r w:rsidRPr="00B44EE3">
              <w:rPr>
                <w:lang w:val="ru-RU"/>
              </w:rPr>
              <w:t xml:space="preserve"> </w:t>
            </w:r>
            <w:r w:rsidRPr="00B44EE3">
              <w:rPr>
                <w:rFonts w:ascii="Times New Roman" w:hAnsi="Times New Roman" w:cs="Times New Roman"/>
                <w:color w:val="000000"/>
                <w:sz w:val="24"/>
                <w:szCs w:val="24"/>
                <w:lang w:val="ru-RU"/>
              </w:rPr>
              <w:t>деятельности,</w:t>
            </w:r>
            <w:r w:rsidRPr="00B44EE3">
              <w:rPr>
                <w:lang w:val="ru-RU"/>
              </w:rPr>
              <w:t xml:space="preserve"> </w:t>
            </w:r>
            <w:r w:rsidRPr="00B44EE3">
              <w:rPr>
                <w:rFonts w:ascii="Times New Roman" w:hAnsi="Times New Roman" w:cs="Times New Roman"/>
                <w:color w:val="000000"/>
                <w:sz w:val="24"/>
                <w:szCs w:val="24"/>
                <w:lang w:val="ru-RU"/>
              </w:rPr>
              <w:t>помочь</w:t>
            </w:r>
            <w:r w:rsidRPr="00B44EE3">
              <w:rPr>
                <w:lang w:val="ru-RU"/>
              </w:rPr>
              <w:t xml:space="preserve"> </w:t>
            </w:r>
            <w:r w:rsidRPr="00B44EE3">
              <w:rPr>
                <w:rFonts w:ascii="Times New Roman" w:hAnsi="Times New Roman" w:cs="Times New Roman"/>
                <w:color w:val="000000"/>
                <w:sz w:val="24"/>
                <w:szCs w:val="24"/>
                <w:lang w:val="ru-RU"/>
              </w:rPr>
              <w:t>совершить</w:t>
            </w:r>
            <w:r w:rsidRPr="00B44EE3">
              <w:rPr>
                <w:lang w:val="ru-RU"/>
              </w:rPr>
              <w:t xml:space="preserve"> </w:t>
            </w:r>
            <w:r w:rsidRPr="00B44EE3">
              <w:rPr>
                <w:rFonts w:ascii="Times New Roman" w:hAnsi="Times New Roman" w:cs="Times New Roman"/>
                <w:color w:val="000000"/>
                <w:sz w:val="24"/>
                <w:szCs w:val="24"/>
                <w:lang w:val="ru-RU"/>
              </w:rPr>
              <w:t>переход</w:t>
            </w:r>
            <w:r w:rsidRPr="00B44EE3">
              <w:rPr>
                <w:lang w:val="ru-RU"/>
              </w:rPr>
              <w:t xml:space="preserve"> </w:t>
            </w:r>
            <w:r w:rsidRPr="00B44EE3">
              <w:rPr>
                <w:rFonts w:ascii="Times New Roman" w:hAnsi="Times New Roman" w:cs="Times New Roman"/>
                <w:color w:val="000000"/>
                <w:sz w:val="24"/>
                <w:szCs w:val="24"/>
                <w:lang w:val="ru-RU"/>
              </w:rPr>
              <w:t>от</w:t>
            </w:r>
            <w:r w:rsidRPr="00B44EE3">
              <w:rPr>
                <w:lang w:val="ru-RU"/>
              </w:rPr>
              <w:t xml:space="preserve"> </w:t>
            </w:r>
            <w:r w:rsidRPr="00B44EE3">
              <w:rPr>
                <w:rFonts w:ascii="Times New Roman" w:hAnsi="Times New Roman" w:cs="Times New Roman"/>
                <w:color w:val="000000"/>
                <w:sz w:val="24"/>
                <w:szCs w:val="24"/>
                <w:lang w:val="ru-RU"/>
              </w:rPr>
              <w:t>теоретического</w:t>
            </w:r>
            <w:r w:rsidRPr="00B44EE3">
              <w:rPr>
                <w:lang w:val="ru-RU"/>
              </w:rPr>
              <w:t xml:space="preserve"> </w:t>
            </w:r>
            <w:r w:rsidRPr="00B44EE3">
              <w:rPr>
                <w:rFonts w:ascii="Times New Roman" w:hAnsi="Times New Roman" w:cs="Times New Roman"/>
                <w:color w:val="000000"/>
                <w:sz w:val="24"/>
                <w:szCs w:val="24"/>
                <w:lang w:val="ru-RU"/>
              </w:rPr>
              <w:t>уровня</w:t>
            </w:r>
            <w:r w:rsidRPr="00B44EE3">
              <w:rPr>
                <w:lang w:val="ru-RU"/>
              </w:rPr>
              <w:t xml:space="preserve"> </w:t>
            </w:r>
            <w:r w:rsidRPr="00B44EE3">
              <w:rPr>
                <w:rFonts w:ascii="Times New Roman" w:hAnsi="Times New Roman" w:cs="Times New Roman"/>
                <w:color w:val="000000"/>
                <w:sz w:val="24"/>
                <w:szCs w:val="24"/>
                <w:lang w:val="ru-RU"/>
              </w:rPr>
              <w:t>социально-экономического</w:t>
            </w:r>
            <w:r w:rsidRPr="00B44EE3">
              <w:rPr>
                <w:lang w:val="ru-RU"/>
              </w:rPr>
              <w:t xml:space="preserve"> </w:t>
            </w:r>
            <w:r w:rsidRPr="00B44EE3">
              <w:rPr>
                <w:rFonts w:ascii="Times New Roman" w:hAnsi="Times New Roman" w:cs="Times New Roman"/>
                <w:color w:val="000000"/>
                <w:sz w:val="24"/>
                <w:szCs w:val="24"/>
                <w:lang w:val="ru-RU"/>
              </w:rPr>
              <w:t>планирования</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муниципальных</w:t>
            </w:r>
            <w:r w:rsidRPr="00B44EE3">
              <w:rPr>
                <w:lang w:val="ru-RU"/>
              </w:rPr>
              <w:t xml:space="preserve"> </w:t>
            </w:r>
            <w:r w:rsidRPr="00B44EE3">
              <w:rPr>
                <w:rFonts w:ascii="Times New Roman" w:hAnsi="Times New Roman" w:cs="Times New Roman"/>
                <w:color w:val="000000"/>
                <w:sz w:val="24"/>
                <w:szCs w:val="24"/>
                <w:lang w:val="ru-RU"/>
              </w:rPr>
              <w:t>образованиях</w:t>
            </w:r>
            <w:r w:rsidRPr="00B44EE3">
              <w:rPr>
                <w:lang w:val="ru-RU"/>
              </w:rPr>
              <w:t xml:space="preserve"> </w:t>
            </w:r>
            <w:r w:rsidRPr="00B44EE3">
              <w:rPr>
                <w:rFonts w:ascii="Times New Roman" w:hAnsi="Times New Roman" w:cs="Times New Roman"/>
                <w:color w:val="000000"/>
                <w:sz w:val="24"/>
                <w:szCs w:val="24"/>
                <w:lang w:val="ru-RU"/>
              </w:rPr>
              <w:t>к</w:t>
            </w:r>
            <w:r w:rsidRPr="00B44EE3">
              <w:rPr>
                <w:lang w:val="ru-RU"/>
              </w:rPr>
              <w:t xml:space="preserve"> </w:t>
            </w:r>
            <w:r w:rsidRPr="00B44EE3">
              <w:rPr>
                <w:rFonts w:ascii="Times New Roman" w:hAnsi="Times New Roman" w:cs="Times New Roman"/>
                <w:color w:val="000000"/>
                <w:sz w:val="24"/>
                <w:szCs w:val="24"/>
                <w:lang w:val="ru-RU"/>
              </w:rPr>
              <w:t>прикладным</w:t>
            </w:r>
            <w:r w:rsidRPr="00B44EE3">
              <w:rPr>
                <w:lang w:val="ru-RU"/>
              </w:rPr>
              <w:t xml:space="preserve"> </w:t>
            </w:r>
            <w:r w:rsidRPr="00B44EE3">
              <w:rPr>
                <w:rFonts w:ascii="Times New Roman" w:hAnsi="Times New Roman" w:cs="Times New Roman"/>
                <w:color w:val="000000"/>
                <w:sz w:val="24"/>
                <w:szCs w:val="24"/>
                <w:lang w:val="ru-RU"/>
              </w:rPr>
              <w:t>знаниям</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данной</w:t>
            </w:r>
            <w:r w:rsidRPr="00B44EE3">
              <w:rPr>
                <w:lang w:val="ru-RU"/>
              </w:rPr>
              <w:t xml:space="preserve"> </w:t>
            </w:r>
            <w:r w:rsidRPr="00B44EE3">
              <w:rPr>
                <w:rFonts w:ascii="Times New Roman" w:hAnsi="Times New Roman" w:cs="Times New Roman"/>
                <w:color w:val="000000"/>
                <w:sz w:val="24"/>
                <w:szCs w:val="24"/>
                <w:lang w:val="ru-RU"/>
              </w:rPr>
              <w:t>области.</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Проведение</w:t>
            </w:r>
            <w:r w:rsidRPr="00B44EE3">
              <w:rPr>
                <w:lang w:val="ru-RU"/>
              </w:rPr>
              <w:t xml:space="preserve"> </w:t>
            </w:r>
            <w:r w:rsidRPr="00B44EE3">
              <w:rPr>
                <w:rFonts w:ascii="Times New Roman" w:hAnsi="Times New Roman" w:cs="Times New Roman"/>
                <w:color w:val="000000"/>
                <w:sz w:val="24"/>
                <w:szCs w:val="24"/>
                <w:lang w:val="ru-RU"/>
              </w:rPr>
              <w:t>групповых</w:t>
            </w:r>
            <w:r w:rsidRPr="00B44EE3">
              <w:rPr>
                <w:lang w:val="ru-RU"/>
              </w:rPr>
              <w:t xml:space="preserve"> </w:t>
            </w:r>
            <w:r w:rsidRPr="00B44EE3">
              <w:rPr>
                <w:rFonts w:ascii="Times New Roman" w:hAnsi="Times New Roman" w:cs="Times New Roman"/>
                <w:color w:val="000000"/>
                <w:sz w:val="24"/>
                <w:szCs w:val="24"/>
                <w:lang w:val="ru-RU"/>
              </w:rPr>
              <w:t>(семинарских</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практических)</w:t>
            </w:r>
            <w:r w:rsidRPr="00B44EE3">
              <w:rPr>
                <w:lang w:val="ru-RU"/>
              </w:rPr>
              <w:t xml:space="preserve"> </w:t>
            </w:r>
            <w:r w:rsidRPr="00B44EE3">
              <w:rPr>
                <w:rFonts w:ascii="Times New Roman" w:hAnsi="Times New Roman" w:cs="Times New Roman"/>
                <w:color w:val="000000"/>
                <w:sz w:val="24"/>
                <w:szCs w:val="24"/>
                <w:lang w:val="ru-RU"/>
              </w:rPr>
              <w:t>занятий</w:t>
            </w:r>
            <w:r w:rsidRPr="00B44EE3">
              <w:rPr>
                <w:lang w:val="ru-RU"/>
              </w:rPr>
              <w:t xml:space="preserve"> </w:t>
            </w:r>
            <w:r w:rsidRPr="00B44EE3">
              <w:rPr>
                <w:rFonts w:ascii="Times New Roman" w:hAnsi="Times New Roman" w:cs="Times New Roman"/>
                <w:color w:val="000000"/>
                <w:sz w:val="24"/>
                <w:szCs w:val="24"/>
                <w:lang w:val="ru-RU"/>
              </w:rPr>
              <w:t>предполагает</w:t>
            </w:r>
            <w:r w:rsidRPr="00B44EE3">
              <w:rPr>
                <w:lang w:val="ru-RU"/>
              </w:rPr>
              <w:t xml:space="preserve"> </w:t>
            </w:r>
            <w:r w:rsidRPr="00B44EE3">
              <w:rPr>
                <w:rFonts w:ascii="Times New Roman" w:hAnsi="Times New Roman" w:cs="Times New Roman"/>
                <w:color w:val="000000"/>
                <w:sz w:val="24"/>
                <w:szCs w:val="24"/>
                <w:lang w:val="ru-RU"/>
              </w:rPr>
              <w:t>решение</w:t>
            </w:r>
            <w:r w:rsidRPr="00B44EE3">
              <w:rPr>
                <w:lang w:val="ru-RU"/>
              </w:rPr>
              <w:t xml:space="preserve"> </w:t>
            </w:r>
            <w:r w:rsidRPr="00B44EE3">
              <w:rPr>
                <w:rFonts w:ascii="Times New Roman" w:hAnsi="Times New Roman" w:cs="Times New Roman"/>
                <w:color w:val="000000"/>
                <w:sz w:val="24"/>
                <w:szCs w:val="24"/>
                <w:lang w:val="ru-RU"/>
              </w:rPr>
              <w:t>разнообразных</w:t>
            </w:r>
            <w:r w:rsidRPr="00B44EE3">
              <w:rPr>
                <w:lang w:val="ru-RU"/>
              </w:rPr>
              <w:t xml:space="preserve"> </w:t>
            </w:r>
            <w:r w:rsidRPr="00B44EE3">
              <w:rPr>
                <w:rFonts w:ascii="Times New Roman" w:hAnsi="Times New Roman" w:cs="Times New Roman"/>
                <w:color w:val="000000"/>
                <w:sz w:val="24"/>
                <w:szCs w:val="24"/>
                <w:lang w:val="ru-RU"/>
              </w:rPr>
              <w:t>дидактических</w:t>
            </w:r>
            <w:r w:rsidRPr="00B44EE3">
              <w:rPr>
                <w:lang w:val="ru-RU"/>
              </w:rPr>
              <w:t xml:space="preserve"> </w:t>
            </w:r>
            <w:r w:rsidRPr="00B44EE3">
              <w:rPr>
                <w:rFonts w:ascii="Times New Roman" w:hAnsi="Times New Roman" w:cs="Times New Roman"/>
                <w:color w:val="000000"/>
                <w:sz w:val="24"/>
                <w:szCs w:val="24"/>
                <w:lang w:val="ru-RU"/>
              </w:rPr>
              <w:t>задач:</w:t>
            </w:r>
            <w:r w:rsidRPr="00B44EE3">
              <w:rPr>
                <w:lang w:val="ru-RU"/>
              </w:rPr>
              <w:t xml:space="preserve"> </w:t>
            </w:r>
            <w:r w:rsidRPr="00B44EE3">
              <w:rPr>
                <w:rFonts w:ascii="Times New Roman" w:hAnsi="Times New Roman" w:cs="Times New Roman"/>
                <w:color w:val="000000"/>
                <w:sz w:val="24"/>
                <w:szCs w:val="24"/>
                <w:lang w:val="ru-RU"/>
              </w:rPr>
              <w:t>закрепление</w:t>
            </w:r>
            <w:r w:rsidRPr="00B44EE3">
              <w:rPr>
                <w:lang w:val="ru-RU"/>
              </w:rPr>
              <w:t xml:space="preserve"> </w:t>
            </w:r>
            <w:r w:rsidRPr="00B44EE3">
              <w:rPr>
                <w:rFonts w:ascii="Times New Roman" w:hAnsi="Times New Roman" w:cs="Times New Roman"/>
                <w:color w:val="000000"/>
                <w:sz w:val="24"/>
                <w:szCs w:val="24"/>
                <w:lang w:val="ru-RU"/>
              </w:rPr>
              <w:t>полученных</w:t>
            </w:r>
            <w:r w:rsidRPr="00B44EE3">
              <w:rPr>
                <w:lang w:val="ru-RU"/>
              </w:rPr>
              <w:t xml:space="preserve"> </w:t>
            </w:r>
            <w:r w:rsidRPr="00B44EE3">
              <w:rPr>
                <w:rFonts w:ascii="Times New Roman" w:hAnsi="Times New Roman" w:cs="Times New Roman"/>
                <w:color w:val="000000"/>
                <w:sz w:val="24"/>
                <w:szCs w:val="24"/>
                <w:lang w:val="ru-RU"/>
              </w:rPr>
              <w:t>знаний,</w:t>
            </w:r>
            <w:r w:rsidRPr="00B44EE3">
              <w:rPr>
                <w:lang w:val="ru-RU"/>
              </w:rPr>
              <w:t xml:space="preserve"> </w:t>
            </w:r>
            <w:r w:rsidRPr="00B44EE3">
              <w:rPr>
                <w:rFonts w:ascii="Times New Roman" w:hAnsi="Times New Roman" w:cs="Times New Roman"/>
                <w:color w:val="000000"/>
                <w:sz w:val="24"/>
                <w:szCs w:val="24"/>
                <w:lang w:val="ru-RU"/>
              </w:rPr>
              <w:t>формирование</w:t>
            </w:r>
            <w:r w:rsidRPr="00B44EE3">
              <w:rPr>
                <w:lang w:val="ru-RU"/>
              </w:rPr>
              <w:t xml:space="preserve"> </w:t>
            </w:r>
            <w:r w:rsidRPr="00B44EE3">
              <w:rPr>
                <w:rFonts w:ascii="Times New Roman" w:hAnsi="Times New Roman" w:cs="Times New Roman"/>
                <w:color w:val="000000"/>
                <w:sz w:val="24"/>
                <w:szCs w:val="24"/>
                <w:lang w:val="ru-RU"/>
              </w:rPr>
              <w:t>умения</w:t>
            </w:r>
            <w:r w:rsidRPr="00B44EE3">
              <w:rPr>
                <w:lang w:val="ru-RU"/>
              </w:rPr>
              <w:t xml:space="preserve"> </w:t>
            </w:r>
            <w:r w:rsidRPr="00B44EE3">
              <w:rPr>
                <w:rFonts w:ascii="Times New Roman" w:hAnsi="Times New Roman" w:cs="Times New Roman"/>
                <w:color w:val="000000"/>
                <w:sz w:val="24"/>
                <w:szCs w:val="24"/>
                <w:lang w:val="ru-RU"/>
              </w:rPr>
              <w:t>применять</w:t>
            </w:r>
            <w:r w:rsidRPr="00B44EE3">
              <w:rPr>
                <w:lang w:val="ru-RU"/>
              </w:rPr>
              <w:t xml:space="preserve"> </w:t>
            </w:r>
            <w:r w:rsidRPr="00B44EE3">
              <w:rPr>
                <w:rFonts w:ascii="Times New Roman" w:hAnsi="Times New Roman" w:cs="Times New Roman"/>
                <w:color w:val="000000"/>
                <w:sz w:val="24"/>
                <w:szCs w:val="24"/>
                <w:lang w:val="ru-RU"/>
              </w:rPr>
              <w:t>их</w:t>
            </w:r>
            <w:r w:rsidRPr="00B44EE3">
              <w:rPr>
                <w:lang w:val="ru-RU"/>
              </w:rPr>
              <w:t xml:space="preserve"> </w:t>
            </w:r>
            <w:r w:rsidRPr="00B44EE3">
              <w:rPr>
                <w:rFonts w:ascii="Times New Roman" w:hAnsi="Times New Roman" w:cs="Times New Roman"/>
                <w:color w:val="000000"/>
                <w:sz w:val="24"/>
                <w:szCs w:val="24"/>
                <w:lang w:val="ru-RU"/>
              </w:rPr>
              <w:t>на</w:t>
            </w:r>
            <w:r w:rsidRPr="00B44EE3">
              <w:rPr>
                <w:lang w:val="ru-RU"/>
              </w:rPr>
              <w:t xml:space="preserve"> </w:t>
            </w:r>
            <w:r w:rsidRPr="00B44EE3">
              <w:rPr>
                <w:rFonts w:ascii="Times New Roman" w:hAnsi="Times New Roman" w:cs="Times New Roman"/>
                <w:color w:val="000000"/>
                <w:sz w:val="24"/>
                <w:szCs w:val="24"/>
                <w:lang w:val="ru-RU"/>
              </w:rPr>
              <w:t>практике,</w:t>
            </w:r>
            <w:r w:rsidRPr="00B44EE3">
              <w:rPr>
                <w:lang w:val="ru-RU"/>
              </w:rPr>
              <w:t xml:space="preserve"> </w:t>
            </w:r>
            <w:r w:rsidRPr="00B44EE3">
              <w:rPr>
                <w:rFonts w:ascii="Times New Roman" w:hAnsi="Times New Roman" w:cs="Times New Roman"/>
                <w:color w:val="000000"/>
                <w:sz w:val="24"/>
                <w:szCs w:val="24"/>
                <w:lang w:val="ru-RU"/>
              </w:rPr>
              <w:t>совершенствование</w:t>
            </w:r>
            <w:r w:rsidRPr="00B44EE3">
              <w:rPr>
                <w:lang w:val="ru-RU"/>
              </w:rPr>
              <w:t xml:space="preserve"> </w:t>
            </w:r>
            <w:r w:rsidRPr="00B44EE3">
              <w:rPr>
                <w:rFonts w:ascii="Times New Roman" w:hAnsi="Times New Roman" w:cs="Times New Roman"/>
                <w:color w:val="000000"/>
                <w:sz w:val="24"/>
                <w:szCs w:val="24"/>
                <w:lang w:val="ru-RU"/>
              </w:rPr>
              <w:t>умения</w:t>
            </w:r>
            <w:r w:rsidRPr="00B44EE3">
              <w:rPr>
                <w:lang w:val="ru-RU"/>
              </w:rPr>
              <w:t xml:space="preserve"> </w:t>
            </w:r>
            <w:r w:rsidRPr="00B44EE3">
              <w:rPr>
                <w:rFonts w:ascii="Times New Roman" w:hAnsi="Times New Roman" w:cs="Times New Roman"/>
                <w:color w:val="000000"/>
                <w:sz w:val="24"/>
                <w:szCs w:val="24"/>
                <w:lang w:val="ru-RU"/>
              </w:rPr>
              <w:t>работать</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информацией,</w:t>
            </w:r>
            <w:r w:rsidRPr="00B44EE3">
              <w:rPr>
                <w:lang w:val="ru-RU"/>
              </w:rPr>
              <w:t xml:space="preserve"> </w:t>
            </w:r>
            <w:r w:rsidRPr="00B44EE3">
              <w:rPr>
                <w:rFonts w:ascii="Times New Roman" w:hAnsi="Times New Roman" w:cs="Times New Roman"/>
                <w:color w:val="000000"/>
                <w:sz w:val="24"/>
                <w:szCs w:val="24"/>
                <w:lang w:val="ru-RU"/>
              </w:rPr>
              <w:t>анализировать,</w:t>
            </w:r>
            <w:r w:rsidRPr="00B44EE3">
              <w:rPr>
                <w:lang w:val="ru-RU"/>
              </w:rPr>
              <w:t xml:space="preserve"> </w:t>
            </w:r>
            <w:r w:rsidRPr="00B44EE3">
              <w:rPr>
                <w:rFonts w:ascii="Times New Roman" w:hAnsi="Times New Roman" w:cs="Times New Roman"/>
                <w:color w:val="000000"/>
                <w:sz w:val="24"/>
                <w:szCs w:val="24"/>
                <w:lang w:val="ru-RU"/>
              </w:rPr>
              <w:t>обобщать,</w:t>
            </w:r>
            <w:r w:rsidRPr="00B44EE3">
              <w:rPr>
                <w:lang w:val="ru-RU"/>
              </w:rPr>
              <w:t xml:space="preserve"> </w:t>
            </w:r>
            <w:r w:rsidRPr="00B44EE3">
              <w:rPr>
                <w:rFonts w:ascii="Times New Roman" w:hAnsi="Times New Roman" w:cs="Times New Roman"/>
                <w:color w:val="000000"/>
                <w:sz w:val="24"/>
                <w:szCs w:val="24"/>
                <w:lang w:val="ru-RU"/>
              </w:rPr>
              <w:t>принимать</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обосновывать</w:t>
            </w:r>
            <w:r w:rsidRPr="00B44EE3">
              <w:rPr>
                <w:lang w:val="ru-RU"/>
              </w:rPr>
              <w:t xml:space="preserve"> </w:t>
            </w:r>
            <w:r w:rsidRPr="00B44EE3">
              <w:rPr>
                <w:rFonts w:ascii="Times New Roman" w:hAnsi="Times New Roman" w:cs="Times New Roman"/>
                <w:color w:val="000000"/>
                <w:sz w:val="24"/>
                <w:szCs w:val="24"/>
                <w:lang w:val="ru-RU"/>
              </w:rPr>
              <w:t>решения,</w:t>
            </w:r>
            <w:r w:rsidRPr="00B44EE3">
              <w:rPr>
                <w:lang w:val="ru-RU"/>
              </w:rPr>
              <w:t xml:space="preserve"> </w:t>
            </w:r>
            <w:r w:rsidRPr="00B44EE3">
              <w:rPr>
                <w:rFonts w:ascii="Times New Roman" w:hAnsi="Times New Roman" w:cs="Times New Roman"/>
                <w:color w:val="000000"/>
                <w:sz w:val="24"/>
                <w:szCs w:val="24"/>
                <w:lang w:val="ru-RU"/>
              </w:rPr>
              <w:t>аргументировано</w:t>
            </w:r>
            <w:r w:rsidRPr="00B44EE3">
              <w:rPr>
                <w:lang w:val="ru-RU"/>
              </w:rPr>
              <w:t xml:space="preserve"> </w:t>
            </w:r>
            <w:r w:rsidRPr="00B44EE3">
              <w:rPr>
                <w:rFonts w:ascii="Times New Roman" w:hAnsi="Times New Roman" w:cs="Times New Roman"/>
                <w:color w:val="000000"/>
                <w:sz w:val="24"/>
                <w:szCs w:val="24"/>
                <w:lang w:val="ru-RU"/>
              </w:rPr>
              <w:t>защищать</w:t>
            </w:r>
            <w:r w:rsidRPr="00B44EE3">
              <w:rPr>
                <w:lang w:val="ru-RU"/>
              </w:rPr>
              <w:t xml:space="preserve"> </w:t>
            </w:r>
            <w:r w:rsidRPr="00B44EE3">
              <w:rPr>
                <w:rFonts w:ascii="Times New Roman" w:hAnsi="Times New Roman" w:cs="Times New Roman"/>
                <w:color w:val="000000"/>
                <w:sz w:val="24"/>
                <w:szCs w:val="24"/>
                <w:lang w:val="ru-RU"/>
              </w:rPr>
              <w:t>собственные</w:t>
            </w:r>
            <w:r w:rsidRPr="00B44EE3">
              <w:rPr>
                <w:lang w:val="ru-RU"/>
              </w:rPr>
              <w:t xml:space="preserve"> </w:t>
            </w:r>
            <w:r w:rsidRPr="00B44EE3">
              <w:rPr>
                <w:rFonts w:ascii="Times New Roman" w:hAnsi="Times New Roman" w:cs="Times New Roman"/>
                <w:color w:val="000000"/>
                <w:sz w:val="24"/>
                <w:szCs w:val="24"/>
                <w:lang w:val="ru-RU"/>
              </w:rPr>
              <w:t>взгляды</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дискуссии,</w:t>
            </w:r>
            <w:r w:rsidRPr="00B44EE3">
              <w:rPr>
                <w:lang w:val="ru-RU"/>
              </w:rPr>
              <w:t xml:space="preserve"> </w:t>
            </w:r>
            <w:r w:rsidRPr="00B44EE3">
              <w:rPr>
                <w:rFonts w:ascii="Times New Roman" w:hAnsi="Times New Roman" w:cs="Times New Roman"/>
                <w:color w:val="000000"/>
                <w:sz w:val="24"/>
                <w:szCs w:val="24"/>
                <w:lang w:val="ru-RU"/>
              </w:rPr>
              <w:t>взаимодействовать</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другими</w:t>
            </w:r>
            <w:r w:rsidRPr="00B44EE3">
              <w:rPr>
                <w:lang w:val="ru-RU"/>
              </w:rPr>
              <w:t xml:space="preserve"> </w:t>
            </w:r>
            <w:r w:rsidRPr="00B44EE3">
              <w:rPr>
                <w:rFonts w:ascii="Times New Roman" w:hAnsi="Times New Roman" w:cs="Times New Roman"/>
                <w:color w:val="000000"/>
                <w:sz w:val="24"/>
                <w:szCs w:val="24"/>
                <w:lang w:val="ru-RU"/>
              </w:rPr>
              <w:t>членами</w:t>
            </w:r>
            <w:r w:rsidRPr="00B44EE3">
              <w:rPr>
                <w:lang w:val="ru-RU"/>
              </w:rPr>
              <w:t xml:space="preserve"> </w:t>
            </w:r>
            <w:r w:rsidRPr="00B44EE3">
              <w:rPr>
                <w:rFonts w:ascii="Times New Roman" w:hAnsi="Times New Roman" w:cs="Times New Roman"/>
                <w:color w:val="000000"/>
                <w:sz w:val="24"/>
                <w:szCs w:val="24"/>
                <w:lang w:val="ru-RU"/>
              </w:rPr>
              <w:t>группы</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процессе</w:t>
            </w:r>
            <w:r w:rsidRPr="00B44EE3">
              <w:rPr>
                <w:lang w:val="ru-RU"/>
              </w:rPr>
              <w:t xml:space="preserve"> </w:t>
            </w:r>
            <w:r w:rsidRPr="00B44EE3">
              <w:rPr>
                <w:rFonts w:ascii="Times New Roman" w:hAnsi="Times New Roman" w:cs="Times New Roman"/>
                <w:color w:val="000000"/>
                <w:sz w:val="24"/>
                <w:szCs w:val="24"/>
                <w:lang w:val="ru-RU"/>
              </w:rPr>
              <w:t>разрешения</w:t>
            </w:r>
            <w:r w:rsidRPr="00B44EE3">
              <w:rPr>
                <w:lang w:val="ru-RU"/>
              </w:rPr>
              <w:t xml:space="preserve"> </w:t>
            </w:r>
            <w:r w:rsidRPr="00B44EE3">
              <w:rPr>
                <w:rFonts w:ascii="Times New Roman" w:hAnsi="Times New Roman" w:cs="Times New Roman"/>
                <w:color w:val="000000"/>
                <w:sz w:val="24"/>
                <w:szCs w:val="24"/>
                <w:lang w:val="ru-RU"/>
              </w:rPr>
              <w:t>конфликтных</w:t>
            </w:r>
            <w:r w:rsidRPr="00B44EE3">
              <w:rPr>
                <w:lang w:val="ru-RU"/>
              </w:rPr>
              <w:t xml:space="preserve"> </w:t>
            </w:r>
            <w:r w:rsidRPr="00B44EE3">
              <w:rPr>
                <w:rFonts w:ascii="Times New Roman" w:hAnsi="Times New Roman" w:cs="Times New Roman"/>
                <w:color w:val="000000"/>
                <w:sz w:val="24"/>
                <w:szCs w:val="24"/>
                <w:lang w:val="ru-RU"/>
              </w:rPr>
              <w:t>ситуаций.</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Самостоятельная</w:t>
            </w:r>
            <w:r w:rsidRPr="00B44EE3">
              <w:rPr>
                <w:lang w:val="ru-RU"/>
              </w:rPr>
              <w:t xml:space="preserve"> </w:t>
            </w:r>
            <w:r w:rsidRPr="00B44EE3">
              <w:rPr>
                <w:rFonts w:ascii="Times New Roman" w:hAnsi="Times New Roman" w:cs="Times New Roman"/>
                <w:color w:val="000000"/>
                <w:sz w:val="24"/>
                <w:szCs w:val="24"/>
                <w:lang w:val="ru-RU"/>
              </w:rPr>
              <w:t>работа</w:t>
            </w:r>
            <w:r w:rsidRPr="00B44EE3">
              <w:rPr>
                <w:lang w:val="ru-RU"/>
              </w:rPr>
              <w:t xml:space="preserve"> </w:t>
            </w:r>
            <w:r w:rsidRPr="00B44EE3">
              <w:rPr>
                <w:rFonts w:ascii="Times New Roman" w:hAnsi="Times New Roman" w:cs="Times New Roman"/>
                <w:color w:val="000000"/>
                <w:sz w:val="24"/>
                <w:szCs w:val="24"/>
                <w:lang w:val="ru-RU"/>
              </w:rPr>
              <w:t>студентов</w:t>
            </w:r>
            <w:r w:rsidRPr="00B44EE3">
              <w:rPr>
                <w:lang w:val="ru-RU"/>
              </w:rPr>
              <w:t xml:space="preserve"> </w:t>
            </w:r>
            <w:r w:rsidRPr="00B44EE3">
              <w:rPr>
                <w:rFonts w:ascii="Times New Roman" w:hAnsi="Times New Roman" w:cs="Times New Roman"/>
                <w:color w:val="000000"/>
                <w:sz w:val="24"/>
                <w:szCs w:val="24"/>
                <w:lang w:val="ru-RU"/>
              </w:rPr>
              <w:t>предусматривает</w:t>
            </w:r>
            <w:r w:rsidRPr="00B44EE3">
              <w:rPr>
                <w:lang w:val="ru-RU"/>
              </w:rPr>
              <w:t xml:space="preserve"> </w:t>
            </w:r>
            <w:r w:rsidRPr="00B44EE3">
              <w:rPr>
                <w:rFonts w:ascii="Times New Roman" w:hAnsi="Times New Roman" w:cs="Times New Roman"/>
                <w:color w:val="000000"/>
                <w:sz w:val="24"/>
                <w:szCs w:val="24"/>
                <w:lang w:val="ru-RU"/>
              </w:rPr>
              <w:t>использование</w:t>
            </w:r>
            <w:r w:rsidRPr="00B44EE3">
              <w:rPr>
                <w:lang w:val="ru-RU"/>
              </w:rPr>
              <w:t xml:space="preserve"> </w:t>
            </w:r>
            <w:r w:rsidRPr="00B44EE3">
              <w:rPr>
                <w:rFonts w:ascii="Times New Roman" w:hAnsi="Times New Roman" w:cs="Times New Roman"/>
                <w:color w:val="000000"/>
                <w:sz w:val="24"/>
                <w:szCs w:val="24"/>
                <w:lang w:val="ru-RU"/>
              </w:rPr>
              <w:t>основных</w:t>
            </w:r>
            <w:r w:rsidRPr="00B44EE3">
              <w:rPr>
                <w:lang w:val="ru-RU"/>
              </w:rPr>
              <w:t xml:space="preserve"> </w:t>
            </w:r>
            <w:r w:rsidRPr="00B44EE3">
              <w:rPr>
                <w:rFonts w:ascii="Times New Roman" w:hAnsi="Times New Roman" w:cs="Times New Roman"/>
                <w:color w:val="000000"/>
                <w:sz w:val="24"/>
                <w:szCs w:val="24"/>
                <w:lang w:val="ru-RU"/>
              </w:rPr>
              <w:t>дидактических</w:t>
            </w:r>
            <w:r w:rsidRPr="00B44EE3">
              <w:rPr>
                <w:lang w:val="ru-RU"/>
              </w:rPr>
              <w:t xml:space="preserve"> </w:t>
            </w:r>
            <w:r w:rsidRPr="00B44EE3">
              <w:rPr>
                <w:rFonts w:ascii="Times New Roman" w:hAnsi="Times New Roman" w:cs="Times New Roman"/>
                <w:color w:val="000000"/>
                <w:sz w:val="24"/>
                <w:szCs w:val="24"/>
                <w:lang w:val="ru-RU"/>
              </w:rPr>
              <w:t>материалов,</w:t>
            </w:r>
            <w:r w:rsidRPr="00B44EE3">
              <w:rPr>
                <w:lang w:val="ru-RU"/>
              </w:rPr>
              <w:t xml:space="preserve"> </w:t>
            </w:r>
            <w:r w:rsidRPr="00B44EE3">
              <w:rPr>
                <w:rFonts w:ascii="Times New Roman" w:hAnsi="Times New Roman" w:cs="Times New Roman"/>
                <w:color w:val="000000"/>
                <w:sz w:val="24"/>
                <w:szCs w:val="24"/>
                <w:lang w:val="ru-RU"/>
              </w:rPr>
              <w:t>размещенных</w:t>
            </w:r>
            <w:r w:rsidRPr="00B44EE3">
              <w:rPr>
                <w:lang w:val="ru-RU"/>
              </w:rPr>
              <w:t xml:space="preserve"> </w:t>
            </w:r>
            <w:r w:rsidRPr="00B44EE3">
              <w:rPr>
                <w:rFonts w:ascii="Times New Roman" w:hAnsi="Times New Roman" w:cs="Times New Roman"/>
                <w:color w:val="000000"/>
                <w:sz w:val="24"/>
                <w:szCs w:val="24"/>
                <w:lang w:val="ru-RU"/>
              </w:rPr>
              <w:t>на</w:t>
            </w:r>
            <w:r w:rsidRPr="00B44EE3">
              <w:rPr>
                <w:lang w:val="ru-RU"/>
              </w:rPr>
              <w:t xml:space="preserve"> </w:t>
            </w:r>
            <w:r w:rsidRPr="00B44EE3">
              <w:rPr>
                <w:rFonts w:ascii="Times New Roman" w:hAnsi="Times New Roman" w:cs="Times New Roman"/>
                <w:color w:val="000000"/>
                <w:sz w:val="24"/>
                <w:szCs w:val="24"/>
                <w:lang w:val="ru-RU"/>
              </w:rPr>
              <w:t>образовательном</w:t>
            </w:r>
            <w:r w:rsidRPr="00B44EE3">
              <w:rPr>
                <w:lang w:val="ru-RU"/>
              </w:rPr>
              <w:t xml:space="preserve"> </w:t>
            </w:r>
            <w:r w:rsidRPr="00B44EE3">
              <w:rPr>
                <w:rFonts w:ascii="Times New Roman" w:hAnsi="Times New Roman" w:cs="Times New Roman"/>
                <w:color w:val="000000"/>
                <w:sz w:val="24"/>
                <w:szCs w:val="24"/>
                <w:lang w:val="ru-RU"/>
              </w:rPr>
              <w:t>портале</w:t>
            </w:r>
            <w:r w:rsidRPr="00B44EE3">
              <w:rPr>
                <w:lang w:val="ru-RU"/>
              </w:rPr>
              <w:t xml:space="preserve"> </w:t>
            </w:r>
            <w:r w:rsidRPr="00B44EE3">
              <w:rPr>
                <w:rFonts w:ascii="Times New Roman" w:hAnsi="Times New Roman" w:cs="Times New Roman"/>
                <w:color w:val="000000"/>
                <w:sz w:val="24"/>
                <w:szCs w:val="24"/>
                <w:lang w:val="ru-RU"/>
              </w:rPr>
              <w:t>ФГБОУ</w:t>
            </w:r>
            <w:r w:rsidRPr="00B44EE3">
              <w:rPr>
                <w:lang w:val="ru-RU"/>
              </w:rPr>
              <w:t xml:space="preserve"> </w:t>
            </w:r>
            <w:r w:rsidRPr="00B44EE3">
              <w:rPr>
                <w:rFonts w:ascii="Times New Roman" w:hAnsi="Times New Roman" w:cs="Times New Roman"/>
                <w:color w:val="000000"/>
                <w:sz w:val="24"/>
                <w:szCs w:val="24"/>
                <w:lang w:val="ru-RU"/>
              </w:rPr>
              <w:t>ВО</w:t>
            </w:r>
            <w:r w:rsidRPr="00B44EE3">
              <w:rPr>
                <w:lang w:val="ru-RU"/>
              </w:rPr>
              <w:t xml:space="preserve"> </w:t>
            </w:r>
            <w:r w:rsidRPr="00B44EE3">
              <w:rPr>
                <w:rFonts w:ascii="Times New Roman" w:hAnsi="Times New Roman" w:cs="Times New Roman"/>
                <w:color w:val="000000"/>
                <w:sz w:val="24"/>
                <w:szCs w:val="24"/>
                <w:lang w:val="ru-RU"/>
              </w:rPr>
              <w:t>«МГТУ</w:t>
            </w:r>
            <w:r w:rsidRPr="00B44EE3">
              <w:rPr>
                <w:lang w:val="ru-RU"/>
              </w:rPr>
              <w:t xml:space="preserve"> </w:t>
            </w:r>
            <w:r w:rsidRPr="00B44EE3">
              <w:rPr>
                <w:rFonts w:ascii="Times New Roman" w:hAnsi="Times New Roman" w:cs="Times New Roman"/>
                <w:color w:val="000000"/>
                <w:sz w:val="24"/>
                <w:szCs w:val="24"/>
                <w:lang w:val="ru-RU"/>
              </w:rPr>
              <w:t>им.</w:t>
            </w:r>
            <w:r w:rsidRPr="00B44EE3">
              <w:rPr>
                <w:lang w:val="ru-RU"/>
              </w:rPr>
              <w:t xml:space="preserve"> </w:t>
            </w:r>
            <w:r w:rsidRPr="00B44EE3">
              <w:rPr>
                <w:rFonts w:ascii="Times New Roman" w:hAnsi="Times New Roman" w:cs="Times New Roman"/>
                <w:color w:val="000000"/>
                <w:sz w:val="24"/>
                <w:szCs w:val="24"/>
                <w:lang w:val="ru-RU"/>
              </w:rPr>
              <w:t>Г.И.</w:t>
            </w:r>
            <w:r w:rsidRPr="00B44EE3">
              <w:rPr>
                <w:lang w:val="ru-RU"/>
              </w:rPr>
              <w:t xml:space="preserve"> </w:t>
            </w:r>
            <w:r w:rsidRPr="00B44EE3">
              <w:rPr>
                <w:rFonts w:ascii="Times New Roman" w:hAnsi="Times New Roman" w:cs="Times New Roman"/>
                <w:color w:val="000000"/>
                <w:sz w:val="24"/>
                <w:szCs w:val="24"/>
                <w:lang w:val="ru-RU"/>
              </w:rPr>
              <w:t>Носова»</w:t>
            </w:r>
            <w:r w:rsidRPr="00B44EE3">
              <w:rPr>
                <w:lang w:val="ru-RU"/>
              </w:rPr>
              <w:t xml:space="preserve"> </w:t>
            </w:r>
            <w:r>
              <w:rPr>
                <w:rFonts w:ascii="Times New Roman" w:hAnsi="Times New Roman" w:cs="Times New Roman"/>
                <w:color w:val="000000"/>
                <w:sz w:val="24"/>
                <w:szCs w:val="24"/>
              </w:rPr>
              <w:t>http</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newlms</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4EE3">
              <w:rPr>
                <w:rFonts w:ascii="Times New Roman" w:hAnsi="Times New Roman" w:cs="Times New Roman"/>
                <w:color w:val="000000"/>
                <w:sz w:val="24"/>
                <w:szCs w:val="24"/>
                <w:lang w:val="ru-RU"/>
              </w:rPr>
              <w:t>.</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Еще</w:t>
            </w:r>
            <w:r w:rsidRPr="00B44EE3">
              <w:rPr>
                <w:lang w:val="ru-RU"/>
              </w:rPr>
              <w:t xml:space="preserve"> </w:t>
            </w:r>
            <w:r w:rsidRPr="00B44EE3">
              <w:rPr>
                <w:rFonts w:ascii="Times New Roman" w:hAnsi="Times New Roman" w:cs="Times New Roman"/>
                <w:color w:val="000000"/>
                <w:sz w:val="24"/>
                <w:szCs w:val="24"/>
                <w:lang w:val="ru-RU"/>
              </w:rPr>
              <w:t>одним</w:t>
            </w:r>
            <w:r w:rsidRPr="00B44EE3">
              <w:rPr>
                <w:lang w:val="ru-RU"/>
              </w:rPr>
              <w:t xml:space="preserve"> </w:t>
            </w:r>
            <w:r w:rsidRPr="00B44EE3">
              <w:rPr>
                <w:rFonts w:ascii="Times New Roman" w:hAnsi="Times New Roman" w:cs="Times New Roman"/>
                <w:color w:val="000000"/>
                <w:sz w:val="24"/>
                <w:szCs w:val="24"/>
                <w:lang w:val="ru-RU"/>
              </w:rPr>
              <w:t>элементом</w:t>
            </w:r>
            <w:r w:rsidRPr="00B44EE3">
              <w:rPr>
                <w:lang w:val="ru-RU"/>
              </w:rPr>
              <w:t xml:space="preserve"> </w:t>
            </w:r>
            <w:r w:rsidRPr="00B44EE3">
              <w:rPr>
                <w:rFonts w:ascii="Times New Roman" w:hAnsi="Times New Roman" w:cs="Times New Roman"/>
                <w:color w:val="000000"/>
                <w:sz w:val="24"/>
                <w:szCs w:val="24"/>
                <w:lang w:val="ru-RU"/>
              </w:rPr>
              <w:t>образовательных</w:t>
            </w:r>
            <w:r w:rsidRPr="00B44EE3">
              <w:rPr>
                <w:lang w:val="ru-RU"/>
              </w:rPr>
              <w:t xml:space="preserve"> </w:t>
            </w:r>
            <w:r w:rsidRPr="00B44EE3">
              <w:rPr>
                <w:rFonts w:ascii="Times New Roman" w:hAnsi="Times New Roman" w:cs="Times New Roman"/>
                <w:color w:val="000000"/>
                <w:sz w:val="24"/>
                <w:szCs w:val="24"/>
                <w:lang w:val="ru-RU"/>
              </w:rPr>
              <w:t>технологий</w:t>
            </w:r>
            <w:r w:rsidRPr="00B44EE3">
              <w:rPr>
                <w:lang w:val="ru-RU"/>
              </w:rPr>
              <w:t xml:space="preserve"> </w:t>
            </w:r>
            <w:r w:rsidRPr="00B44EE3">
              <w:rPr>
                <w:rFonts w:ascii="Times New Roman" w:hAnsi="Times New Roman" w:cs="Times New Roman"/>
                <w:color w:val="000000"/>
                <w:sz w:val="24"/>
                <w:szCs w:val="24"/>
                <w:lang w:val="ru-RU"/>
              </w:rPr>
              <w:t>является</w:t>
            </w:r>
            <w:r w:rsidRPr="00B44EE3">
              <w:rPr>
                <w:lang w:val="ru-RU"/>
              </w:rPr>
              <w:t xml:space="preserve"> </w:t>
            </w:r>
            <w:r w:rsidRPr="00B44EE3">
              <w:rPr>
                <w:rFonts w:ascii="Times New Roman" w:hAnsi="Times New Roman" w:cs="Times New Roman"/>
                <w:color w:val="000000"/>
                <w:sz w:val="24"/>
                <w:szCs w:val="24"/>
                <w:lang w:val="ru-RU"/>
              </w:rPr>
              <w:t>тестирование</w:t>
            </w:r>
            <w:r w:rsidRPr="00B44EE3">
              <w:rPr>
                <w:lang w:val="ru-RU"/>
              </w:rPr>
              <w:t xml:space="preserve"> </w:t>
            </w:r>
            <w:r w:rsidRPr="00B44EE3">
              <w:rPr>
                <w:rFonts w:ascii="Times New Roman" w:hAnsi="Times New Roman" w:cs="Times New Roman"/>
                <w:color w:val="000000"/>
                <w:sz w:val="24"/>
                <w:szCs w:val="24"/>
                <w:lang w:val="ru-RU"/>
              </w:rPr>
              <w:t>по</w:t>
            </w:r>
            <w:r w:rsidRPr="00B44EE3">
              <w:rPr>
                <w:lang w:val="ru-RU"/>
              </w:rPr>
              <w:t xml:space="preserve"> </w:t>
            </w:r>
            <w:r w:rsidRPr="00B44EE3">
              <w:rPr>
                <w:rFonts w:ascii="Times New Roman" w:hAnsi="Times New Roman" w:cs="Times New Roman"/>
                <w:color w:val="000000"/>
                <w:sz w:val="24"/>
                <w:szCs w:val="24"/>
                <w:lang w:val="ru-RU"/>
              </w:rPr>
              <w:t>основным</w:t>
            </w:r>
            <w:r w:rsidRPr="00B44EE3">
              <w:rPr>
                <w:lang w:val="ru-RU"/>
              </w:rPr>
              <w:t xml:space="preserve"> </w:t>
            </w:r>
            <w:r w:rsidRPr="00B44EE3">
              <w:rPr>
                <w:rFonts w:ascii="Times New Roman" w:hAnsi="Times New Roman" w:cs="Times New Roman"/>
                <w:color w:val="000000"/>
                <w:sz w:val="24"/>
                <w:szCs w:val="24"/>
                <w:lang w:val="ru-RU"/>
              </w:rPr>
              <w:t>темам</w:t>
            </w:r>
            <w:r w:rsidRPr="00B44EE3">
              <w:rPr>
                <w:lang w:val="ru-RU"/>
              </w:rPr>
              <w:t xml:space="preserve"> </w:t>
            </w:r>
            <w:r w:rsidRPr="00B44EE3">
              <w:rPr>
                <w:rFonts w:ascii="Times New Roman" w:hAnsi="Times New Roman" w:cs="Times New Roman"/>
                <w:color w:val="000000"/>
                <w:sz w:val="24"/>
                <w:szCs w:val="24"/>
                <w:lang w:val="ru-RU"/>
              </w:rPr>
              <w:t>учебного</w:t>
            </w:r>
            <w:r w:rsidRPr="00B44EE3">
              <w:rPr>
                <w:lang w:val="ru-RU"/>
              </w:rPr>
              <w:t xml:space="preserve"> </w:t>
            </w:r>
            <w:r w:rsidRPr="00B44EE3">
              <w:rPr>
                <w:rFonts w:ascii="Times New Roman" w:hAnsi="Times New Roman" w:cs="Times New Roman"/>
                <w:color w:val="000000"/>
                <w:sz w:val="24"/>
                <w:szCs w:val="24"/>
                <w:lang w:val="ru-RU"/>
              </w:rPr>
              <w:t>курса,</w:t>
            </w:r>
            <w:r w:rsidRPr="00B44EE3">
              <w:rPr>
                <w:lang w:val="ru-RU"/>
              </w:rPr>
              <w:t xml:space="preserve"> </w:t>
            </w:r>
            <w:r w:rsidRPr="00B44EE3">
              <w:rPr>
                <w:rFonts w:ascii="Times New Roman" w:hAnsi="Times New Roman" w:cs="Times New Roman"/>
                <w:color w:val="000000"/>
                <w:sz w:val="24"/>
                <w:szCs w:val="24"/>
                <w:lang w:val="ru-RU"/>
              </w:rPr>
              <w:t>реализованного</w:t>
            </w:r>
            <w:r w:rsidRPr="00B44EE3">
              <w:rPr>
                <w:lang w:val="ru-RU"/>
              </w:rPr>
              <w:t xml:space="preserve"> </w:t>
            </w:r>
            <w:r w:rsidRPr="00B44EE3">
              <w:rPr>
                <w:rFonts w:ascii="Times New Roman" w:hAnsi="Times New Roman" w:cs="Times New Roman"/>
                <w:color w:val="000000"/>
                <w:sz w:val="24"/>
                <w:szCs w:val="24"/>
                <w:lang w:val="ru-RU"/>
              </w:rPr>
              <w:t>на</w:t>
            </w:r>
            <w:r w:rsidRPr="00B44EE3">
              <w:rPr>
                <w:lang w:val="ru-RU"/>
              </w:rPr>
              <w:t xml:space="preserve"> </w:t>
            </w:r>
            <w:r w:rsidRPr="00B44EE3">
              <w:rPr>
                <w:rFonts w:ascii="Times New Roman" w:hAnsi="Times New Roman" w:cs="Times New Roman"/>
                <w:color w:val="000000"/>
                <w:sz w:val="24"/>
                <w:szCs w:val="24"/>
                <w:lang w:val="ru-RU"/>
              </w:rPr>
              <w:t>базе</w:t>
            </w:r>
            <w:r w:rsidRPr="00B44EE3">
              <w:rPr>
                <w:lang w:val="ru-RU"/>
              </w:rPr>
              <w:t xml:space="preserve"> </w:t>
            </w:r>
            <w:r w:rsidRPr="00B44EE3">
              <w:rPr>
                <w:rFonts w:ascii="Times New Roman" w:hAnsi="Times New Roman" w:cs="Times New Roman"/>
                <w:color w:val="000000"/>
                <w:sz w:val="24"/>
                <w:szCs w:val="24"/>
                <w:lang w:val="ru-RU"/>
              </w:rPr>
              <w:t>образовательного</w:t>
            </w:r>
            <w:r w:rsidRPr="00B44EE3">
              <w:rPr>
                <w:lang w:val="ru-RU"/>
              </w:rPr>
              <w:t xml:space="preserve"> </w:t>
            </w:r>
            <w:r w:rsidRPr="00B44EE3">
              <w:rPr>
                <w:rFonts w:ascii="Times New Roman" w:hAnsi="Times New Roman" w:cs="Times New Roman"/>
                <w:color w:val="000000"/>
                <w:sz w:val="24"/>
                <w:szCs w:val="24"/>
                <w:lang w:val="ru-RU"/>
              </w:rPr>
              <w:t>портала</w:t>
            </w:r>
            <w:r w:rsidRPr="00B44EE3">
              <w:rPr>
                <w:lang w:val="ru-RU"/>
              </w:rPr>
              <w:t xml:space="preserve"> </w:t>
            </w:r>
            <w:r w:rsidRPr="00B44EE3">
              <w:rPr>
                <w:rFonts w:ascii="Times New Roman" w:hAnsi="Times New Roman" w:cs="Times New Roman"/>
                <w:color w:val="000000"/>
                <w:sz w:val="24"/>
                <w:szCs w:val="24"/>
                <w:lang w:val="ru-RU"/>
              </w:rPr>
              <w:t>ФГБОУ</w:t>
            </w:r>
            <w:r w:rsidRPr="00B44EE3">
              <w:rPr>
                <w:lang w:val="ru-RU"/>
              </w:rPr>
              <w:t xml:space="preserve"> </w:t>
            </w:r>
            <w:r w:rsidRPr="00B44EE3">
              <w:rPr>
                <w:rFonts w:ascii="Times New Roman" w:hAnsi="Times New Roman" w:cs="Times New Roman"/>
                <w:color w:val="000000"/>
                <w:sz w:val="24"/>
                <w:szCs w:val="24"/>
                <w:lang w:val="ru-RU"/>
              </w:rPr>
              <w:t>ВО</w:t>
            </w:r>
            <w:r w:rsidRPr="00B44EE3">
              <w:rPr>
                <w:lang w:val="ru-RU"/>
              </w:rPr>
              <w:t xml:space="preserve"> </w:t>
            </w:r>
            <w:r w:rsidRPr="00B44EE3">
              <w:rPr>
                <w:rFonts w:ascii="Times New Roman" w:hAnsi="Times New Roman" w:cs="Times New Roman"/>
                <w:color w:val="000000"/>
                <w:sz w:val="24"/>
                <w:szCs w:val="24"/>
                <w:lang w:val="ru-RU"/>
              </w:rPr>
              <w:t>«МГТУ</w:t>
            </w:r>
            <w:r w:rsidRPr="00B44EE3">
              <w:rPr>
                <w:lang w:val="ru-RU"/>
              </w:rPr>
              <w:t xml:space="preserve"> </w:t>
            </w:r>
            <w:r w:rsidRPr="00B44EE3">
              <w:rPr>
                <w:rFonts w:ascii="Times New Roman" w:hAnsi="Times New Roman" w:cs="Times New Roman"/>
                <w:color w:val="000000"/>
                <w:sz w:val="24"/>
                <w:szCs w:val="24"/>
                <w:lang w:val="ru-RU"/>
              </w:rPr>
              <w:t>им.</w:t>
            </w:r>
            <w:r w:rsidRPr="00B44EE3">
              <w:rPr>
                <w:lang w:val="ru-RU"/>
              </w:rPr>
              <w:t xml:space="preserve"> </w:t>
            </w:r>
            <w:r w:rsidRPr="00B44EE3">
              <w:rPr>
                <w:rFonts w:ascii="Times New Roman" w:hAnsi="Times New Roman" w:cs="Times New Roman"/>
                <w:color w:val="000000"/>
                <w:sz w:val="24"/>
                <w:szCs w:val="24"/>
                <w:lang w:val="ru-RU"/>
              </w:rPr>
              <w:t>Г.И.</w:t>
            </w:r>
            <w:r w:rsidRPr="00B44EE3">
              <w:rPr>
                <w:lang w:val="ru-RU"/>
              </w:rPr>
              <w:t xml:space="preserve"> </w:t>
            </w:r>
            <w:r w:rsidRPr="00B44EE3">
              <w:rPr>
                <w:rFonts w:ascii="Times New Roman" w:hAnsi="Times New Roman" w:cs="Times New Roman"/>
                <w:color w:val="000000"/>
                <w:sz w:val="24"/>
                <w:szCs w:val="24"/>
                <w:lang w:val="ru-RU"/>
              </w:rPr>
              <w:t>Носова»</w:t>
            </w:r>
            <w:r w:rsidRPr="00B44EE3">
              <w:rPr>
                <w:lang w:val="ru-RU"/>
              </w:rPr>
              <w:t xml:space="preserve"> </w:t>
            </w:r>
            <w:r>
              <w:rPr>
                <w:rFonts w:ascii="Times New Roman" w:hAnsi="Times New Roman" w:cs="Times New Roman"/>
                <w:color w:val="000000"/>
                <w:sz w:val="24"/>
                <w:szCs w:val="24"/>
              </w:rPr>
              <w:t>http</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newlms</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при</w:t>
            </w:r>
            <w:r w:rsidRPr="00B44EE3">
              <w:rPr>
                <w:lang w:val="ru-RU"/>
              </w:rPr>
              <w:t xml:space="preserve"> </w:t>
            </w:r>
            <w:r w:rsidRPr="00B44EE3">
              <w:rPr>
                <w:rFonts w:ascii="Times New Roman" w:hAnsi="Times New Roman" w:cs="Times New Roman"/>
                <w:color w:val="000000"/>
                <w:sz w:val="24"/>
                <w:szCs w:val="24"/>
                <w:lang w:val="ru-RU"/>
              </w:rPr>
              <w:t>разработке</w:t>
            </w:r>
            <w:r w:rsidRPr="00B44EE3">
              <w:rPr>
                <w:lang w:val="ru-RU"/>
              </w:rPr>
              <w:t xml:space="preserve"> </w:t>
            </w:r>
            <w:r w:rsidRPr="00B44EE3">
              <w:rPr>
                <w:rFonts w:ascii="Times New Roman" w:hAnsi="Times New Roman" w:cs="Times New Roman"/>
                <w:color w:val="000000"/>
                <w:sz w:val="24"/>
                <w:szCs w:val="24"/>
                <w:lang w:val="ru-RU"/>
              </w:rPr>
              <w:t>тестовых</w:t>
            </w:r>
            <w:r w:rsidRPr="00B44EE3">
              <w:rPr>
                <w:lang w:val="ru-RU"/>
              </w:rPr>
              <w:t xml:space="preserve"> </w:t>
            </w:r>
            <w:r w:rsidRPr="00B44EE3">
              <w:rPr>
                <w:rFonts w:ascii="Times New Roman" w:hAnsi="Times New Roman" w:cs="Times New Roman"/>
                <w:color w:val="000000"/>
                <w:sz w:val="24"/>
                <w:szCs w:val="24"/>
                <w:lang w:val="ru-RU"/>
              </w:rPr>
              <w:t>материалов</w:t>
            </w:r>
            <w:r w:rsidRPr="00B44EE3">
              <w:rPr>
                <w:lang w:val="ru-RU"/>
              </w:rPr>
              <w:t xml:space="preserve"> </w:t>
            </w:r>
            <w:r w:rsidRPr="00B44EE3">
              <w:rPr>
                <w:rFonts w:ascii="Times New Roman" w:hAnsi="Times New Roman" w:cs="Times New Roman"/>
                <w:color w:val="000000"/>
                <w:sz w:val="24"/>
                <w:szCs w:val="24"/>
                <w:lang w:val="ru-RU"/>
              </w:rPr>
              <w:t>используются</w:t>
            </w:r>
            <w:r w:rsidRPr="00B44EE3">
              <w:rPr>
                <w:lang w:val="ru-RU"/>
              </w:rPr>
              <w:t xml:space="preserve"> </w:t>
            </w:r>
            <w:r w:rsidRPr="00B44EE3">
              <w:rPr>
                <w:rFonts w:ascii="Times New Roman" w:hAnsi="Times New Roman" w:cs="Times New Roman"/>
                <w:color w:val="000000"/>
                <w:sz w:val="24"/>
                <w:szCs w:val="24"/>
                <w:lang w:val="ru-RU"/>
              </w:rPr>
              <w:t>фондов</w:t>
            </w:r>
            <w:r w:rsidRPr="00B44EE3">
              <w:rPr>
                <w:lang w:val="ru-RU"/>
              </w:rPr>
              <w:t xml:space="preserve"> </w:t>
            </w:r>
            <w:r w:rsidRPr="00B44EE3">
              <w:rPr>
                <w:rFonts w:ascii="Times New Roman" w:hAnsi="Times New Roman" w:cs="Times New Roman"/>
                <w:color w:val="000000"/>
                <w:sz w:val="24"/>
                <w:szCs w:val="24"/>
                <w:lang w:val="ru-RU"/>
              </w:rPr>
              <w:t>оценочных</w:t>
            </w:r>
            <w:r w:rsidRPr="00B44EE3">
              <w:rPr>
                <w:lang w:val="ru-RU"/>
              </w:rPr>
              <w:t xml:space="preserve"> </w:t>
            </w:r>
            <w:r w:rsidRPr="00B44EE3">
              <w:rPr>
                <w:rFonts w:ascii="Times New Roman" w:hAnsi="Times New Roman" w:cs="Times New Roman"/>
                <w:color w:val="000000"/>
                <w:sz w:val="24"/>
                <w:szCs w:val="24"/>
                <w:lang w:val="ru-RU"/>
              </w:rPr>
              <w:t>средств,</w:t>
            </w:r>
            <w:r w:rsidRPr="00B44EE3">
              <w:rPr>
                <w:lang w:val="ru-RU"/>
              </w:rPr>
              <w:t xml:space="preserve"> </w:t>
            </w:r>
            <w:r w:rsidRPr="00B44EE3">
              <w:rPr>
                <w:rFonts w:ascii="Times New Roman" w:hAnsi="Times New Roman" w:cs="Times New Roman"/>
                <w:color w:val="000000"/>
                <w:sz w:val="24"/>
                <w:szCs w:val="24"/>
                <w:lang w:val="ru-RU"/>
              </w:rPr>
              <w:t>сконструированные</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помощью</w:t>
            </w:r>
            <w:r w:rsidRPr="00B44EE3">
              <w:rPr>
                <w:lang w:val="ru-RU"/>
              </w:rPr>
              <w:t xml:space="preserve"> </w:t>
            </w:r>
            <w:r w:rsidRPr="00B44EE3">
              <w:rPr>
                <w:rFonts w:ascii="Times New Roman" w:hAnsi="Times New Roman" w:cs="Times New Roman"/>
                <w:color w:val="000000"/>
                <w:sz w:val="24"/>
                <w:szCs w:val="24"/>
                <w:lang w:val="ru-RU"/>
              </w:rPr>
              <w:t>сервиса</w:t>
            </w:r>
            <w:r w:rsidRPr="00B44EE3">
              <w:rPr>
                <w:lang w:val="ru-RU"/>
              </w:rPr>
              <w:t xml:space="preserve"> </w:t>
            </w:r>
            <w:r w:rsidRPr="00B44EE3">
              <w:rPr>
                <w:rFonts w:ascii="Times New Roman" w:hAnsi="Times New Roman" w:cs="Times New Roman"/>
                <w:color w:val="000000"/>
                <w:sz w:val="24"/>
                <w:szCs w:val="24"/>
                <w:lang w:val="ru-RU"/>
              </w:rPr>
              <w:t>«Ма-стер</w:t>
            </w:r>
            <w:r w:rsidRPr="00B44EE3">
              <w:rPr>
                <w:lang w:val="ru-RU"/>
              </w:rPr>
              <w:t xml:space="preserve"> </w:t>
            </w:r>
            <w:r w:rsidRPr="00B44EE3">
              <w:rPr>
                <w:rFonts w:ascii="Times New Roman" w:hAnsi="Times New Roman" w:cs="Times New Roman"/>
                <w:color w:val="000000"/>
                <w:sz w:val="24"/>
                <w:szCs w:val="24"/>
                <w:lang w:val="ru-RU"/>
              </w:rPr>
              <w:t>ФОС»</w:t>
            </w:r>
            <w:r w:rsidRPr="00B44EE3">
              <w:rPr>
                <w:lang w:val="ru-RU"/>
              </w:rPr>
              <w:t xml:space="preserve"> </w:t>
            </w:r>
            <w:r w:rsidRPr="00B44EE3">
              <w:rPr>
                <w:rFonts w:ascii="Times New Roman" w:hAnsi="Times New Roman" w:cs="Times New Roman"/>
                <w:color w:val="000000"/>
                <w:sz w:val="24"/>
                <w:szCs w:val="24"/>
                <w:lang w:val="ru-RU"/>
              </w:rPr>
              <w:t>НИИ</w:t>
            </w:r>
            <w:r w:rsidRPr="00B44EE3">
              <w:rPr>
                <w:lang w:val="ru-RU"/>
              </w:rPr>
              <w:t xml:space="preserve"> </w:t>
            </w:r>
            <w:r w:rsidRPr="00B44EE3">
              <w:rPr>
                <w:rFonts w:ascii="Times New Roman" w:hAnsi="Times New Roman" w:cs="Times New Roman"/>
                <w:color w:val="000000"/>
                <w:sz w:val="24"/>
                <w:szCs w:val="24"/>
                <w:lang w:val="ru-RU"/>
              </w:rPr>
              <w:t>МКО</w:t>
            </w:r>
            <w:r w:rsidRPr="00B44EE3">
              <w:rPr>
                <w:lang w:val="ru-RU"/>
              </w:rPr>
              <w:t xml:space="preserve"> </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4EE3">
              <w:rPr>
                <w:rFonts w:ascii="Times New Roman" w:hAnsi="Times New Roman" w:cs="Times New Roman"/>
                <w:color w:val="000000"/>
                <w:sz w:val="24"/>
                <w:szCs w:val="24"/>
                <w:lang w:val="ru-RU"/>
              </w:rPr>
              <w:t>).</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оценки</w:t>
            </w:r>
            <w:r w:rsidRPr="00B44EE3">
              <w:rPr>
                <w:lang w:val="ru-RU"/>
              </w:rPr>
              <w:t xml:space="preserve"> </w:t>
            </w:r>
            <w:r w:rsidRPr="00B44EE3">
              <w:rPr>
                <w:rFonts w:ascii="Times New Roman" w:hAnsi="Times New Roman" w:cs="Times New Roman"/>
                <w:color w:val="000000"/>
                <w:sz w:val="24"/>
                <w:szCs w:val="24"/>
                <w:lang w:val="ru-RU"/>
              </w:rPr>
              <w:t>уровня</w:t>
            </w:r>
            <w:r w:rsidRPr="00B44EE3">
              <w:rPr>
                <w:lang w:val="ru-RU"/>
              </w:rPr>
              <w:t xml:space="preserve"> </w:t>
            </w:r>
            <w:r w:rsidRPr="00B44EE3">
              <w:rPr>
                <w:rFonts w:ascii="Times New Roman" w:hAnsi="Times New Roman" w:cs="Times New Roman"/>
                <w:color w:val="000000"/>
                <w:sz w:val="24"/>
                <w:szCs w:val="24"/>
                <w:lang w:val="ru-RU"/>
              </w:rPr>
              <w:t>обученности</w:t>
            </w:r>
            <w:r w:rsidRPr="00B44EE3">
              <w:rPr>
                <w:lang w:val="ru-RU"/>
              </w:rPr>
              <w:t xml:space="preserve"> </w:t>
            </w:r>
            <w:r w:rsidRPr="00B44EE3">
              <w:rPr>
                <w:rFonts w:ascii="Times New Roman" w:hAnsi="Times New Roman" w:cs="Times New Roman"/>
                <w:color w:val="000000"/>
                <w:sz w:val="24"/>
                <w:szCs w:val="24"/>
                <w:lang w:val="ru-RU"/>
              </w:rPr>
              <w:t>студентов</w:t>
            </w:r>
            <w:r w:rsidRPr="00B44EE3">
              <w:rPr>
                <w:lang w:val="ru-RU"/>
              </w:rPr>
              <w:t xml:space="preserve"> </w:t>
            </w:r>
            <w:r w:rsidRPr="00B44EE3">
              <w:rPr>
                <w:rFonts w:ascii="Times New Roman" w:hAnsi="Times New Roman" w:cs="Times New Roman"/>
                <w:color w:val="000000"/>
                <w:sz w:val="24"/>
                <w:szCs w:val="24"/>
                <w:lang w:val="ru-RU"/>
              </w:rPr>
              <w:t>на</w:t>
            </w:r>
            <w:r w:rsidRPr="00B44EE3">
              <w:rPr>
                <w:lang w:val="ru-RU"/>
              </w:rPr>
              <w:t xml:space="preserve"> </w:t>
            </w:r>
            <w:r w:rsidRPr="00B44EE3">
              <w:rPr>
                <w:rFonts w:ascii="Times New Roman" w:hAnsi="Times New Roman" w:cs="Times New Roman"/>
                <w:color w:val="000000"/>
                <w:sz w:val="24"/>
                <w:szCs w:val="24"/>
                <w:lang w:val="ru-RU"/>
              </w:rPr>
              <w:t>всех</w:t>
            </w:r>
            <w:r w:rsidRPr="00B44EE3">
              <w:rPr>
                <w:lang w:val="ru-RU"/>
              </w:rPr>
              <w:t xml:space="preserve"> </w:t>
            </w:r>
            <w:r w:rsidRPr="00B44EE3">
              <w:rPr>
                <w:rFonts w:ascii="Times New Roman" w:hAnsi="Times New Roman" w:cs="Times New Roman"/>
                <w:color w:val="000000"/>
                <w:sz w:val="24"/>
                <w:szCs w:val="24"/>
                <w:lang w:val="ru-RU"/>
              </w:rPr>
              <w:t>этапах</w:t>
            </w:r>
            <w:r w:rsidRPr="00B44EE3">
              <w:rPr>
                <w:lang w:val="ru-RU"/>
              </w:rPr>
              <w:t xml:space="preserve"> </w:t>
            </w:r>
            <w:r w:rsidRPr="00B44EE3">
              <w:rPr>
                <w:rFonts w:ascii="Times New Roman" w:hAnsi="Times New Roman" w:cs="Times New Roman"/>
                <w:color w:val="000000"/>
                <w:sz w:val="24"/>
                <w:szCs w:val="24"/>
                <w:lang w:val="ru-RU"/>
              </w:rPr>
              <w:t>обучения</w:t>
            </w:r>
            <w:r w:rsidRPr="00B44EE3">
              <w:rPr>
                <w:lang w:val="ru-RU"/>
              </w:rPr>
              <w:t xml:space="preserve"> </w:t>
            </w:r>
            <w:r w:rsidRPr="00B44EE3">
              <w:rPr>
                <w:rFonts w:ascii="Times New Roman" w:hAnsi="Times New Roman" w:cs="Times New Roman"/>
                <w:color w:val="000000"/>
                <w:sz w:val="24"/>
                <w:szCs w:val="24"/>
                <w:lang w:val="ru-RU"/>
              </w:rPr>
              <w:t>используются</w:t>
            </w:r>
            <w:r w:rsidRPr="00B44EE3">
              <w:rPr>
                <w:lang w:val="ru-RU"/>
              </w:rPr>
              <w:t xml:space="preserve"> </w:t>
            </w:r>
            <w:r w:rsidRPr="00B44EE3">
              <w:rPr>
                <w:rFonts w:ascii="Times New Roman" w:hAnsi="Times New Roman" w:cs="Times New Roman"/>
                <w:color w:val="000000"/>
                <w:sz w:val="24"/>
                <w:szCs w:val="24"/>
                <w:lang w:val="ru-RU"/>
              </w:rPr>
              <w:t>инструменты,</w:t>
            </w:r>
            <w:r w:rsidRPr="00B44EE3">
              <w:rPr>
                <w:lang w:val="ru-RU"/>
              </w:rPr>
              <w:t xml:space="preserve"> </w:t>
            </w:r>
            <w:r w:rsidRPr="00B44EE3">
              <w:rPr>
                <w:rFonts w:ascii="Times New Roman" w:hAnsi="Times New Roman" w:cs="Times New Roman"/>
                <w:color w:val="000000"/>
                <w:sz w:val="24"/>
                <w:szCs w:val="24"/>
                <w:lang w:val="ru-RU"/>
              </w:rPr>
              <w:t>разработанные</w:t>
            </w:r>
            <w:r w:rsidRPr="00B44EE3">
              <w:rPr>
                <w:lang w:val="ru-RU"/>
              </w:rPr>
              <w:t xml:space="preserve"> </w:t>
            </w:r>
            <w:r w:rsidRPr="00B44EE3">
              <w:rPr>
                <w:rFonts w:ascii="Times New Roman" w:hAnsi="Times New Roman" w:cs="Times New Roman"/>
                <w:color w:val="000000"/>
                <w:sz w:val="24"/>
                <w:szCs w:val="24"/>
                <w:lang w:val="ru-RU"/>
              </w:rPr>
              <w:t>НИИ</w:t>
            </w:r>
            <w:r w:rsidRPr="00B44EE3">
              <w:rPr>
                <w:lang w:val="ru-RU"/>
              </w:rPr>
              <w:t xml:space="preserve"> </w:t>
            </w:r>
            <w:r w:rsidRPr="00B44EE3">
              <w:rPr>
                <w:rFonts w:ascii="Times New Roman" w:hAnsi="Times New Roman" w:cs="Times New Roman"/>
                <w:color w:val="000000"/>
                <w:sz w:val="24"/>
                <w:szCs w:val="24"/>
                <w:lang w:val="ru-RU"/>
              </w:rPr>
              <w:t>мониторинга</w:t>
            </w:r>
            <w:r w:rsidRPr="00B44EE3">
              <w:rPr>
                <w:lang w:val="ru-RU"/>
              </w:rPr>
              <w:t xml:space="preserve"> </w:t>
            </w:r>
            <w:r w:rsidRPr="00B44EE3">
              <w:rPr>
                <w:rFonts w:ascii="Times New Roman" w:hAnsi="Times New Roman" w:cs="Times New Roman"/>
                <w:color w:val="000000"/>
                <w:sz w:val="24"/>
                <w:szCs w:val="24"/>
                <w:lang w:val="ru-RU"/>
              </w:rPr>
              <w:t>качества</w:t>
            </w:r>
            <w:r w:rsidRPr="00B44EE3">
              <w:rPr>
                <w:lang w:val="ru-RU"/>
              </w:rPr>
              <w:t xml:space="preserve"> </w:t>
            </w:r>
            <w:r w:rsidRPr="00B44EE3">
              <w:rPr>
                <w:rFonts w:ascii="Times New Roman" w:hAnsi="Times New Roman" w:cs="Times New Roman"/>
                <w:color w:val="000000"/>
                <w:sz w:val="24"/>
                <w:szCs w:val="24"/>
                <w:lang w:val="ru-RU"/>
              </w:rPr>
              <w:t>образования:</w:t>
            </w:r>
            <w:r w:rsidRPr="00B44EE3">
              <w:rPr>
                <w:lang w:val="ru-RU"/>
              </w:rPr>
              <w:t xml:space="preserve"> </w:t>
            </w:r>
            <w:r w:rsidRPr="00B44EE3">
              <w:rPr>
                <w:rFonts w:ascii="Times New Roman" w:hAnsi="Times New Roman" w:cs="Times New Roman"/>
                <w:color w:val="000000"/>
                <w:sz w:val="24"/>
                <w:szCs w:val="24"/>
                <w:lang w:val="ru-RU"/>
              </w:rPr>
              <w:t>тестирование</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рамках</w:t>
            </w:r>
            <w:r w:rsidRPr="00B44EE3">
              <w:rPr>
                <w:lang w:val="ru-RU"/>
              </w:rPr>
              <w:t xml:space="preserve"> </w:t>
            </w:r>
            <w:r w:rsidRPr="00B44EE3">
              <w:rPr>
                <w:rFonts w:ascii="Times New Roman" w:hAnsi="Times New Roman" w:cs="Times New Roman"/>
                <w:color w:val="000000"/>
                <w:sz w:val="24"/>
                <w:szCs w:val="24"/>
                <w:lang w:val="ru-RU"/>
              </w:rPr>
              <w:t>проектов</w:t>
            </w:r>
            <w:r w:rsidRPr="00B44EE3">
              <w:rPr>
                <w:lang w:val="ru-RU"/>
              </w:rPr>
              <w:t xml:space="preserve"> </w:t>
            </w:r>
            <w:r w:rsidRPr="00B44EE3">
              <w:rPr>
                <w:rFonts w:ascii="Times New Roman" w:hAnsi="Times New Roman" w:cs="Times New Roman"/>
                <w:color w:val="000000"/>
                <w:sz w:val="24"/>
                <w:szCs w:val="24"/>
                <w:lang w:val="ru-RU"/>
              </w:rPr>
              <w:t>«Федеральный</w:t>
            </w:r>
            <w:r w:rsidRPr="00B44EE3">
              <w:rPr>
                <w:lang w:val="ru-RU"/>
              </w:rPr>
              <w:t xml:space="preserve"> </w:t>
            </w:r>
            <w:r w:rsidRPr="00B44EE3">
              <w:rPr>
                <w:rFonts w:ascii="Times New Roman" w:hAnsi="Times New Roman" w:cs="Times New Roman"/>
                <w:color w:val="000000"/>
                <w:sz w:val="24"/>
                <w:szCs w:val="24"/>
                <w:lang w:val="ru-RU"/>
              </w:rPr>
              <w:t>интернет-экзамен</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сфере</w:t>
            </w:r>
            <w:r w:rsidRPr="00B44EE3">
              <w:rPr>
                <w:lang w:val="ru-RU"/>
              </w:rPr>
              <w:t xml:space="preserve"> </w:t>
            </w:r>
            <w:r w:rsidRPr="00B44EE3">
              <w:rPr>
                <w:rFonts w:ascii="Times New Roman" w:hAnsi="Times New Roman" w:cs="Times New Roman"/>
                <w:color w:val="000000"/>
                <w:sz w:val="24"/>
                <w:szCs w:val="24"/>
                <w:lang w:val="ru-RU"/>
              </w:rPr>
              <w:t>профессионального</w:t>
            </w:r>
            <w:r w:rsidRPr="00B44EE3">
              <w:rPr>
                <w:lang w:val="ru-RU"/>
              </w:rPr>
              <w:t xml:space="preserve"> </w:t>
            </w:r>
            <w:r w:rsidRPr="00B44EE3">
              <w:rPr>
                <w:rFonts w:ascii="Times New Roman" w:hAnsi="Times New Roman" w:cs="Times New Roman"/>
                <w:color w:val="000000"/>
                <w:sz w:val="24"/>
                <w:szCs w:val="24"/>
                <w:lang w:val="ru-RU"/>
              </w:rPr>
              <w:t>образования</w:t>
            </w:r>
            <w:r w:rsidRPr="00B44EE3">
              <w:rPr>
                <w:lang w:val="ru-RU"/>
              </w:rPr>
              <w:t xml:space="preserve"> </w:t>
            </w:r>
            <w:r w:rsidRPr="00B44EE3">
              <w:rPr>
                <w:rFonts w:ascii="Times New Roman" w:hAnsi="Times New Roman" w:cs="Times New Roman"/>
                <w:color w:val="000000"/>
                <w:sz w:val="24"/>
                <w:szCs w:val="24"/>
                <w:lang w:val="ru-RU"/>
              </w:rPr>
              <w:t>(ФЭПО)»,</w:t>
            </w:r>
            <w:r w:rsidRPr="00B44EE3">
              <w:rPr>
                <w:lang w:val="ru-RU"/>
              </w:rPr>
              <w:t xml:space="preserve"> </w:t>
            </w:r>
            <w:r w:rsidRPr="00B44EE3">
              <w:rPr>
                <w:rFonts w:ascii="Times New Roman" w:hAnsi="Times New Roman" w:cs="Times New Roman"/>
                <w:color w:val="000000"/>
                <w:sz w:val="24"/>
                <w:szCs w:val="24"/>
                <w:lang w:val="ru-RU"/>
              </w:rPr>
              <w:t>«Интернет-тренажеры</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сфере</w:t>
            </w:r>
            <w:r w:rsidRPr="00B44EE3">
              <w:rPr>
                <w:lang w:val="ru-RU"/>
              </w:rPr>
              <w:t xml:space="preserve"> </w:t>
            </w:r>
            <w:r w:rsidRPr="00B44EE3">
              <w:rPr>
                <w:rFonts w:ascii="Times New Roman" w:hAnsi="Times New Roman" w:cs="Times New Roman"/>
                <w:color w:val="000000"/>
                <w:sz w:val="24"/>
                <w:szCs w:val="24"/>
                <w:lang w:val="ru-RU"/>
              </w:rPr>
              <w:t>образования»</w:t>
            </w:r>
            <w:r w:rsidRPr="00B44EE3">
              <w:rPr>
                <w:lang w:val="ru-RU"/>
              </w:rPr>
              <w:t xml:space="preserve"> </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44EE3">
              <w:rPr>
                <w:rFonts w:ascii="Times New Roman" w:hAnsi="Times New Roman" w:cs="Times New Roman"/>
                <w:color w:val="000000"/>
                <w:sz w:val="24"/>
                <w:szCs w:val="24"/>
                <w:lang w:val="ru-RU"/>
              </w:rPr>
              <w:t>).</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tc>
      </w:tr>
      <w:tr w:rsidR="004E7E31" w:rsidRPr="00ED23CD">
        <w:trPr>
          <w:trHeight w:hRule="exact" w:val="277"/>
        </w:trPr>
        <w:tc>
          <w:tcPr>
            <w:tcW w:w="9357" w:type="dxa"/>
          </w:tcPr>
          <w:p w:rsidR="004E7E31" w:rsidRPr="00B44EE3" w:rsidRDefault="004E7E31">
            <w:pPr>
              <w:rPr>
                <w:lang w:val="ru-RU"/>
              </w:rPr>
            </w:pPr>
          </w:p>
        </w:tc>
      </w:tr>
      <w:tr w:rsidR="004E7E31" w:rsidRPr="00ED23CD">
        <w:trPr>
          <w:trHeight w:hRule="exact" w:val="285"/>
        </w:trPr>
        <w:tc>
          <w:tcPr>
            <w:tcW w:w="9370" w:type="dxa"/>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6</w:t>
            </w:r>
            <w:r w:rsidRPr="00B44EE3">
              <w:rPr>
                <w:lang w:val="ru-RU"/>
              </w:rPr>
              <w:t xml:space="preserve"> </w:t>
            </w:r>
            <w:r w:rsidRPr="00B44EE3">
              <w:rPr>
                <w:rFonts w:ascii="Times New Roman" w:hAnsi="Times New Roman" w:cs="Times New Roman"/>
                <w:b/>
                <w:color w:val="000000"/>
                <w:sz w:val="24"/>
                <w:szCs w:val="24"/>
                <w:lang w:val="ru-RU"/>
              </w:rPr>
              <w:t>Учебно-методическое</w:t>
            </w:r>
            <w:r w:rsidRPr="00B44EE3">
              <w:rPr>
                <w:lang w:val="ru-RU"/>
              </w:rPr>
              <w:t xml:space="preserve"> </w:t>
            </w:r>
            <w:r w:rsidRPr="00B44EE3">
              <w:rPr>
                <w:rFonts w:ascii="Times New Roman" w:hAnsi="Times New Roman" w:cs="Times New Roman"/>
                <w:b/>
                <w:color w:val="000000"/>
                <w:sz w:val="24"/>
                <w:szCs w:val="24"/>
                <w:lang w:val="ru-RU"/>
              </w:rPr>
              <w:t>обеспечение</w:t>
            </w:r>
            <w:r w:rsidRPr="00B44EE3">
              <w:rPr>
                <w:lang w:val="ru-RU"/>
              </w:rPr>
              <w:t xml:space="preserve"> </w:t>
            </w:r>
            <w:r w:rsidRPr="00B44EE3">
              <w:rPr>
                <w:rFonts w:ascii="Times New Roman" w:hAnsi="Times New Roman" w:cs="Times New Roman"/>
                <w:b/>
                <w:color w:val="000000"/>
                <w:sz w:val="24"/>
                <w:szCs w:val="24"/>
                <w:lang w:val="ru-RU"/>
              </w:rPr>
              <w:t>самостоятельной</w:t>
            </w:r>
            <w:r w:rsidRPr="00B44EE3">
              <w:rPr>
                <w:lang w:val="ru-RU"/>
              </w:rPr>
              <w:t xml:space="preserve"> </w:t>
            </w:r>
            <w:r w:rsidRPr="00B44EE3">
              <w:rPr>
                <w:rFonts w:ascii="Times New Roman" w:hAnsi="Times New Roman" w:cs="Times New Roman"/>
                <w:b/>
                <w:color w:val="000000"/>
                <w:sz w:val="24"/>
                <w:szCs w:val="24"/>
                <w:lang w:val="ru-RU"/>
              </w:rPr>
              <w:t>работы</w:t>
            </w:r>
            <w:r w:rsidRPr="00B44EE3">
              <w:rPr>
                <w:lang w:val="ru-RU"/>
              </w:rPr>
              <w:t xml:space="preserve"> </w:t>
            </w:r>
            <w:r w:rsidRPr="00B44EE3">
              <w:rPr>
                <w:rFonts w:ascii="Times New Roman" w:hAnsi="Times New Roman" w:cs="Times New Roman"/>
                <w:b/>
                <w:color w:val="000000"/>
                <w:sz w:val="24"/>
                <w:szCs w:val="24"/>
                <w:lang w:val="ru-RU"/>
              </w:rPr>
              <w:t>обучающихся</w:t>
            </w:r>
            <w:r w:rsidRPr="00B44EE3">
              <w:rPr>
                <w:lang w:val="ru-RU"/>
              </w:rPr>
              <w:t xml:space="preserve"> </w:t>
            </w:r>
          </w:p>
        </w:tc>
      </w:tr>
      <w:tr w:rsidR="004E7E31">
        <w:trPr>
          <w:trHeight w:hRule="exact" w:val="285"/>
        </w:trPr>
        <w:tc>
          <w:tcPr>
            <w:tcW w:w="9370" w:type="dxa"/>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4E7E31" w:rsidRDefault="00312C60">
      <w:pPr>
        <w:rPr>
          <w:sz w:val="0"/>
          <w:szCs w:val="0"/>
        </w:rPr>
      </w:pPr>
      <w:r>
        <w:br w:type="page"/>
      </w:r>
    </w:p>
    <w:tbl>
      <w:tblPr>
        <w:tblW w:w="0" w:type="auto"/>
        <w:tblCellMar>
          <w:left w:w="0" w:type="dxa"/>
          <w:right w:w="0" w:type="dxa"/>
        </w:tblCellMar>
        <w:tblLook w:val="04A0" w:firstRow="1" w:lastRow="0" w:firstColumn="1" w:lastColumn="0" w:noHBand="0" w:noVBand="1"/>
      </w:tblPr>
      <w:tblGrid>
        <w:gridCol w:w="307"/>
        <w:gridCol w:w="2445"/>
        <w:gridCol w:w="3728"/>
        <w:gridCol w:w="2837"/>
        <w:gridCol w:w="107"/>
      </w:tblGrid>
      <w:tr w:rsidR="004E7E31" w:rsidRPr="00ED23CD">
        <w:trPr>
          <w:trHeight w:hRule="exact" w:val="285"/>
        </w:trPr>
        <w:tc>
          <w:tcPr>
            <w:tcW w:w="9370" w:type="dxa"/>
            <w:gridSpan w:val="5"/>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lastRenderedPageBreak/>
              <w:t>7</w:t>
            </w:r>
            <w:r w:rsidRPr="00B44EE3">
              <w:rPr>
                <w:lang w:val="ru-RU"/>
              </w:rPr>
              <w:t xml:space="preserve"> </w:t>
            </w:r>
            <w:r w:rsidRPr="00B44EE3">
              <w:rPr>
                <w:rFonts w:ascii="Times New Roman" w:hAnsi="Times New Roman" w:cs="Times New Roman"/>
                <w:b/>
                <w:color w:val="000000"/>
                <w:sz w:val="24"/>
                <w:szCs w:val="24"/>
                <w:lang w:val="ru-RU"/>
              </w:rPr>
              <w:t>Оценочные</w:t>
            </w:r>
            <w:r w:rsidRPr="00B44EE3">
              <w:rPr>
                <w:lang w:val="ru-RU"/>
              </w:rPr>
              <w:t xml:space="preserve"> </w:t>
            </w:r>
            <w:r w:rsidRPr="00B44EE3">
              <w:rPr>
                <w:rFonts w:ascii="Times New Roman" w:hAnsi="Times New Roman" w:cs="Times New Roman"/>
                <w:b/>
                <w:color w:val="000000"/>
                <w:sz w:val="24"/>
                <w:szCs w:val="24"/>
                <w:lang w:val="ru-RU"/>
              </w:rPr>
              <w:t>средства</w:t>
            </w:r>
            <w:r w:rsidRPr="00B44EE3">
              <w:rPr>
                <w:lang w:val="ru-RU"/>
              </w:rPr>
              <w:t xml:space="preserve"> </w:t>
            </w:r>
            <w:r w:rsidRPr="00B44EE3">
              <w:rPr>
                <w:rFonts w:ascii="Times New Roman" w:hAnsi="Times New Roman" w:cs="Times New Roman"/>
                <w:b/>
                <w:color w:val="000000"/>
                <w:sz w:val="24"/>
                <w:szCs w:val="24"/>
                <w:lang w:val="ru-RU"/>
              </w:rPr>
              <w:t>для</w:t>
            </w:r>
            <w:r w:rsidRPr="00B44EE3">
              <w:rPr>
                <w:lang w:val="ru-RU"/>
              </w:rPr>
              <w:t xml:space="preserve"> </w:t>
            </w:r>
            <w:r w:rsidRPr="00B44EE3">
              <w:rPr>
                <w:rFonts w:ascii="Times New Roman" w:hAnsi="Times New Roman" w:cs="Times New Roman"/>
                <w:b/>
                <w:color w:val="000000"/>
                <w:sz w:val="24"/>
                <w:szCs w:val="24"/>
                <w:lang w:val="ru-RU"/>
              </w:rPr>
              <w:t>проведения</w:t>
            </w:r>
            <w:r w:rsidRPr="00B44EE3">
              <w:rPr>
                <w:lang w:val="ru-RU"/>
              </w:rPr>
              <w:t xml:space="preserve"> </w:t>
            </w:r>
            <w:r w:rsidRPr="00B44EE3">
              <w:rPr>
                <w:rFonts w:ascii="Times New Roman" w:hAnsi="Times New Roman" w:cs="Times New Roman"/>
                <w:b/>
                <w:color w:val="000000"/>
                <w:sz w:val="24"/>
                <w:szCs w:val="24"/>
                <w:lang w:val="ru-RU"/>
              </w:rPr>
              <w:t>промежуточной</w:t>
            </w:r>
            <w:r w:rsidRPr="00B44EE3">
              <w:rPr>
                <w:lang w:val="ru-RU"/>
              </w:rPr>
              <w:t xml:space="preserve"> </w:t>
            </w:r>
            <w:r w:rsidRPr="00B44EE3">
              <w:rPr>
                <w:rFonts w:ascii="Times New Roman" w:hAnsi="Times New Roman" w:cs="Times New Roman"/>
                <w:b/>
                <w:color w:val="000000"/>
                <w:sz w:val="24"/>
                <w:szCs w:val="24"/>
                <w:lang w:val="ru-RU"/>
              </w:rPr>
              <w:t>аттестации</w:t>
            </w:r>
            <w:r w:rsidRPr="00B44EE3">
              <w:rPr>
                <w:lang w:val="ru-RU"/>
              </w:rPr>
              <w:t xml:space="preserve"> </w:t>
            </w:r>
          </w:p>
        </w:tc>
      </w:tr>
      <w:tr w:rsidR="004E7E31">
        <w:trPr>
          <w:trHeight w:hRule="exact" w:val="285"/>
        </w:trPr>
        <w:tc>
          <w:tcPr>
            <w:tcW w:w="9370" w:type="dxa"/>
            <w:gridSpan w:val="5"/>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E7E31">
        <w:trPr>
          <w:trHeight w:hRule="exact" w:val="138"/>
        </w:trPr>
        <w:tc>
          <w:tcPr>
            <w:tcW w:w="426" w:type="dxa"/>
          </w:tcPr>
          <w:p w:rsidR="004E7E31" w:rsidRDefault="004E7E31"/>
        </w:tc>
        <w:tc>
          <w:tcPr>
            <w:tcW w:w="1985" w:type="dxa"/>
          </w:tcPr>
          <w:p w:rsidR="004E7E31" w:rsidRDefault="004E7E31"/>
        </w:tc>
        <w:tc>
          <w:tcPr>
            <w:tcW w:w="3686" w:type="dxa"/>
          </w:tcPr>
          <w:p w:rsidR="004E7E31" w:rsidRDefault="004E7E31"/>
        </w:tc>
        <w:tc>
          <w:tcPr>
            <w:tcW w:w="3120" w:type="dxa"/>
          </w:tcPr>
          <w:p w:rsidR="004E7E31" w:rsidRDefault="004E7E31"/>
        </w:tc>
        <w:tc>
          <w:tcPr>
            <w:tcW w:w="143" w:type="dxa"/>
          </w:tcPr>
          <w:p w:rsidR="004E7E31" w:rsidRDefault="004E7E31"/>
        </w:tc>
      </w:tr>
      <w:tr w:rsidR="004E7E31" w:rsidRPr="00ED23CD">
        <w:trPr>
          <w:trHeight w:hRule="exact" w:val="277"/>
        </w:trPr>
        <w:tc>
          <w:tcPr>
            <w:tcW w:w="9370" w:type="dxa"/>
            <w:gridSpan w:val="5"/>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8</w:t>
            </w:r>
            <w:r w:rsidRPr="00B44EE3">
              <w:rPr>
                <w:lang w:val="ru-RU"/>
              </w:rPr>
              <w:t xml:space="preserve"> </w:t>
            </w:r>
            <w:r w:rsidRPr="00B44EE3">
              <w:rPr>
                <w:rFonts w:ascii="Times New Roman" w:hAnsi="Times New Roman" w:cs="Times New Roman"/>
                <w:b/>
                <w:color w:val="000000"/>
                <w:sz w:val="24"/>
                <w:szCs w:val="24"/>
                <w:lang w:val="ru-RU"/>
              </w:rPr>
              <w:t>Учебно-методическое</w:t>
            </w:r>
            <w:r w:rsidRPr="00B44EE3">
              <w:rPr>
                <w:lang w:val="ru-RU"/>
              </w:rPr>
              <w:t xml:space="preserve"> </w:t>
            </w:r>
            <w:r w:rsidRPr="00B44EE3">
              <w:rPr>
                <w:rFonts w:ascii="Times New Roman" w:hAnsi="Times New Roman" w:cs="Times New Roman"/>
                <w:b/>
                <w:color w:val="000000"/>
                <w:sz w:val="24"/>
                <w:szCs w:val="24"/>
                <w:lang w:val="ru-RU"/>
              </w:rPr>
              <w:t>и</w:t>
            </w:r>
            <w:r w:rsidRPr="00B44EE3">
              <w:rPr>
                <w:lang w:val="ru-RU"/>
              </w:rPr>
              <w:t xml:space="preserve"> </w:t>
            </w:r>
            <w:r w:rsidRPr="00B44EE3">
              <w:rPr>
                <w:rFonts w:ascii="Times New Roman" w:hAnsi="Times New Roman" w:cs="Times New Roman"/>
                <w:b/>
                <w:color w:val="000000"/>
                <w:sz w:val="24"/>
                <w:szCs w:val="24"/>
                <w:lang w:val="ru-RU"/>
              </w:rPr>
              <w:t>информационное</w:t>
            </w:r>
            <w:r w:rsidRPr="00B44EE3">
              <w:rPr>
                <w:lang w:val="ru-RU"/>
              </w:rPr>
              <w:t xml:space="preserve"> </w:t>
            </w:r>
            <w:r w:rsidRPr="00B44EE3">
              <w:rPr>
                <w:rFonts w:ascii="Times New Roman" w:hAnsi="Times New Roman" w:cs="Times New Roman"/>
                <w:b/>
                <w:color w:val="000000"/>
                <w:sz w:val="24"/>
                <w:szCs w:val="24"/>
                <w:lang w:val="ru-RU"/>
              </w:rPr>
              <w:t>обеспечение</w:t>
            </w:r>
            <w:r w:rsidRPr="00B44EE3">
              <w:rPr>
                <w:lang w:val="ru-RU"/>
              </w:rPr>
              <w:t xml:space="preserve"> </w:t>
            </w:r>
            <w:r w:rsidRPr="00B44EE3">
              <w:rPr>
                <w:rFonts w:ascii="Times New Roman" w:hAnsi="Times New Roman" w:cs="Times New Roman"/>
                <w:b/>
                <w:color w:val="000000"/>
                <w:sz w:val="24"/>
                <w:szCs w:val="24"/>
                <w:lang w:val="ru-RU"/>
              </w:rPr>
              <w:t>дисциплины</w:t>
            </w:r>
            <w:r w:rsidRPr="00B44EE3">
              <w:rPr>
                <w:lang w:val="ru-RU"/>
              </w:rPr>
              <w:t xml:space="preserve"> </w:t>
            </w:r>
            <w:r w:rsidRPr="00B44EE3">
              <w:rPr>
                <w:rFonts w:ascii="Times New Roman" w:hAnsi="Times New Roman" w:cs="Times New Roman"/>
                <w:b/>
                <w:color w:val="000000"/>
                <w:sz w:val="24"/>
                <w:szCs w:val="24"/>
                <w:lang w:val="ru-RU"/>
              </w:rPr>
              <w:t>(модуля)</w:t>
            </w:r>
            <w:r w:rsidRPr="00B44EE3">
              <w:rPr>
                <w:lang w:val="ru-RU"/>
              </w:rPr>
              <w:t xml:space="preserve"> </w:t>
            </w:r>
          </w:p>
        </w:tc>
      </w:tr>
      <w:tr w:rsidR="004E7E31">
        <w:trPr>
          <w:trHeight w:hRule="exact" w:val="277"/>
        </w:trPr>
        <w:tc>
          <w:tcPr>
            <w:tcW w:w="9370" w:type="dxa"/>
            <w:gridSpan w:val="5"/>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E7E31" w:rsidRPr="00ED23CD">
        <w:trPr>
          <w:trHeight w:hRule="exact" w:val="2726"/>
        </w:trPr>
        <w:tc>
          <w:tcPr>
            <w:tcW w:w="9370" w:type="dxa"/>
            <w:gridSpan w:val="5"/>
            <w:shd w:val="clear" w:color="000000" w:fill="FFFFFF"/>
            <w:tcMar>
              <w:left w:w="34" w:type="dxa"/>
              <w:right w:w="34" w:type="dxa"/>
            </w:tcMar>
          </w:tcPr>
          <w:p w:rsidR="00B44EE3" w:rsidRPr="003F204D" w:rsidRDefault="00B44EE3" w:rsidP="00B44EE3">
            <w:pPr>
              <w:pStyle w:val="a3"/>
              <w:numPr>
                <w:ilvl w:val="0"/>
                <w:numId w:val="1"/>
              </w:numPr>
              <w:spacing w:after="0" w:line="240" w:lineRule="auto"/>
              <w:ind w:left="0" w:firstLine="756"/>
              <w:jc w:val="both"/>
              <w:rPr>
                <w:rFonts w:ascii="Times New Roman" w:hAnsi="Times New Roman" w:cs="Times New Roman"/>
                <w:color w:val="001329"/>
                <w:sz w:val="24"/>
                <w:szCs w:val="24"/>
                <w:shd w:val="clear" w:color="auto" w:fill="FFFFFF"/>
                <w:lang w:val="ru-RU"/>
              </w:rPr>
            </w:pPr>
            <w:r w:rsidRPr="003F204D">
              <w:rPr>
                <w:rFonts w:ascii="Times New Roman" w:hAnsi="Times New Roman" w:cs="Times New Roman"/>
                <w:color w:val="001329"/>
                <w:sz w:val="24"/>
                <w:szCs w:val="24"/>
                <w:shd w:val="clear" w:color="auto" w:fill="FFFFFF"/>
                <w:lang w:val="ru-RU"/>
              </w:rPr>
              <w:t xml:space="preserve">Агарков, А. П. Экономика и управление на предприятии : учебник для бакалавров / А. П. Агарков, Р. С. Голов, В. Ю. Теплышев ; под ред. д.э.н., проф. А. П. Агаркова, д.э.н., проф. Р. С. Голова.— 2-е изд., стер. — Москва : Издательско-торговая корпорация «Дашков и К°», 2020. — 398 с. - </w:t>
            </w:r>
            <w:r w:rsidRPr="003F204D">
              <w:rPr>
                <w:rFonts w:ascii="Times New Roman" w:hAnsi="Times New Roman" w:cs="Times New Roman"/>
                <w:color w:val="001329"/>
                <w:sz w:val="24"/>
                <w:szCs w:val="24"/>
                <w:shd w:val="clear" w:color="auto" w:fill="FFFFFF"/>
              </w:rPr>
              <w:t>ISBN</w:t>
            </w:r>
            <w:r w:rsidRPr="003F204D">
              <w:rPr>
                <w:rFonts w:ascii="Times New Roman" w:hAnsi="Times New Roman" w:cs="Times New Roman"/>
                <w:color w:val="001329"/>
                <w:sz w:val="24"/>
                <w:szCs w:val="24"/>
                <w:shd w:val="clear" w:color="auto" w:fill="FFFFFF"/>
                <w:lang w:val="ru-RU"/>
              </w:rPr>
              <w:t xml:space="preserve"> 978-5-394-03492-3. - Текст : электронный. - </w:t>
            </w:r>
            <w:r w:rsidRPr="003F204D">
              <w:rPr>
                <w:rFonts w:ascii="Times New Roman" w:hAnsi="Times New Roman" w:cs="Times New Roman"/>
                <w:color w:val="001329"/>
                <w:sz w:val="24"/>
                <w:szCs w:val="24"/>
                <w:shd w:val="clear" w:color="auto" w:fill="FFFFFF"/>
              </w:rPr>
              <w:t>URL</w:t>
            </w:r>
            <w:r w:rsidRPr="003F204D">
              <w:rPr>
                <w:rFonts w:ascii="Times New Roman" w:hAnsi="Times New Roman" w:cs="Times New Roman"/>
                <w:color w:val="001329"/>
                <w:sz w:val="24"/>
                <w:szCs w:val="24"/>
                <w:shd w:val="clear" w:color="auto" w:fill="FFFFFF"/>
                <w:lang w:val="ru-RU"/>
              </w:rPr>
              <w:t xml:space="preserve">: </w:t>
            </w:r>
            <w:hyperlink r:id="rId10" w:history="1">
              <w:r w:rsidRPr="003F204D">
                <w:rPr>
                  <w:rStyle w:val="a4"/>
                  <w:rFonts w:ascii="Times New Roman" w:hAnsi="Times New Roman" w:cs="Times New Roman"/>
                  <w:sz w:val="24"/>
                  <w:szCs w:val="24"/>
                  <w:shd w:val="clear" w:color="auto" w:fill="FFFFFF"/>
                </w:rPr>
                <w:t>https</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znanium</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com</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read</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id</w:t>
              </w:r>
              <w:r w:rsidRPr="003F204D">
                <w:rPr>
                  <w:rStyle w:val="a4"/>
                  <w:rFonts w:ascii="Times New Roman" w:hAnsi="Times New Roman" w:cs="Times New Roman"/>
                  <w:sz w:val="24"/>
                  <w:szCs w:val="24"/>
                  <w:shd w:val="clear" w:color="auto" w:fill="FFFFFF"/>
                  <w:lang w:val="ru-RU"/>
                </w:rPr>
                <w:t>=358456</w:t>
              </w:r>
            </w:hyperlink>
          </w:p>
          <w:p w:rsidR="00B44EE3" w:rsidRPr="003F204D" w:rsidRDefault="00B44EE3" w:rsidP="00B44EE3">
            <w:pPr>
              <w:pStyle w:val="a3"/>
              <w:numPr>
                <w:ilvl w:val="0"/>
                <w:numId w:val="1"/>
              </w:numPr>
              <w:spacing w:after="0" w:line="240" w:lineRule="auto"/>
              <w:ind w:left="0" w:firstLine="756"/>
              <w:jc w:val="both"/>
              <w:rPr>
                <w:rFonts w:ascii="Times New Roman" w:hAnsi="Times New Roman" w:cs="Times New Roman"/>
                <w:sz w:val="24"/>
                <w:szCs w:val="24"/>
                <w:lang w:val="ru-RU"/>
              </w:rPr>
            </w:pPr>
            <w:r w:rsidRPr="003F204D">
              <w:rPr>
                <w:rFonts w:ascii="Times New Roman" w:hAnsi="Times New Roman" w:cs="Times New Roman"/>
                <w:sz w:val="24"/>
                <w:szCs w:val="24"/>
                <w:lang w:val="ru-RU"/>
              </w:rPr>
              <w:t xml:space="preserve"> </w:t>
            </w:r>
            <w:r w:rsidRPr="003F204D">
              <w:rPr>
                <w:rFonts w:ascii="Times New Roman" w:hAnsi="Times New Roman" w:cs="Times New Roman"/>
                <w:color w:val="001329"/>
                <w:sz w:val="24"/>
                <w:szCs w:val="24"/>
                <w:shd w:val="clear" w:color="auto" w:fill="FFFFFF"/>
                <w:lang w:val="ru-RU"/>
              </w:rPr>
              <w:t xml:space="preserve">Алексейчева, Е. Ю. Экономика организации (предприятия) / Алексейчева Е.Ю., Магомедов М.Д., Костин И.Б., - 2-е изд., перераб. и доп. - Москва :Дашков и К, 2018. - 292 с.: </w:t>
            </w:r>
            <w:r w:rsidRPr="003F204D">
              <w:rPr>
                <w:rFonts w:ascii="Times New Roman" w:hAnsi="Times New Roman" w:cs="Times New Roman"/>
                <w:color w:val="001329"/>
                <w:sz w:val="24"/>
                <w:szCs w:val="24"/>
                <w:shd w:val="clear" w:color="auto" w:fill="FFFFFF"/>
              </w:rPr>
              <w:t>ISBN</w:t>
            </w:r>
            <w:r w:rsidRPr="003F204D">
              <w:rPr>
                <w:rFonts w:ascii="Times New Roman" w:hAnsi="Times New Roman" w:cs="Times New Roman"/>
                <w:color w:val="001329"/>
                <w:sz w:val="24"/>
                <w:szCs w:val="24"/>
                <w:shd w:val="clear" w:color="auto" w:fill="FFFFFF"/>
                <w:lang w:val="ru-RU"/>
              </w:rPr>
              <w:t xml:space="preserve"> 978-5-394-02129-9. - Текст : электронный. - </w:t>
            </w:r>
            <w:r w:rsidRPr="003F204D">
              <w:rPr>
                <w:rFonts w:ascii="Times New Roman" w:hAnsi="Times New Roman" w:cs="Times New Roman"/>
                <w:color w:val="001329"/>
                <w:sz w:val="24"/>
                <w:szCs w:val="24"/>
                <w:shd w:val="clear" w:color="auto" w:fill="FFFFFF"/>
              </w:rPr>
              <w:t>URL</w:t>
            </w:r>
            <w:r w:rsidRPr="003F204D">
              <w:rPr>
                <w:rFonts w:ascii="Times New Roman" w:hAnsi="Times New Roman" w:cs="Times New Roman"/>
                <w:color w:val="001329"/>
                <w:sz w:val="24"/>
                <w:szCs w:val="24"/>
                <w:shd w:val="clear" w:color="auto" w:fill="FFFFFF"/>
                <w:lang w:val="ru-RU"/>
              </w:rPr>
              <w:t xml:space="preserve">: </w:t>
            </w:r>
            <w:hyperlink r:id="rId11" w:history="1">
              <w:r w:rsidRPr="003F204D">
                <w:rPr>
                  <w:rStyle w:val="a4"/>
                  <w:rFonts w:ascii="Times New Roman" w:hAnsi="Times New Roman" w:cs="Times New Roman"/>
                  <w:sz w:val="24"/>
                  <w:szCs w:val="24"/>
                  <w:shd w:val="clear" w:color="auto" w:fill="FFFFFF"/>
                </w:rPr>
                <w:t>https</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znanium</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com</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read</w:t>
              </w:r>
              <w:r w:rsidRPr="003F204D">
                <w:rPr>
                  <w:rStyle w:val="a4"/>
                  <w:rFonts w:ascii="Times New Roman" w:hAnsi="Times New Roman" w:cs="Times New Roman"/>
                  <w:sz w:val="24"/>
                  <w:szCs w:val="24"/>
                  <w:shd w:val="clear" w:color="auto" w:fill="FFFFFF"/>
                  <w:lang w:val="ru-RU"/>
                </w:rPr>
                <w:t>?</w:t>
              </w:r>
              <w:r w:rsidRPr="003F204D">
                <w:rPr>
                  <w:rStyle w:val="a4"/>
                  <w:rFonts w:ascii="Times New Roman" w:hAnsi="Times New Roman" w:cs="Times New Roman"/>
                  <w:sz w:val="24"/>
                  <w:szCs w:val="24"/>
                  <w:shd w:val="clear" w:color="auto" w:fill="FFFFFF"/>
                </w:rPr>
                <w:t>id</w:t>
              </w:r>
              <w:r w:rsidRPr="003F204D">
                <w:rPr>
                  <w:rStyle w:val="a4"/>
                  <w:rFonts w:ascii="Times New Roman" w:hAnsi="Times New Roman" w:cs="Times New Roman"/>
                  <w:sz w:val="24"/>
                  <w:szCs w:val="24"/>
                  <w:shd w:val="clear" w:color="auto" w:fill="FFFFFF"/>
                  <w:lang w:val="ru-RU"/>
                </w:rPr>
                <w:t>=59204</w:t>
              </w:r>
            </w:hyperlink>
          </w:p>
          <w:p w:rsidR="004E7E31" w:rsidRPr="00B44EE3" w:rsidRDefault="004E7E31">
            <w:pPr>
              <w:spacing w:after="0" w:line="240" w:lineRule="auto"/>
              <w:ind w:firstLine="756"/>
              <w:jc w:val="both"/>
              <w:rPr>
                <w:sz w:val="24"/>
                <w:szCs w:val="24"/>
                <w:lang w:val="ru-RU"/>
              </w:rPr>
            </w:pPr>
          </w:p>
        </w:tc>
      </w:tr>
      <w:tr w:rsidR="004E7E31" w:rsidRPr="00ED23CD">
        <w:trPr>
          <w:trHeight w:hRule="exact" w:val="138"/>
        </w:trPr>
        <w:tc>
          <w:tcPr>
            <w:tcW w:w="426" w:type="dxa"/>
          </w:tcPr>
          <w:p w:rsidR="004E7E31" w:rsidRPr="00B44EE3" w:rsidRDefault="004E7E31">
            <w:pPr>
              <w:rPr>
                <w:lang w:val="ru-RU"/>
              </w:rPr>
            </w:pPr>
          </w:p>
        </w:tc>
        <w:tc>
          <w:tcPr>
            <w:tcW w:w="1985" w:type="dxa"/>
          </w:tcPr>
          <w:p w:rsidR="004E7E31" w:rsidRPr="00B44EE3" w:rsidRDefault="004E7E31">
            <w:pPr>
              <w:rPr>
                <w:lang w:val="ru-RU"/>
              </w:rPr>
            </w:pPr>
          </w:p>
        </w:tc>
        <w:tc>
          <w:tcPr>
            <w:tcW w:w="3686" w:type="dxa"/>
          </w:tcPr>
          <w:p w:rsidR="004E7E31" w:rsidRPr="00B44EE3" w:rsidRDefault="004E7E31">
            <w:pPr>
              <w:rPr>
                <w:lang w:val="ru-RU"/>
              </w:rPr>
            </w:pPr>
          </w:p>
        </w:tc>
        <w:tc>
          <w:tcPr>
            <w:tcW w:w="3120" w:type="dxa"/>
          </w:tcPr>
          <w:p w:rsidR="004E7E31" w:rsidRPr="00B44EE3" w:rsidRDefault="004E7E31">
            <w:pPr>
              <w:rPr>
                <w:lang w:val="ru-RU"/>
              </w:rPr>
            </w:pPr>
          </w:p>
        </w:tc>
        <w:tc>
          <w:tcPr>
            <w:tcW w:w="143" w:type="dxa"/>
          </w:tcPr>
          <w:p w:rsidR="004E7E31" w:rsidRPr="00B44EE3" w:rsidRDefault="004E7E31">
            <w:pPr>
              <w:rPr>
                <w:lang w:val="ru-RU"/>
              </w:rPr>
            </w:pPr>
          </w:p>
        </w:tc>
      </w:tr>
      <w:tr w:rsidR="004E7E31">
        <w:trPr>
          <w:trHeight w:hRule="exact" w:val="285"/>
        </w:trPr>
        <w:tc>
          <w:tcPr>
            <w:tcW w:w="9370" w:type="dxa"/>
            <w:gridSpan w:val="5"/>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E7E31" w:rsidRPr="00ED23CD">
        <w:trPr>
          <w:trHeight w:hRule="exact" w:val="5423"/>
        </w:trPr>
        <w:tc>
          <w:tcPr>
            <w:tcW w:w="9370" w:type="dxa"/>
            <w:gridSpan w:val="5"/>
            <w:shd w:val="clear" w:color="000000" w:fill="FFFFFF"/>
            <w:tcMar>
              <w:left w:w="34" w:type="dxa"/>
              <w:right w:w="34" w:type="dxa"/>
            </w:tcMar>
          </w:tcPr>
          <w:p w:rsidR="00B44EE3" w:rsidRPr="00042413" w:rsidRDefault="00B44EE3" w:rsidP="00B44EE3">
            <w:pPr>
              <w:spacing w:after="0" w:line="240" w:lineRule="auto"/>
              <w:ind w:firstLine="756"/>
              <w:jc w:val="both"/>
              <w:rPr>
                <w:sz w:val="24"/>
                <w:szCs w:val="24"/>
                <w:lang w:val="ru-RU"/>
              </w:rPr>
            </w:pPr>
            <w:r w:rsidRPr="00042413">
              <w:rPr>
                <w:rFonts w:ascii="Times New Roman" w:hAnsi="Times New Roman" w:cs="Times New Roman"/>
                <w:color w:val="000000"/>
                <w:sz w:val="24"/>
                <w:szCs w:val="24"/>
                <w:lang w:val="ru-RU"/>
              </w:rPr>
              <w:t>1.</w:t>
            </w:r>
            <w:r w:rsidRPr="00042413">
              <w:rPr>
                <w:lang w:val="ru-RU"/>
              </w:rPr>
              <w:t xml:space="preserve"> </w:t>
            </w:r>
            <w:r w:rsidRPr="003F204D">
              <w:rPr>
                <w:rFonts w:ascii="Times New Roman" w:hAnsi="Times New Roman" w:cs="Times New Roman"/>
                <w:color w:val="000000"/>
                <w:sz w:val="24"/>
                <w:szCs w:val="24"/>
                <w:lang w:val="ru-RU"/>
              </w:rPr>
              <w:t>Абилова, М. Г. Экономика предприятий : практикум / М. Г. Абилова ; МГТУ. - Магнитогорск : МГТУ, 2018. - 1 электрон. опт. диск (CD-ROM). - Загл. с титул. экрана. - URL: https://magtu.informsystema.ru/uploader/fileUpload?name=3523.pdf&amp;show=dcatalogues/1/1514342/3523.pdf&amp;view=true (дата обращения: 25.09.2020). - Макрообъект. - Текст : электронный. - Сведения доступны также на CD-ROM.</w:t>
            </w:r>
          </w:p>
          <w:p w:rsidR="00B44EE3" w:rsidRDefault="00B44EE3" w:rsidP="00B44EE3">
            <w:pPr>
              <w:spacing w:after="0" w:line="240" w:lineRule="auto"/>
              <w:ind w:firstLine="756"/>
              <w:jc w:val="both"/>
              <w:rPr>
                <w:rFonts w:ascii="Times New Roman" w:hAnsi="Times New Roman" w:cs="Times New Roman"/>
                <w:color w:val="000000"/>
                <w:sz w:val="24"/>
                <w:szCs w:val="24"/>
                <w:lang w:val="ru-RU"/>
              </w:rPr>
            </w:pPr>
            <w:r w:rsidRPr="00042413">
              <w:rPr>
                <w:rFonts w:ascii="Times New Roman" w:hAnsi="Times New Roman" w:cs="Times New Roman"/>
                <w:color w:val="000000"/>
                <w:sz w:val="24"/>
                <w:szCs w:val="24"/>
                <w:lang w:val="ru-RU"/>
              </w:rPr>
              <w:t>2.</w:t>
            </w:r>
            <w:r w:rsidRPr="00042413">
              <w:rPr>
                <w:lang w:val="ru-RU"/>
              </w:rPr>
              <w:t xml:space="preserve"> </w:t>
            </w:r>
            <w:r w:rsidRPr="003F204D">
              <w:rPr>
                <w:rFonts w:ascii="Times New Roman" w:hAnsi="Times New Roman" w:cs="Times New Roman"/>
                <w:color w:val="000000"/>
                <w:sz w:val="24"/>
                <w:szCs w:val="24"/>
                <w:lang w:val="ru-RU"/>
              </w:rPr>
              <w:t>Вотчель, Л. М. Экономика : практикум / Л. М. Вотчель, Н. С. Ивашина, М. В. Кузнецова ; МГТУ. - Магнитогорск : МГТУ, 2017. - 1 электрон. опт. диск (CD-ROM). - Загл. с титул. экрана. - URL: https://magtu.informsystema.ru/uploader/fileUpload?name=3073.pdf&amp;show=dcatalogues/1/1135267/3073.pdf&amp;view=true (дата обращения: 25.09.2020). - Макрообъект. - Текст : электронный. - Сведения доступны также на CD-ROM.</w:t>
            </w:r>
          </w:p>
          <w:p w:rsidR="00B44EE3" w:rsidRPr="00950005" w:rsidRDefault="00B44EE3" w:rsidP="00B44EE3">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0000"/>
                <w:sz w:val="24"/>
                <w:szCs w:val="24"/>
                <w:lang w:val="ru-RU"/>
              </w:rPr>
              <w:t>3.</w:t>
            </w:r>
            <w:r w:rsidRPr="00950005">
              <w:rPr>
                <w:rFonts w:ascii="Times New Roman" w:hAnsi="Times New Roman" w:cs="Times New Roman"/>
                <w:sz w:val="24"/>
                <w:szCs w:val="24"/>
                <w:lang w:val="ru-RU"/>
              </w:rPr>
              <w:t xml:space="preserve"> </w:t>
            </w:r>
            <w:r w:rsidRPr="00950005">
              <w:rPr>
                <w:rFonts w:ascii="Times New Roman" w:hAnsi="Times New Roman" w:cs="Times New Roman"/>
                <w:color w:val="001329"/>
                <w:sz w:val="24"/>
                <w:szCs w:val="24"/>
                <w:shd w:val="clear" w:color="auto" w:fill="FFFFFF"/>
                <w:lang w:val="ru-RU"/>
              </w:rPr>
              <w:t xml:space="preserve">Раздорожный, А. А. Экономика организации (предприятия) : учебное пособие / А. А. Раздорожный. - Москва : РИОР : ИНФРА-М, 2020. - 95 с. - (ВО: Бакалавриат).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978-5-369-00643-6. - Текст :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12" w:history="1">
              <w:r w:rsidRPr="00950005">
                <w:rPr>
                  <w:rStyle w:val="a4"/>
                  <w:rFonts w:ascii="Times New Roman" w:hAnsi="Times New Roman" w:cs="Times New Roman"/>
                  <w:sz w:val="24"/>
                  <w:szCs w:val="24"/>
                  <w:shd w:val="clear" w:color="auto" w:fill="FFFFFF"/>
                </w:rPr>
                <w:t>https</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znanium</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com</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read</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id</w:t>
              </w:r>
              <w:r w:rsidRPr="00950005">
                <w:rPr>
                  <w:rStyle w:val="a4"/>
                  <w:rFonts w:ascii="Times New Roman" w:hAnsi="Times New Roman" w:cs="Times New Roman"/>
                  <w:sz w:val="24"/>
                  <w:szCs w:val="24"/>
                  <w:shd w:val="clear" w:color="auto" w:fill="FFFFFF"/>
                  <w:lang w:val="ru-RU"/>
                </w:rPr>
                <w:t>=352670</w:t>
              </w:r>
            </w:hyperlink>
          </w:p>
          <w:p w:rsidR="00B44EE3" w:rsidRPr="00950005" w:rsidRDefault="00B44EE3" w:rsidP="00B44EE3">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1329"/>
                <w:sz w:val="24"/>
                <w:szCs w:val="24"/>
                <w:shd w:val="clear" w:color="auto" w:fill="FFFFFF"/>
                <w:lang w:val="ru-RU"/>
              </w:rPr>
              <w:t xml:space="preserve">4. </w:t>
            </w:r>
            <w:r w:rsidRPr="00950005">
              <w:rPr>
                <w:rFonts w:ascii="Times New Roman" w:hAnsi="Times New Roman" w:cs="Times New Roman"/>
                <w:sz w:val="24"/>
                <w:szCs w:val="24"/>
                <w:lang w:val="ru-RU"/>
              </w:rPr>
              <w:t xml:space="preserve"> </w:t>
            </w:r>
            <w:r w:rsidRPr="00950005">
              <w:rPr>
                <w:rFonts w:ascii="Times New Roman" w:hAnsi="Times New Roman" w:cs="Times New Roman"/>
                <w:color w:val="001329"/>
                <w:sz w:val="24"/>
                <w:szCs w:val="24"/>
                <w:shd w:val="clear" w:color="auto" w:fill="FFFFFF"/>
                <w:lang w:val="ru-RU"/>
              </w:rPr>
              <w:t xml:space="preserve">Паламарчук, А. С. Экономика предприятия : учебник / А.С. Паламарчук. — Москва : ИНФРА-М, 2018.— 458 с. — (Высшее образование: Бакалавриат).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978-5-16-009836-4. - Текст :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13" w:history="1">
              <w:r w:rsidRPr="00950005">
                <w:rPr>
                  <w:rStyle w:val="a4"/>
                  <w:rFonts w:ascii="Times New Roman" w:hAnsi="Times New Roman" w:cs="Times New Roman"/>
                  <w:sz w:val="24"/>
                  <w:szCs w:val="24"/>
                  <w:shd w:val="clear" w:color="auto" w:fill="FFFFFF"/>
                </w:rPr>
                <w:t>https</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znanium</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com</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read</w:t>
              </w:r>
              <w:r w:rsidRPr="00950005">
                <w:rPr>
                  <w:rStyle w:val="a4"/>
                  <w:rFonts w:ascii="Times New Roman" w:hAnsi="Times New Roman" w:cs="Times New Roman"/>
                  <w:sz w:val="24"/>
                  <w:szCs w:val="24"/>
                  <w:shd w:val="clear" w:color="auto" w:fill="FFFFFF"/>
                  <w:lang w:val="ru-RU"/>
                </w:rPr>
                <w:t>?</w:t>
              </w:r>
              <w:r w:rsidRPr="00950005">
                <w:rPr>
                  <w:rStyle w:val="a4"/>
                  <w:rFonts w:ascii="Times New Roman" w:hAnsi="Times New Roman" w:cs="Times New Roman"/>
                  <w:sz w:val="24"/>
                  <w:szCs w:val="24"/>
                  <w:shd w:val="clear" w:color="auto" w:fill="FFFFFF"/>
                </w:rPr>
                <w:t>id</w:t>
              </w:r>
              <w:r w:rsidRPr="00950005">
                <w:rPr>
                  <w:rStyle w:val="a4"/>
                  <w:rFonts w:ascii="Times New Roman" w:hAnsi="Times New Roman" w:cs="Times New Roman"/>
                  <w:sz w:val="24"/>
                  <w:szCs w:val="24"/>
                  <w:shd w:val="clear" w:color="auto" w:fill="FFFFFF"/>
                  <w:lang w:val="ru-RU"/>
                </w:rPr>
                <w:t>=300523</w:t>
              </w:r>
            </w:hyperlink>
          </w:p>
          <w:p w:rsidR="004E7E31" w:rsidRPr="00B44EE3" w:rsidRDefault="00312C60">
            <w:pPr>
              <w:spacing w:after="0" w:line="240" w:lineRule="auto"/>
              <w:ind w:firstLine="756"/>
              <w:jc w:val="both"/>
              <w:rPr>
                <w:sz w:val="24"/>
                <w:szCs w:val="24"/>
                <w:lang w:val="ru-RU"/>
              </w:rPr>
            </w:pPr>
            <w:r w:rsidRPr="00B44EE3">
              <w:rPr>
                <w:lang w:val="ru-RU"/>
              </w:rPr>
              <w:t xml:space="preserve"> </w:t>
            </w:r>
          </w:p>
        </w:tc>
      </w:tr>
      <w:tr w:rsidR="004E7E31" w:rsidRPr="00ED23CD">
        <w:trPr>
          <w:trHeight w:hRule="exact" w:val="138"/>
        </w:trPr>
        <w:tc>
          <w:tcPr>
            <w:tcW w:w="426" w:type="dxa"/>
          </w:tcPr>
          <w:p w:rsidR="004E7E31" w:rsidRPr="00B44EE3" w:rsidRDefault="004E7E31">
            <w:pPr>
              <w:rPr>
                <w:lang w:val="ru-RU"/>
              </w:rPr>
            </w:pPr>
          </w:p>
        </w:tc>
        <w:tc>
          <w:tcPr>
            <w:tcW w:w="1985" w:type="dxa"/>
          </w:tcPr>
          <w:p w:rsidR="004E7E31" w:rsidRPr="00B44EE3" w:rsidRDefault="004E7E31">
            <w:pPr>
              <w:rPr>
                <w:lang w:val="ru-RU"/>
              </w:rPr>
            </w:pPr>
          </w:p>
        </w:tc>
        <w:tc>
          <w:tcPr>
            <w:tcW w:w="3686" w:type="dxa"/>
          </w:tcPr>
          <w:p w:rsidR="004E7E31" w:rsidRPr="00B44EE3" w:rsidRDefault="004E7E31">
            <w:pPr>
              <w:rPr>
                <w:lang w:val="ru-RU"/>
              </w:rPr>
            </w:pPr>
          </w:p>
        </w:tc>
        <w:tc>
          <w:tcPr>
            <w:tcW w:w="3120" w:type="dxa"/>
          </w:tcPr>
          <w:p w:rsidR="004E7E31" w:rsidRPr="00B44EE3" w:rsidRDefault="004E7E31">
            <w:pPr>
              <w:rPr>
                <w:lang w:val="ru-RU"/>
              </w:rPr>
            </w:pPr>
          </w:p>
        </w:tc>
        <w:tc>
          <w:tcPr>
            <w:tcW w:w="143" w:type="dxa"/>
          </w:tcPr>
          <w:p w:rsidR="004E7E31" w:rsidRPr="00B44EE3" w:rsidRDefault="004E7E31">
            <w:pPr>
              <w:rPr>
                <w:lang w:val="ru-RU"/>
              </w:rPr>
            </w:pPr>
          </w:p>
        </w:tc>
      </w:tr>
      <w:tr w:rsidR="004E7E31">
        <w:trPr>
          <w:trHeight w:hRule="exact" w:val="285"/>
        </w:trPr>
        <w:tc>
          <w:tcPr>
            <w:tcW w:w="9370" w:type="dxa"/>
            <w:gridSpan w:val="5"/>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4E7E31" w:rsidRPr="00ED23CD">
        <w:trPr>
          <w:trHeight w:hRule="exact" w:val="285"/>
        </w:trPr>
        <w:tc>
          <w:tcPr>
            <w:tcW w:w="9370" w:type="dxa"/>
            <w:gridSpan w:val="5"/>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Методические</w:t>
            </w:r>
            <w:r w:rsidRPr="00B44EE3">
              <w:rPr>
                <w:lang w:val="ru-RU"/>
              </w:rPr>
              <w:t xml:space="preserve"> </w:t>
            </w:r>
            <w:r w:rsidRPr="00B44EE3">
              <w:rPr>
                <w:rFonts w:ascii="Times New Roman" w:hAnsi="Times New Roman" w:cs="Times New Roman"/>
                <w:color w:val="000000"/>
                <w:sz w:val="24"/>
                <w:szCs w:val="24"/>
                <w:lang w:val="ru-RU"/>
              </w:rPr>
              <w:t>указания</w:t>
            </w:r>
            <w:r w:rsidRPr="00B44EE3">
              <w:rPr>
                <w:lang w:val="ru-RU"/>
              </w:rPr>
              <w:t xml:space="preserve"> </w:t>
            </w:r>
            <w:r w:rsidRPr="00B44EE3">
              <w:rPr>
                <w:rFonts w:ascii="Times New Roman" w:hAnsi="Times New Roman" w:cs="Times New Roman"/>
                <w:color w:val="000000"/>
                <w:sz w:val="24"/>
                <w:szCs w:val="24"/>
                <w:lang w:val="ru-RU"/>
              </w:rPr>
              <w:t>представлены</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приложении</w:t>
            </w:r>
            <w:r w:rsidRPr="00B44EE3">
              <w:rPr>
                <w:lang w:val="ru-RU"/>
              </w:rPr>
              <w:t xml:space="preserve"> </w:t>
            </w:r>
            <w:r w:rsidRPr="00B44EE3">
              <w:rPr>
                <w:rFonts w:ascii="Times New Roman" w:hAnsi="Times New Roman" w:cs="Times New Roman"/>
                <w:color w:val="000000"/>
                <w:sz w:val="24"/>
                <w:szCs w:val="24"/>
                <w:lang w:val="ru-RU"/>
              </w:rPr>
              <w:t>3</w:t>
            </w:r>
            <w:r w:rsidRPr="00B44EE3">
              <w:rPr>
                <w:lang w:val="ru-RU"/>
              </w:rPr>
              <w:t xml:space="preserve"> </w:t>
            </w:r>
          </w:p>
        </w:tc>
      </w:tr>
      <w:tr w:rsidR="004E7E31" w:rsidRPr="00ED23CD">
        <w:trPr>
          <w:trHeight w:hRule="exact" w:val="138"/>
        </w:trPr>
        <w:tc>
          <w:tcPr>
            <w:tcW w:w="426" w:type="dxa"/>
          </w:tcPr>
          <w:p w:rsidR="004E7E31" w:rsidRPr="00B44EE3" w:rsidRDefault="004E7E31">
            <w:pPr>
              <w:rPr>
                <w:lang w:val="ru-RU"/>
              </w:rPr>
            </w:pPr>
          </w:p>
        </w:tc>
        <w:tc>
          <w:tcPr>
            <w:tcW w:w="1985" w:type="dxa"/>
          </w:tcPr>
          <w:p w:rsidR="004E7E31" w:rsidRPr="00B44EE3" w:rsidRDefault="004E7E31">
            <w:pPr>
              <w:rPr>
                <w:lang w:val="ru-RU"/>
              </w:rPr>
            </w:pPr>
          </w:p>
        </w:tc>
        <w:tc>
          <w:tcPr>
            <w:tcW w:w="3686" w:type="dxa"/>
          </w:tcPr>
          <w:p w:rsidR="004E7E31" w:rsidRPr="00B44EE3" w:rsidRDefault="004E7E31">
            <w:pPr>
              <w:rPr>
                <w:lang w:val="ru-RU"/>
              </w:rPr>
            </w:pPr>
          </w:p>
        </w:tc>
        <w:tc>
          <w:tcPr>
            <w:tcW w:w="3120" w:type="dxa"/>
          </w:tcPr>
          <w:p w:rsidR="004E7E31" w:rsidRPr="00B44EE3" w:rsidRDefault="004E7E31">
            <w:pPr>
              <w:rPr>
                <w:lang w:val="ru-RU"/>
              </w:rPr>
            </w:pPr>
          </w:p>
        </w:tc>
        <w:tc>
          <w:tcPr>
            <w:tcW w:w="143" w:type="dxa"/>
          </w:tcPr>
          <w:p w:rsidR="004E7E31" w:rsidRPr="00B44EE3" w:rsidRDefault="004E7E31">
            <w:pPr>
              <w:rPr>
                <w:lang w:val="ru-RU"/>
              </w:rPr>
            </w:pPr>
          </w:p>
        </w:tc>
      </w:tr>
      <w:tr w:rsidR="004E7E31" w:rsidRPr="00ED23CD">
        <w:trPr>
          <w:trHeight w:hRule="exact" w:val="285"/>
        </w:trPr>
        <w:tc>
          <w:tcPr>
            <w:tcW w:w="9370" w:type="dxa"/>
            <w:gridSpan w:val="5"/>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г)</w:t>
            </w:r>
            <w:r w:rsidRPr="00B44EE3">
              <w:rPr>
                <w:lang w:val="ru-RU"/>
              </w:rPr>
              <w:t xml:space="preserve"> </w:t>
            </w:r>
            <w:r w:rsidRPr="00B44EE3">
              <w:rPr>
                <w:rFonts w:ascii="Times New Roman" w:hAnsi="Times New Roman" w:cs="Times New Roman"/>
                <w:b/>
                <w:color w:val="000000"/>
                <w:sz w:val="24"/>
                <w:szCs w:val="24"/>
                <w:lang w:val="ru-RU"/>
              </w:rPr>
              <w:t>Программное</w:t>
            </w:r>
            <w:r w:rsidRPr="00B44EE3">
              <w:rPr>
                <w:lang w:val="ru-RU"/>
              </w:rPr>
              <w:t xml:space="preserve"> </w:t>
            </w:r>
            <w:r w:rsidRPr="00B44EE3">
              <w:rPr>
                <w:rFonts w:ascii="Times New Roman" w:hAnsi="Times New Roman" w:cs="Times New Roman"/>
                <w:b/>
                <w:color w:val="000000"/>
                <w:sz w:val="24"/>
                <w:szCs w:val="24"/>
                <w:lang w:val="ru-RU"/>
              </w:rPr>
              <w:t>обеспечение</w:t>
            </w:r>
            <w:r w:rsidRPr="00B44EE3">
              <w:rPr>
                <w:lang w:val="ru-RU"/>
              </w:rPr>
              <w:t xml:space="preserve"> </w:t>
            </w:r>
            <w:r w:rsidRPr="00B44EE3">
              <w:rPr>
                <w:rFonts w:ascii="Times New Roman" w:hAnsi="Times New Roman" w:cs="Times New Roman"/>
                <w:b/>
                <w:color w:val="000000"/>
                <w:sz w:val="24"/>
                <w:szCs w:val="24"/>
                <w:lang w:val="ru-RU"/>
              </w:rPr>
              <w:t>и</w:t>
            </w:r>
            <w:r w:rsidRPr="00B44EE3">
              <w:rPr>
                <w:lang w:val="ru-RU"/>
              </w:rPr>
              <w:t xml:space="preserve"> </w:t>
            </w:r>
            <w:r w:rsidRPr="00B44EE3">
              <w:rPr>
                <w:rFonts w:ascii="Times New Roman" w:hAnsi="Times New Roman" w:cs="Times New Roman"/>
                <w:b/>
                <w:color w:val="000000"/>
                <w:sz w:val="24"/>
                <w:szCs w:val="24"/>
                <w:lang w:val="ru-RU"/>
              </w:rPr>
              <w:t>Интернет-ресурсы:</w:t>
            </w:r>
            <w:r w:rsidRPr="00B44EE3">
              <w:rPr>
                <w:lang w:val="ru-RU"/>
              </w:rPr>
              <w:t xml:space="preserve"> </w:t>
            </w:r>
          </w:p>
        </w:tc>
      </w:tr>
      <w:tr w:rsidR="004E7E31" w:rsidRPr="00ED23CD">
        <w:trPr>
          <w:trHeight w:hRule="exact" w:val="277"/>
        </w:trPr>
        <w:tc>
          <w:tcPr>
            <w:tcW w:w="9370" w:type="dxa"/>
            <w:gridSpan w:val="5"/>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lang w:val="ru-RU"/>
              </w:rPr>
              <w:t xml:space="preserve"> </w:t>
            </w:r>
          </w:p>
        </w:tc>
      </w:tr>
      <w:tr w:rsidR="004E7E31" w:rsidRPr="00ED23CD">
        <w:trPr>
          <w:trHeight w:hRule="exact" w:val="277"/>
        </w:trPr>
        <w:tc>
          <w:tcPr>
            <w:tcW w:w="426" w:type="dxa"/>
          </w:tcPr>
          <w:p w:rsidR="004E7E31" w:rsidRPr="00B44EE3" w:rsidRDefault="004E7E31">
            <w:pPr>
              <w:rPr>
                <w:lang w:val="ru-RU"/>
              </w:rPr>
            </w:pPr>
          </w:p>
        </w:tc>
        <w:tc>
          <w:tcPr>
            <w:tcW w:w="1985" w:type="dxa"/>
          </w:tcPr>
          <w:p w:rsidR="004E7E31" w:rsidRPr="00B44EE3" w:rsidRDefault="004E7E31">
            <w:pPr>
              <w:rPr>
                <w:lang w:val="ru-RU"/>
              </w:rPr>
            </w:pPr>
          </w:p>
        </w:tc>
        <w:tc>
          <w:tcPr>
            <w:tcW w:w="3686" w:type="dxa"/>
          </w:tcPr>
          <w:p w:rsidR="004E7E31" w:rsidRPr="00B44EE3" w:rsidRDefault="004E7E31">
            <w:pPr>
              <w:rPr>
                <w:lang w:val="ru-RU"/>
              </w:rPr>
            </w:pPr>
          </w:p>
        </w:tc>
        <w:tc>
          <w:tcPr>
            <w:tcW w:w="3120" w:type="dxa"/>
          </w:tcPr>
          <w:p w:rsidR="004E7E31" w:rsidRPr="00B44EE3" w:rsidRDefault="004E7E31">
            <w:pPr>
              <w:rPr>
                <w:lang w:val="ru-RU"/>
              </w:rPr>
            </w:pPr>
          </w:p>
        </w:tc>
        <w:tc>
          <w:tcPr>
            <w:tcW w:w="143" w:type="dxa"/>
          </w:tcPr>
          <w:p w:rsidR="004E7E31" w:rsidRPr="00B44EE3" w:rsidRDefault="004E7E31">
            <w:pPr>
              <w:rPr>
                <w:lang w:val="ru-RU"/>
              </w:rPr>
            </w:pPr>
          </w:p>
        </w:tc>
      </w:tr>
      <w:tr w:rsidR="004E7E31">
        <w:trPr>
          <w:trHeight w:hRule="exact" w:val="285"/>
        </w:trPr>
        <w:tc>
          <w:tcPr>
            <w:tcW w:w="9370" w:type="dxa"/>
            <w:gridSpan w:val="5"/>
            <w:shd w:val="clear" w:color="000000" w:fill="FFFFFF"/>
            <w:tcMar>
              <w:left w:w="34" w:type="dxa"/>
              <w:right w:w="34" w:type="dxa"/>
            </w:tcMar>
          </w:tcPr>
          <w:p w:rsidR="004E7E31" w:rsidRDefault="00312C6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4E7E31">
        <w:trPr>
          <w:trHeight w:hRule="exact" w:val="555"/>
        </w:trPr>
        <w:tc>
          <w:tcPr>
            <w:tcW w:w="426" w:type="dxa"/>
          </w:tcPr>
          <w:p w:rsidR="004E7E31" w:rsidRDefault="004E7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4E7E31" w:rsidRDefault="004E7E31"/>
        </w:tc>
      </w:tr>
      <w:tr w:rsidR="004E7E31">
        <w:trPr>
          <w:trHeight w:hRule="exact" w:val="818"/>
        </w:trPr>
        <w:tc>
          <w:tcPr>
            <w:tcW w:w="426" w:type="dxa"/>
          </w:tcPr>
          <w:p w:rsidR="004E7E31" w:rsidRDefault="004E7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4E7E31" w:rsidRDefault="004E7E31"/>
        </w:tc>
      </w:tr>
      <w:tr w:rsidR="004E7E31">
        <w:trPr>
          <w:trHeight w:hRule="exact" w:val="555"/>
        </w:trPr>
        <w:tc>
          <w:tcPr>
            <w:tcW w:w="426" w:type="dxa"/>
          </w:tcPr>
          <w:p w:rsidR="004E7E31" w:rsidRDefault="004E7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E7E31" w:rsidRDefault="004E7E31"/>
        </w:tc>
      </w:tr>
      <w:tr w:rsidR="004E7E31">
        <w:trPr>
          <w:trHeight w:hRule="exact" w:val="285"/>
        </w:trPr>
        <w:tc>
          <w:tcPr>
            <w:tcW w:w="426" w:type="dxa"/>
          </w:tcPr>
          <w:p w:rsidR="004E7E31" w:rsidRDefault="004E7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E7E31" w:rsidRDefault="004E7E31"/>
        </w:tc>
      </w:tr>
      <w:tr w:rsidR="004E7E31">
        <w:trPr>
          <w:trHeight w:hRule="exact" w:val="285"/>
        </w:trPr>
        <w:tc>
          <w:tcPr>
            <w:tcW w:w="426" w:type="dxa"/>
          </w:tcPr>
          <w:p w:rsidR="004E7E31" w:rsidRDefault="004E7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E7E31" w:rsidRDefault="004E7E31"/>
        </w:tc>
      </w:tr>
    </w:tbl>
    <w:p w:rsidR="004E7E31" w:rsidRDefault="00312C60">
      <w:pPr>
        <w:rPr>
          <w:sz w:val="0"/>
          <w:szCs w:val="0"/>
        </w:rPr>
      </w:pPr>
      <w:r>
        <w:br w:type="page"/>
      </w:r>
    </w:p>
    <w:tbl>
      <w:tblPr>
        <w:tblW w:w="0" w:type="auto"/>
        <w:tblCellMar>
          <w:left w:w="0" w:type="dxa"/>
          <w:right w:w="0" w:type="dxa"/>
        </w:tblCellMar>
        <w:tblLook w:val="04A0" w:firstRow="1" w:lastRow="0" w:firstColumn="1" w:lastColumn="0" w:noHBand="0" w:noVBand="1"/>
      </w:tblPr>
      <w:tblGrid>
        <w:gridCol w:w="270"/>
        <w:gridCol w:w="4778"/>
        <w:gridCol w:w="4281"/>
        <w:gridCol w:w="95"/>
      </w:tblGrid>
      <w:tr w:rsidR="004E7E31" w:rsidRPr="00ED23CD" w:rsidTr="00B44EE3">
        <w:trPr>
          <w:trHeight w:hRule="exact" w:val="285"/>
        </w:trPr>
        <w:tc>
          <w:tcPr>
            <w:tcW w:w="9424" w:type="dxa"/>
            <w:gridSpan w:val="4"/>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lastRenderedPageBreak/>
              <w:t>Профессиональные</w:t>
            </w:r>
            <w:r w:rsidRPr="00B44EE3">
              <w:rPr>
                <w:lang w:val="ru-RU"/>
              </w:rPr>
              <w:t xml:space="preserve"> </w:t>
            </w:r>
            <w:r w:rsidRPr="00B44EE3">
              <w:rPr>
                <w:rFonts w:ascii="Times New Roman" w:hAnsi="Times New Roman" w:cs="Times New Roman"/>
                <w:b/>
                <w:color w:val="000000"/>
                <w:sz w:val="24"/>
                <w:szCs w:val="24"/>
                <w:lang w:val="ru-RU"/>
              </w:rPr>
              <w:t>базы</w:t>
            </w:r>
            <w:r w:rsidRPr="00B44EE3">
              <w:rPr>
                <w:lang w:val="ru-RU"/>
              </w:rPr>
              <w:t xml:space="preserve"> </w:t>
            </w:r>
            <w:r w:rsidRPr="00B44EE3">
              <w:rPr>
                <w:rFonts w:ascii="Times New Roman" w:hAnsi="Times New Roman" w:cs="Times New Roman"/>
                <w:b/>
                <w:color w:val="000000"/>
                <w:sz w:val="24"/>
                <w:szCs w:val="24"/>
                <w:lang w:val="ru-RU"/>
              </w:rPr>
              <w:t>данных</w:t>
            </w:r>
            <w:r w:rsidRPr="00B44EE3">
              <w:rPr>
                <w:lang w:val="ru-RU"/>
              </w:rPr>
              <w:t xml:space="preserve"> </w:t>
            </w:r>
            <w:r w:rsidRPr="00B44EE3">
              <w:rPr>
                <w:rFonts w:ascii="Times New Roman" w:hAnsi="Times New Roman" w:cs="Times New Roman"/>
                <w:b/>
                <w:color w:val="000000"/>
                <w:sz w:val="24"/>
                <w:szCs w:val="24"/>
                <w:lang w:val="ru-RU"/>
              </w:rPr>
              <w:t>и</w:t>
            </w:r>
            <w:r w:rsidRPr="00B44EE3">
              <w:rPr>
                <w:lang w:val="ru-RU"/>
              </w:rPr>
              <w:t xml:space="preserve"> </w:t>
            </w:r>
            <w:r w:rsidRPr="00B44EE3">
              <w:rPr>
                <w:rFonts w:ascii="Times New Roman" w:hAnsi="Times New Roman" w:cs="Times New Roman"/>
                <w:b/>
                <w:color w:val="000000"/>
                <w:sz w:val="24"/>
                <w:szCs w:val="24"/>
                <w:lang w:val="ru-RU"/>
              </w:rPr>
              <w:t>информационные</w:t>
            </w:r>
            <w:r w:rsidRPr="00B44EE3">
              <w:rPr>
                <w:lang w:val="ru-RU"/>
              </w:rPr>
              <w:t xml:space="preserve"> </w:t>
            </w:r>
            <w:r w:rsidRPr="00B44EE3">
              <w:rPr>
                <w:rFonts w:ascii="Times New Roman" w:hAnsi="Times New Roman" w:cs="Times New Roman"/>
                <w:b/>
                <w:color w:val="000000"/>
                <w:sz w:val="24"/>
                <w:szCs w:val="24"/>
                <w:lang w:val="ru-RU"/>
              </w:rPr>
              <w:t>справочные</w:t>
            </w:r>
            <w:r w:rsidRPr="00B44EE3">
              <w:rPr>
                <w:lang w:val="ru-RU"/>
              </w:rPr>
              <w:t xml:space="preserve"> </w:t>
            </w:r>
            <w:r w:rsidRPr="00B44EE3">
              <w:rPr>
                <w:rFonts w:ascii="Times New Roman" w:hAnsi="Times New Roman" w:cs="Times New Roman"/>
                <w:b/>
                <w:color w:val="000000"/>
                <w:sz w:val="24"/>
                <w:szCs w:val="24"/>
                <w:lang w:val="ru-RU"/>
              </w:rPr>
              <w:t>системы</w:t>
            </w:r>
            <w:r w:rsidRPr="00B44EE3">
              <w:rPr>
                <w:lang w:val="ru-RU"/>
              </w:rPr>
              <w:t xml:space="preserve"> </w:t>
            </w:r>
          </w:p>
        </w:tc>
      </w:tr>
      <w:tr w:rsidR="004E7E31" w:rsidTr="00B44EE3">
        <w:trPr>
          <w:trHeight w:hRule="exact" w:val="270"/>
        </w:trPr>
        <w:tc>
          <w:tcPr>
            <w:tcW w:w="270" w:type="dxa"/>
          </w:tcPr>
          <w:p w:rsidR="004E7E31" w:rsidRPr="00B44EE3" w:rsidRDefault="004E7E31">
            <w:pPr>
              <w:rPr>
                <w:lang w:val="ru-RU"/>
              </w:rPr>
            </w:pPr>
          </w:p>
        </w:tc>
        <w:tc>
          <w:tcPr>
            <w:tcW w:w="477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5" w:type="dxa"/>
          </w:tcPr>
          <w:p w:rsidR="004E7E31" w:rsidRDefault="004E7E31"/>
        </w:tc>
      </w:tr>
      <w:tr w:rsidR="004E7E31" w:rsidTr="00B44EE3">
        <w:trPr>
          <w:trHeight w:hRule="exact" w:val="14"/>
        </w:trPr>
        <w:tc>
          <w:tcPr>
            <w:tcW w:w="270" w:type="dxa"/>
          </w:tcPr>
          <w:p w:rsidR="004E7E31" w:rsidRDefault="004E7E31"/>
        </w:tc>
        <w:tc>
          <w:tcPr>
            <w:tcW w:w="47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Электронная</w:t>
            </w:r>
            <w:r w:rsidRPr="00B44EE3">
              <w:rPr>
                <w:lang w:val="ru-RU"/>
              </w:rPr>
              <w:t xml:space="preserve"> </w:t>
            </w:r>
            <w:r w:rsidRPr="00B44EE3">
              <w:rPr>
                <w:rFonts w:ascii="Times New Roman" w:hAnsi="Times New Roman" w:cs="Times New Roman"/>
                <w:color w:val="000000"/>
                <w:sz w:val="24"/>
                <w:szCs w:val="24"/>
                <w:lang w:val="ru-RU"/>
              </w:rPr>
              <w:t>база</w:t>
            </w:r>
            <w:r w:rsidRPr="00B44EE3">
              <w:rPr>
                <w:lang w:val="ru-RU"/>
              </w:rPr>
              <w:t xml:space="preserve"> </w:t>
            </w:r>
            <w:r w:rsidRPr="00B44EE3">
              <w:rPr>
                <w:rFonts w:ascii="Times New Roman" w:hAnsi="Times New Roman" w:cs="Times New Roman"/>
                <w:color w:val="000000"/>
                <w:sz w:val="24"/>
                <w:szCs w:val="24"/>
                <w:lang w:val="ru-RU"/>
              </w:rPr>
              <w:t>периодических</w:t>
            </w:r>
            <w:r w:rsidRPr="00B44EE3">
              <w:rPr>
                <w:lang w:val="ru-RU"/>
              </w:rPr>
              <w:t xml:space="preserve"> </w:t>
            </w:r>
            <w:r w:rsidRPr="00B44EE3">
              <w:rPr>
                <w:rFonts w:ascii="Times New Roman" w:hAnsi="Times New Roman" w:cs="Times New Roman"/>
                <w:color w:val="000000"/>
                <w:sz w:val="24"/>
                <w:szCs w:val="24"/>
                <w:lang w:val="ru-RU"/>
              </w:rPr>
              <w:t>изданий</w:t>
            </w:r>
            <w:r w:rsidRPr="00B44EE3">
              <w:rPr>
                <w:lang w:val="ru-RU"/>
              </w:rPr>
              <w:t xml:space="preserve"> </w:t>
            </w:r>
            <w:r>
              <w:rPr>
                <w:rFonts w:ascii="Times New Roman" w:hAnsi="Times New Roman" w:cs="Times New Roman"/>
                <w:color w:val="000000"/>
                <w:sz w:val="24"/>
                <w:szCs w:val="24"/>
              </w:rPr>
              <w:t>East</w:t>
            </w:r>
            <w:r w:rsidRPr="00B44EE3">
              <w:rPr>
                <w:lang w:val="ru-RU"/>
              </w:rPr>
              <w:t xml:space="preserve"> </w:t>
            </w:r>
            <w:r>
              <w:rPr>
                <w:rFonts w:ascii="Times New Roman" w:hAnsi="Times New Roman" w:cs="Times New Roman"/>
                <w:color w:val="000000"/>
                <w:sz w:val="24"/>
                <w:szCs w:val="24"/>
              </w:rPr>
              <w:t>View</w:t>
            </w:r>
            <w:r w:rsidRPr="00B44EE3">
              <w:rPr>
                <w:lang w:val="ru-RU"/>
              </w:rPr>
              <w:t xml:space="preserve"> </w:t>
            </w:r>
            <w:r>
              <w:rPr>
                <w:rFonts w:ascii="Times New Roman" w:hAnsi="Times New Roman" w:cs="Times New Roman"/>
                <w:color w:val="000000"/>
                <w:sz w:val="24"/>
                <w:szCs w:val="24"/>
              </w:rPr>
              <w:t>Information</w:t>
            </w:r>
            <w:r w:rsidRPr="00B44EE3">
              <w:rPr>
                <w:lang w:val="ru-RU"/>
              </w:rPr>
              <w:t xml:space="preserve"> </w:t>
            </w:r>
            <w:r>
              <w:rPr>
                <w:rFonts w:ascii="Times New Roman" w:hAnsi="Times New Roman" w:cs="Times New Roman"/>
                <w:color w:val="000000"/>
                <w:sz w:val="24"/>
                <w:szCs w:val="24"/>
              </w:rPr>
              <w:t>Services</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ООО</w:t>
            </w:r>
            <w:r w:rsidRPr="00B44EE3">
              <w:rPr>
                <w:lang w:val="ru-RU"/>
              </w:rPr>
              <w:t xml:space="preserve"> </w:t>
            </w:r>
            <w:r w:rsidRPr="00B44EE3">
              <w:rPr>
                <w:rFonts w:ascii="Times New Roman" w:hAnsi="Times New Roman" w:cs="Times New Roman"/>
                <w:color w:val="000000"/>
                <w:sz w:val="24"/>
                <w:szCs w:val="24"/>
                <w:lang w:val="ru-RU"/>
              </w:rPr>
              <w:t>«ИВИС»</w:t>
            </w:r>
            <w:r w:rsidRPr="00B44EE3">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95" w:type="dxa"/>
          </w:tcPr>
          <w:p w:rsidR="004E7E31" w:rsidRDefault="004E7E31"/>
        </w:tc>
      </w:tr>
      <w:tr w:rsidR="004E7E31" w:rsidTr="00B44EE3">
        <w:trPr>
          <w:trHeight w:hRule="exact" w:val="540"/>
        </w:trPr>
        <w:tc>
          <w:tcPr>
            <w:tcW w:w="270" w:type="dxa"/>
          </w:tcPr>
          <w:p w:rsidR="004E7E31" w:rsidRDefault="004E7E31"/>
        </w:tc>
        <w:tc>
          <w:tcPr>
            <w:tcW w:w="47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4E7E31"/>
        </w:tc>
        <w:tc>
          <w:tcPr>
            <w:tcW w:w="95" w:type="dxa"/>
          </w:tcPr>
          <w:p w:rsidR="004E7E31" w:rsidRDefault="004E7E31"/>
        </w:tc>
      </w:tr>
      <w:tr w:rsidR="004E7E31" w:rsidTr="00B44EE3">
        <w:trPr>
          <w:trHeight w:hRule="exact" w:val="826"/>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Национальная</w:t>
            </w:r>
            <w:r w:rsidRPr="00B44EE3">
              <w:rPr>
                <w:lang w:val="ru-RU"/>
              </w:rPr>
              <w:t xml:space="preserve"> </w:t>
            </w:r>
            <w:r w:rsidRPr="00B44EE3">
              <w:rPr>
                <w:rFonts w:ascii="Times New Roman" w:hAnsi="Times New Roman" w:cs="Times New Roman"/>
                <w:color w:val="000000"/>
                <w:sz w:val="24"/>
                <w:szCs w:val="24"/>
                <w:lang w:val="ru-RU"/>
              </w:rPr>
              <w:t>информационно-аналитическая</w:t>
            </w:r>
            <w:r w:rsidRPr="00B44EE3">
              <w:rPr>
                <w:lang w:val="ru-RU"/>
              </w:rPr>
              <w:t xml:space="preserve"> </w:t>
            </w:r>
            <w:r w:rsidRPr="00B44EE3">
              <w:rPr>
                <w:rFonts w:ascii="Times New Roman" w:hAnsi="Times New Roman" w:cs="Times New Roman"/>
                <w:color w:val="000000"/>
                <w:sz w:val="24"/>
                <w:szCs w:val="24"/>
                <w:lang w:val="ru-RU"/>
              </w:rPr>
              <w:t>система</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Российский</w:t>
            </w:r>
            <w:r w:rsidRPr="00B44EE3">
              <w:rPr>
                <w:lang w:val="ru-RU"/>
              </w:rPr>
              <w:t xml:space="preserve"> </w:t>
            </w:r>
            <w:r w:rsidRPr="00B44EE3">
              <w:rPr>
                <w:rFonts w:ascii="Times New Roman" w:hAnsi="Times New Roman" w:cs="Times New Roman"/>
                <w:color w:val="000000"/>
                <w:sz w:val="24"/>
                <w:szCs w:val="24"/>
                <w:lang w:val="ru-RU"/>
              </w:rPr>
              <w:t>индекс</w:t>
            </w:r>
            <w:r w:rsidRPr="00B44EE3">
              <w:rPr>
                <w:lang w:val="ru-RU"/>
              </w:rPr>
              <w:t xml:space="preserve"> </w:t>
            </w:r>
            <w:r w:rsidRPr="00B44EE3">
              <w:rPr>
                <w:rFonts w:ascii="Times New Roman" w:hAnsi="Times New Roman" w:cs="Times New Roman"/>
                <w:color w:val="000000"/>
                <w:sz w:val="24"/>
                <w:szCs w:val="24"/>
                <w:lang w:val="ru-RU"/>
              </w:rPr>
              <w:t>научного</w:t>
            </w:r>
            <w:r w:rsidRPr="00B44EE3">
              <w:rPr>
                <w:lang w:val="ru-RU"/>
              </w:rPr>
              <w:t xml:space="preserve"> </w:t>
            </w:r>
            <w:r w:rsidRPr="00B44EE3">
              <w:rPr>
                <w:rFonts w:ascii="Times New Roman" w:hAnsi="Times New Roman" w:cs="Times New Roman"/>
                <w:color w:val="000000"/>
                <w:sz w:val="24"/>
                <w:szCs w:val="24"/>
                <w:lang w:val="ru-RU"/>
              </w:rPr>
              <w:t>цитирования</w:t>
            </w:r>
            <w:r w:rsidRPr="00B44EE3">
              <w:rPr>
                <w:lang w:val="ru-RU"/>
              </w:rPr>
              <w:t xml:space="preserve"> </w:t>
            </w:r>
            <w:r w:rsidRPr="00B44EE3">
              <w:rPr>
                <w:rFonts w:ascii="Times New Roman" w:hAnsi="Times New Roman" w:cs="Times New Roman"/>
                <w:color w:val="000000"/>
                <w:sz w:val="24"/>
                <w:szCs w:val="24"/>
                <w:lang w:val="ru-RU"/>
              </w:rPr>
              <w:t>(РИНЦ)</w:t>
            </w:r>
            <w:r w:rsidRPr="00B44EE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Поисковая</w:t>
            </w:r>
            <w:r w:rsidRPr="00B44EE3">
              <w:rPr>
                <w:lang w:val="ru-RU"/>
              </w:rPr>
              <w:t xml:space="preserve"> </w:t>
            </w:r>
            <w:r w:rsidRPr="00B44EE3">
              <w:rPr>
                <w:rFonts w:ascii="Times New Roman" w:hAnsi="Times New Roman" w:cs="Times New Roman"/>
                <w:color w:val="000000"/>
                <w:sz w:val="24"/>
                <w:szCs w:val="24"/>
                <w:lang w:val="ru-RU"/>
              </w:rPr>
              <w:t>система</w:t>
            </w:r>
            <w:r w:rsidRPr="00B44EE3">
              <w:rPr>
                <w:lang w:val="ru-RU"/>
              </w:rPr>
              <w:t xml:space="preserve"> </w:t>
            </w:r>
            <w:r w:rsidRPr="00B44EE3">
              <w:rPr>
                <w:rFonts w:ascii="Times New Roman" w:hAnsi="Times New Roman" w:cs="Times New Roman"/>
                <w:color w:val="000000"/>
                <w:sz w:val="24"/>
                <w:szCs w:val="24"/>
                <w:lang w:val="ru-RU"/>
              </w:rPr>
              <w:t>Академия</w:t>
            </w:r>
            <w:r w:rsidRPr="00B44EE3">
              <w:rPr>
                <w:lang w:val="ru-RU"/>
              </w:rPr>
              <w:t xml:space="preserve"> </w:t>
            </w:r>
            <w:r>
              <w:rPr>
                <w:rFonts w:ascii="Times New Roman" w:hAnsi="Times New Roman" w:cs="Times New Roman"/>
                <w:color w:val="000000"/>
                <w:sz w:val="24"/>
                <w:szCs w:val="24"/>
              </w:rPr>
              <w:t>Google</w:t>
            </w:r>
            <w:r w:rsidRPr="00B44EE3">
              <w:rPr>
                <w:lang w:val="ru-RU"/>
              </w:rPr>
              <w:t xml:space="preserve"> </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44EE3">
              <w:rPr>
                <w:lang w:val="ru-RU"/>
              </w:rPr>
              <w:t xml:space="preserve"> </w:t>
            </w:r>
            <w:r>
              <w:rPr>
                <w:rFonts w:ascii="Times New Roman" w:hAnsi="Times New Roman" w:cs="Times New Roman"/>
                <w:color w:val="000000"/>
                <w:sz w:val="24"/>
                <w:szCs w:val="24"/>
              </w:rPr>
              <w:t>Scholar</w:t>
            </w:r>
            <w:r w:rsidRPr="00B44EE3">
              <w:rPr>
                <w:rFonts w:ascii="Times New Roman" w:hAnsi="Times New Roman" w:cs="Times New Roman"/>
                <w:color w:val="000000"/>
                <w:sz w:val="24"/>
                <w:szCs w:val="24"/>
                <w:lang w:val="ru-RU"/>
              </w:rPr>
              <w:t>)</w:t>
            </w:r>
            <w:r w:rsidRPr="00B44EE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Информационная</w:t>
            </w:r>
            <w:r w:rsidRPr="00B44EE3">
              <w:rPr>
                <w:lang w:val="ru-RU"/>
              </w:rPr>
              <w:t xml:space="preserve"> </w:t>
            </w:r>
            <w:r w:rsidRPr="00B44EE3">
              <w:rPr>
                <w:rFonts w:ascii="Times New Roman" w:hAnsi="Times New Roman" w:cs="Times New Roman"/>
                <w:color w:val="000000"/>
                <w:sz w:val="24"/>
                <w:szCs w:val="24"/>
                <w:lang w:val="ru-RU"/>
              </w:rPr>
              <w:t>система</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Единое</w:t>
            </w:r>
            <w:r w:rsidRPr="00B44EE3">
              <w:rPr>
                <w:lang w:val="ru-RU"/>
              </w:rPr>
              <w:t xml:space="preserve"> </w:t>
            </w:r>
            <w:r w:rsidRPr="00B44EE3">
              <w:rPr>
                <w:rFonts w:ascii="Times New Roman" w:hAnsi="Times New Roman" w:cs="Times New Roman"/>
                <w:color w:val="000000"/>
                <w:sz w:val="24"/>
                <w:szCs w:val="24"/>
                <w:lang w:val="ru-RU"/>
              </w:rPr>
              <w:t>окно</w:t>
            </w:r>
            <w:r w:rsidRPr="00B44EE3">
              <w:rPr>
                <w:lang w:val="ru-RU"/>
              </w:rPr>
              <w:t xml:space="preserve"> </w:t>
            </w:r>
            <w:r w:rsidRPr="00B44EE3">
              <w:rPr>
                <w:rFonts w:ascii="Times New Roman" w:hAnsi="Times New Roman" w:cs="Times New Roman"/>
                <w:color w:val="000000"/>
                <w:sz w:val="24"/>
                <w:szCs w:val="24"/>
                <w:lang w:val="ru-RU"/>
              </w:rPr>
              <w:t>доступа</w:t>
            </w:r>
            <w:r w:rsidRPr="00B44EE3">
              <w:rPr>
                <w:lang w:val="ru-RU"/>
              </w:rPr>
              <w:t xml:space="preserve"> </w:t>
            </w:r>
            <w:r w:rsidRPr="00B44EE3">
              <w:rPr>
                <w:rFonts w:ascii="Times New Roman" w:hAnsi="Times New Roman" w:cs="Times New Roman"/>
                <w:color w:val="000000"/>
                <w:sz w:val="24"/>
                <w:szCs w:val="24"/>
                <w:lang w:val="ru-RU"/>
              </w:rPr>
              <w:t>к</w:t>
            </w:r>
            <w:r w:rsidRPr="00B44EE3">
              <w:rPr>
                <w:lang w:val="ru-RU"/>
              </w:rPr>
              <w:t xml:space="preserve"> </w:t>
            </w:r>
            <w:r w:rsidRPr="00B44EE3">
              <w:rPr>
                <w:rFonts w:ascii="Times New Roman" w:hAnsi="Times New Roman" w:cs="Times New Roman"/>
                <w:color w:val="000000"/>
                <w:sz w:val="24"/>
                <w:szCs w:val="24"/>
                <w:lang w:val="ru-RU"/>
              </w:rPr>
              <w:t>информационным</w:t>
            </w:r>
            <w:r w:rsidRPr="00B44EE3">
              <w:rPr>
                <w:lang w:val="ru-RU"/>
              </w:rPr>
              <w:t xml:space="preserve"> </w:t>
            </w:r>
            <w:r w:rsidRPr="00B44EE3">
              <w:rPr>
                <w:rFonts w:ascii="Times New Roman" w:hAnsi="Times New Roman" w:cs="Times New Roman"/>
                <w:color w:val="000000"/>
                <w:sz w:val="24"/>
                <w:szCs w:val="24"/>
                <w:lang w:val="ru-RU"/>
              </w:rPr>
              <w:t>ресурсам</w:t>
            </w:r>
            <w:r w:rsidRPr="00B44EE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sidRPr="00B44EE3">
              <w:rPr>
                <w:rFonts w:ascii="Times New Roman" w:hAnsi="Times New Roman" w:cs="Times New Roman"/>
                <w:color w:val="000000"/>
                <w:sz w:val="24"/>
                <w:szCs w:val="24"/>
                <w:lang w:val="ru-RU"/>
              </w:rPr>
              <w:t>Электронные</w:t>
            </w:r>
            <w:r w:rsidRPr="00B44EE3">
              <w:rPr>
                <w:lang w:val="ru-RU"/>
              </w:rPr>
              <w:t xml:space="preserve"> </w:t>
            </w:r>
            <w:r w:rsidRPr="00B44EE3">
              <w:rPr>
                <w:rFonts w:ascii="Times New Roman" w:hAnsi="Times New Roman" w:cs="Times New Roman"/>
                <w:color w:val="000000"/>
                <w:sz w:val="24"/>
                <w:szCs w:val="24"/>
                <w:lang w:val="ru-RU"/>
              </w:rPr>
              <w:t>ресурсы</w:t>
            </w:r>
            <w:r w:rsidRPr="00B44EE3">
              <w:rPr>
                <w:lang w:val="ru-RU"/>
              </w:rPr>
              <w:t xml:space="preserve"> </w:t>
            </w:r>
            <w:r w:rsidRPr="00B44EE3">
              <w:rPr>
                <w:rFonts w:ascii="Times New Roman" w:hAnsi="Times New Roman" w:cs="Times New Roman"/>
                <w:color w:val="000000"/>
                <w:sz w:val="24"/>
                <w:szCs w:val="24"/>
                <w:lang w:val="ru-RU"/>
              </w:rPr>
              <w:t>библиотеки</w:t>
            </w:r>
            <w:r w:rsidRPr="00B44EE3">
              <w:rPr>
                <w:lang w:val="ru-RU"/>
              </w:rPr>
              <w:t xml:space="preserve"> </w:t>
            </w:r>
            <w:r w:rsidRPr="00B44EE3">
              <w:rPr>
                <w:rFonts w:ascii="Times New Roman" w:hAnsi="Times New Roman" w:cs="Times New Roman"/>
                <w:color w:val="000000"/>
                <w:sz w:val="24"/>
                <w:szCs w:val="24"/>
                <w:lang w:val="ru-RU"/>
              </w:rPr>
              <w:t>МГТУ</w:t>
            </w:r>
            <w:r w:rsidRPr="00B44EE3">
              <w:rPr>
                <w:lang w:val="ru-RU"/>
              </w:rPr>
              <w:t xml:space="preserve"> </w:t>
            </w:r>
            <w:r w:rsidRPr="00B44EE3">
              <w:rPr>
                <w:rFonts w:ascii="Times New Roman" w:hAnsi="Times New Roman" w:cs="Times New Roman"/>
                <w:color w:val="000000"/>
                <w:sz w:val="24"/>
                <w:szCs w:val="24"/>
                <w:lang w:val="ru-RU"/>
              </w:rPr>
              <w:t>им.</w:t>
            </w:r>
            <w:r w:rsidRPr="00B44EE3">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sidRPr="00B44EE3">
              <w:rPr>
                <w:rFonts w:ascii="Times New Roman" w:hAnsi="Times New Roman" w:cs="Times New Roman"/>
                <w:color w:val="000000"/>
                <w:sz w:val="24"/>
                <w:szCs w:val="24"/>
                <w:lang w:val="ru-RU"/>
              </w:rPr>
              <w:t>Федеральный</w:t>
            </w:r>
            <w:r w:rsidRPr="00B44EE3">
              <w:rPr>
                <w:lang w:val="ru-RU"/>
              </w:rPr>
              <w:t xml:space="preserve"> </w:t>
            </w:r>
            <w:r w:rsidRPr="00B44EE3">
              <w:rPr>
                <w:rFonts w:ascii="Times New Roman" w:hAnsi="Times New Roman" w:cs="Times New Roman"/>
                <w:color w:val="000000"/>
                <w:sz w:val="24"/>
                <w:szCs w:val="24"/>
                <w:lang w:val="ru-RU"/>
              </w:rPr>
              <w:t>образовательный</w:t>
            </w:r>
            <w:r w:rsidRPr="00B44EE3">
              <w:rPr>
                <w:lang w:val="ru-RU"/>
              </w:rPr>
              <w:t xml:space="preserve"> </w:t>
            </w:r>
            <w:r w:rsidRPr="00B44EE3">
              <w:rPr>
                <w:rFonts w:ascii="Times New Roman" w:hAnsi="Times New Roman" w:cs="Times New Roman"/>
                <w:color w:val="000000"/>
                <w:sz w:val="24"/>
                <w:szCs w:val="24"/>
                <w:lang w:val="ru-RU"/>
              </w:rPr>
              <w:t>портал</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Экономика.</w:t>
            </w:r>
            <w:r w:rsidRPr="00B44EE3">
              <w:rPr>
                <w:lang w:val="ru-RU"/>
              </w:rPr>
              <w:t xml:space="preserve"> </w:t>
            </w:r>
            <w:r w:rsidRPr="00B44EE3">
              <w:rPr>
                <w:rFonts w:ascii="Times New Roman" w:hAnsi="Times New Roman" w:cs="Times New Roman"/>
                <w:color w:val="000000"/>
                <w:sz w:val="24"/>
                <w:szCs w:val="24"/>
                <w:lang w:val="ru-RU"/>
              </w:rPr>
              <w:t>Социология.</w:t>
            </w:r>
            <w:r w:rsidRPr="00B44EE3">
              <w:rPr>
                <w:lang w:val="ru-RU"/>
              </w:rPr>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95" w:type="dxa"/>
          </w:tcPr>
          <w:p w:rsidR="004E7E31" w:rsidRDefault="004E7E31"/>
        </w:tc>
      </w:tr>
      <w:tr w:rsidR="004E7E31" w:rsidTr="00B44EE3">
        <w:trPr>
          <w:trHeight w:hRule="exact" w:val="826"/>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Международная</w:t>
            </w:r>
            <w:r w:rsidRPr="00B44EE3">
              <w:rPr>
                <w:lang w:val="ru-RU"/>
              </w:rPr>
              <w:t xml:space="preserve"> </w:t>
            </w:r>
            <w:r w:rsidRPr="00B44EE3">
              <w:rPr>
                <w:rFonts w:ascii="Times New Roman" w:hAnsi="Times New Roman" w:cs="Times New Roman"/>
                <w:color w:val="000000"/>
                <w:sz w:val="24"/>
                <w:szCs w:val="24"/>
                <w:lang w:val="ru-RU"/>
              </w:rPr>
              <w:t>наукометрическая</w:t>
            </w:r>
            <w:r w:rsidRPr="00B44EE3">
              <w:rPr>
                <w:lang w:val="ru-RU"/>
              </w:rPr>
              <w:t xml:space="preserve"> </w:t>
            </w:r>
            <w:r w:rsidRPr="00B44EE3">
              <w:rPr>
                <w:rFonts w:ascii="Times New Roman" w:hAnsi="Times New Roman" w:cs="Times New Roman"/>
                <w:color w:val="000000"/>
                <w:sz w:val="24"/>
                <w:szCs w:val="24"/>
                <w:lang w:val="ru-RU"/>
              </w:rPr>
              <w:t>реферативная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полнотекстовая</w:t>
            </w:r>
            <w:r w:rsidRPr="00B44EE3">
              <w:rPr>
                <w:lang w:val="ru-RU"/>
              </w:rPr>
              <w:t xml:space="preserve"> </w:t>
            </w:r>
            <w:r w:rsidRPr="00B44EE3">
              <w:rPr>
                <w:rFonts w:ascii="Times New Roman" w:hAnsi="Times New Roman" w:cs="Times New Roman"/>
                <w:color w:val="000000"/>
                <w:sz w:val="24"/>
                <w:szCs w:val="24"/>
                <w:lang w:val="ru-RU"/>
              </w:rPr>
              <w:t>база</w:t>
            </w:r>
            <w:r w:rsidRPr="00B44EE3">
              <w:rPr>
                <w:lang w:val="ru-RU"/>
              </w:rPr>
              <w:t xml:space="preserve"> </w:t>
            </w:r>
            <w:r w:rsidRPr="00B44EE3">
              <w:rPr>
                <w:rFonts w:ascii="Times New Roman" w:hAnsi="Times New Roman" w:cs="Times New Roman"/>
                <w:color w:val="000000"/>
                <w:sz w:val="24"/>
                <w:szCs w:val="24"/>
                <w:lang w:val="ru-RU"/>
              </w:rPr>
              <w:t>данных</w:t>
            </w:r>
            <w:r w:rsidRPr="00B44EE3">
              <w:rPr>
                <w:lang w:val="ru-RU"/>
              </w:rPr>
              <w:t xml:space="preserve"> </w:t>
            </w:r>
            <w:r w:rsidRPr="00B44EE3">
              <w:rPr>
                <w:rFonts w:ascii="Times New Roman" w:hAnsi="Times New Roman" w:cs="Times New Roman"/>
                <w:color w:val="000000"/>
                <w:sz w:val="24"/>
                <w:szCs w:val="24"/>
                <w:lang w:val="ru-RU"/>
              </w:rPr>
              <w:t>научных</w:t>
            </w:r>
            <w:r w:rsidRPr="00B44EE3">
              <w:rPr>
                <w:lang w:val="ru-RU"/>
              </w:rPr>
              <w:t xml:space="preserve"> </w:t>
            </w:r>
            <w:r w:rsidRPr="00B44EE3">
              <w:rPr>
                <w:rFonts w:ascii="Times New Roman" w:hAnsi="Times New Roman" w:cs="Times New Roman"/>
                <w:color w:val="000000"/>
                <w:sz w:val="24"/>
                <w:szCs w:val="24"/>
                <w:lang w:val="ru-RU"/>
              </w:rPr>
              <w:t>изданий</w:t>
            </w:r>
            <w:r w:rsidRPr="00B44EE3">
              <w:rPr>
                <w:lang w:val="ru-RU"/>
              </w:rPr>
              <w:t xml:space="preserve"> </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B44EE3">
              <w:rPr>
                <w:lang w:val="ru-RU"/>
              </w:rPr>
              <w:t xml:space="preserve"> </w:t>
            </w:r>
            <w:r>
              <w:rPr>
                <w:rFonts w:ascii="Times New Roman" w:hAnsi="Times New Roman" w:cs="Times New Roman"/>
                <w:color w:val="000000"/>
                <w:sz w:val="24"/>
                <w:szCs w:val="24"/>
              </w:rPr>
              <w:t>of</w:t>
            </w:r>
            <w:r w:rsidRPr="00B44EE3">
              <w:rPr>
                <w:lang w:val="ru-RU"/>
              </w:rPr>
              <w:t xml:space="preserve"> </w:t>
            </w:r>
            <w:r>
              <w:rPr>
                <w:rFonts w:ascii="Times New Roman" w:hAnsi="Times New Roman" w:cs="Times New Roman"/>
                <w:color w:val="000000"/>
                <w:sz w:val="24"/>
                <w:szCs w:val="24"/>
              </w:rPr>
              <w:t>science</w:t>
            </w:r>
            <w:r w:rsidRPr="00B44EE3">
              <w:rPr>
                <w:rFonts w:ascii="Times New Roman" w:hAnsi="Times New Roman" w:cs="Times New Roman"/>
                <w:color w:val="000000"/>
                <w:sz w:val="24"/>
                <w:szCs w:val="24"/>
                <w:lang w:val="ru-RU"/>
              </w:rPr>
              <w:t>»</w:t>
            </w:r>
            <w:r w:rsidRPr="00B44EE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95" w:type="dxa"/>
          </w:tcPr>
          <w:p w:rsidR="004E7E31" w:rsidRDefault="004E7E31"/>
        </w:tc>
      </w:tr>
      <w:tr w:rsidR="004E7E31" w:rsidTr="00B44EE3">
        <w:trPr>
          <w:trHeight w:hRule="exact" w:val="555"/>
        </w:trPr>
        <w:tc>
          <w:tcPr>
            <w:tcW w:w="270" w:type="dxa"/>
          </w:tcPr>
          <w:p w:rsidR="004E7E31" w:rsidRDefault="004E7E31"/>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Pr="00B44EE3" w:rsidRDefault="00312C60">
            <w:pPr>
              <w:spacing w:after="0" w:line="240" w:lineRule="auto"/>
              <w:jc w:val="both"/>
              <w:rPr>
                <w:sz w:val="24"/>
                <w:szCs w:val="24"/>
                <w:lang w:val="ru-RU"/>
              </w:rPr>
            </w:pPr>
            <w:r w:rsidRPr="00B44EE3">
              <w:rPr>
                <w:rFonts w:ascii="Times New Roman" w:hAnsi="Times New Roman" w:cs="Times New Roman"/>
                <w:color w:val="000000"/>
                <w:sz w:val="24"/>
                <w:szCs w:val="24"/>
                <w:lang w:val="ru-RU"/>
              </w:rPr>
              <w:t>Международная</w:t>
            </w:r>
            <w:r w:rsidRPr="00B44EE3">
              <w:rPr>
                <w:lang w:val="ru-RU"/>
              </w:rPr>
              <w:t xml:space="preserve"> </w:t>
            </w:r>
            <w:r w:rsidRPr="00B44EE3">
              <w:rPr>
                <w:rFonts w:ascii="Times New Roman" w:hAnsi="Times New Roman" w:cs="Times New Roman"/>
                <w:color w:val="000000"/>
                <w:sz w:val="24"/>
                <w:szCs w:val="24"/>
                <w:lang w:val="ru-RU"/>
              </w:rPr>
              <w:t>реферативная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полнотекстовая</w:t>
            </w:r>
            <w:r w:rsidRPr="00B44EE3">
              <w:rPr>
                <w:lang w:val="ru-RU"/>
              </w:rPr>
              <w:t xml:space="preserve"> </w:t>
            </w:r>
            <w:r w:rsidRPr="00B44EE3">
              <w:rPr>
                <w:rFonts w:ascii="Times New Roman" w:hAnsi="Times New Roman" w:cs="Times New Roman"/>
                <w:color w:val="000000"/>
                <w:sz w:val="24"/>
                <w:szCs w:val="24"/>
                <w:lang w:val="ru-RU"/>
              </w:rPr>
              <w:t>справочная</w:t>
            </w:r>
            <w:r w:rsidRPr="00B44EE3">
              <w:rPr>
                <w:lang w:val="ru-RU"/>
              </w:rPr>
              <w:t xml:space="preserve"> </w:t>
            </w:r>
            <w:r w:rsidRPr="00B44EE3">
              <w:rPr>
                <w:rFonts w:ascii="Times New Roman" w:hAnsi="Times New Roman" w:cs="Times New Roman"/>
                <w:color w:val="000000"/>
                <w:sz w:val="24"/>
                <w:szCs w:val="24"/>
                <w:lang w:val="ru-RU"/>
              </w:rPr>
              <w:t>база</w:t>
            </w:r>
            <w:r w:rsidRPr="00B44EE3">
              <w:rPr>
                <w:lang w:val="ru-RU"/>
              </w:rPr>
              <w:t xml:space="preserve"> </w:t>
            </w:r>
            <w:r w:rsidRPr="00B44EE3">
              <w:rPr>
                <w:rFonts w:ascii="Times New Roman" w:hAnsi="Times New Roman" w:cs="Times New Roman"/>
                <w:color w:val="000000"/>
                <w:sz w:val="24"/>
                <w:szCs w:val="24"/>
                <w:lang w:val="ru-RU"/>
              </w:rPr>
              <w:t>данных</w:t>
            </w:r>
            <w:r w:rsidRPr="00B44EE3">
              <w:rPr>
                <w:lang w:val="ru-RU"/>
              </w:rPr>
              <w:t xml:space="preserve"> </w:t>
            </w:r>
            <w:r w:rsidRPr="00B44EE3">
              <w:rPr>
                <w:rFonts w:ascii="Times New Roman" w:hAnsi="Times New Roman" w:cs="Times New Roman"/>
                <w:color w:val="000000"/>
                <w:sz w:val="24"/>
                <w:szCs w:val="24"/>
                <w:lang w:val="ru-RU"/>
              </w:rPr>
              <w:t>научных</w:t>
            </w:r>
            <w:r w:rsidRPr="00B44EE3">
              <w:rPr>
                <w:lang w:val="ru-RU"/>
              </w:rPr>
              <w:t xml:space="preserve"> </w:t>
            </w:r>
            <w:r w:rsidRPr="00B44EE3">
              <w:rPr>
                <w:rFonts w:ascii="Times New Roman" w:hAnsi="Times New Roman" w:cs="Times New Roman"/>
                <w:color w:val="000000"/>
                <w:sz w:val="24"/>
                <w:szCs w:val="24"/>
                <w:lang w:val="ru-RU"/>
              </w:rPr>
              <w:t>изданий</w:t>
            </w:r>
            <w:r w:rsidRPr="00B44EE3">
              <w:rPr>
                <w:lang w:val="ru-RU"/>
              </w:rPr>
              <w:t xml:space="preserve"> </w:t>
            </w:r>
            <w:r w:rsidRPr="00B44EE3">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B44EE3">
              <w:rPr>
                <w:rFonts w:ascii="Times New Roman" w:hAnsi="Times New Roman" w:cs="Times New Roman"/>
                <w:color w:val="000000"/>
                <w:sz w:val="24"/>
                <w:szCs w:val="24"/>
                <w:lang w:val="ru-RU"/>
              </w:rPr>
              <w:t>»</w:t>
            </w:r>
            <w:r w:rsidRPr="00B44EE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E7E31" w:rsidRDefault="00312C60">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95" w:type="dxa"/>
          </w:tcPr>
          <w:p w:rsidR="004E7E31" w:rsidRDefault="004E7E31"/>
        </w:tc>
      </w:tr>
      <w:tr w:rsidR="004E7E31" w:rsidRPr="00ED23CD" w:rsidTr="00B44EE3">
        <w:trPr>
          <w:trHeight w:hRule="exact" w:val="285"/>
        </w:trPr>
        <w:tc>
          <w:tcPr>
            <w:tcW w:w="9424" w:type="dxa"/>
            <w:gridSpan w:val="4"/>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b/>
                <w:color w:val="000000"/>
                <w:sz w:val="24"/>
                <w:szCs w:val="24"/>
                <w:lang w:val="ru-RU"/>
              </w:rPr>
              <w:t>9</w:t>
            </w:r>
            <w:r w:rsidRPr="00B44EE3">
              <w:rPr>
                <w:lang w:val="ru-RU"/>
              </w:rPr>
              <w:t xml:space="preserve"> </w:t>
            </w:r>
            <w:r w:rsidRPr="00B44EE3">
              <w:rPr>
                <w:rFonts w:ascii="Times New Roman" w:hAnsi="Times New Roman" w:cs="Times New Roman"/>
                <w:b/>
                <w:color w:val="000000"/>
                <w:sz w:val="24"/>
                <w:szCs w:val="24"/>
                <w:lang w:val="ru-RU"/>
              </w:rPr>
              <w:t>Материально-техническое</w:t>
            </w:r>
            <w:r w:rsidRPr="00B44EE3">
              <w:rPr>
                <w:lang w:val="ru-RU"/>
              </w:rPr>
              <w:t xml:space="preserve"> </w:t>
            </w:r>
            <w:r w:rsidRPr="00B44EE3">
              <w:rPr>
                <w:rFonts w:ascii="Times New Roman" w:hAnsi="Times New Roman" w:cs="Times New Roman"/>
                <w:b/>
                <w:color w:val="000000"/>
                <w:sz w:val="24"/>
                <w:szCs w:val="24"/>
                <w:lang w:val="ru-RU"/>
              </w:rPr>
              <w:t>обеспечение</w:t>
            </w:r>
            <w:r w:rsidRPr="00B44EE3">
              <w:rPr>
                <w:lang w:val="ru-RU"/>
              </w:rPr>
              <w:t xml:space="preserve"> </w:t>
            </w:r>
            <w:r w:rsidRPr="00B44EE3">
              <w:rPr>
                <w:rFonts w:ascii="Times New Roman" w:hAnsi="Times New Roman" w:cs="Times New Roman"/>
                <w:b/>
                <w:color w:val="000000"/>
                <w:sz w:val="24"/>
                <w:szCs w:val="24"/>
                <w:lang w:val="ru-RU"/>
              </w:rPr>
              <w:t>дисциплины</w:t>
            </w:r>
            <w:r w:rsidRPr="00B44EE3">
              <w:rPr>
                <w:lang w:val="ru-RU"/>
              </w:rPr>
              <w:t xml:space="preserve"> </w:t>
            </w:r>
            <w:r w:rsidRPr="00B44EE3">
              <w:rPr>
                <w:rFonts w:ascii="Times New Roman" w:hAnsi="Times New Roman" w:cs="Times New Roman"/>
                <w:b/>
                <w:color w:val="000000"/>
                <w:sz w:val="24"/>
                <w:szCs w:val="24"/>
                <w:lang w:val="ru-RU"/>
              </w:rPr>
              <w:t>(модуля)</w:t>
            </w:r>
            <w:r w:rsidRPr="00B44EE3">
              <w:rPr>
                <w:lang w:val="ru-RU"/>
              </w:rPr>
              <w:t xml:space="preserve"> </w:t>
            </w:r>
          </w:p>
        </w:tc>
      </w:tr>
      <w:tr w:rsidR="004E7E31" w:rsidRPr="00ED23CD" w:rsidTr="00B44EE3">
        <w:trPr>
          <w:trHeight w:hRule="exact" w:val="138"/>
        </w:trPr>
        <w:tc>
          <w:tcPr>
            <w:tcW w:w="270" w:type="dxa"/>
          </w:tcPr>
          <w:p w:rsidR="004E7E31" w:rsidRPr="00B44EE3" w:rsidRDefault="004E7E31">
            <w:pPr>
              <w:rPr>
                <w:lang w:val="ru-RU"/>
              </w:rPr>
            </w:pPr>
          </w:p>
        </w:tc>
        <w:tc>
          <w:tcPr>
            <w:tcW w:w="4778" w:type="dxa"/>
          </w:tcPr>
          <w:p w:rsidR="004E7E31" w:rsidRPr="00B44EE3" w:rsidRDefault="004E7E31">
            <w:pPr>
              <w:rPr>
                <w:lang w:val="ru-RU"/>
              </w:rPr>
            </w:pPr>
          </w:p>
        </w:tc>
        <w:tc>
          <w:tcPr>
            <w:tcW w:w="4281" w:type="dxa"/>
          </w:tcPr>
          <w:p w:rsidR="004E7E31" w:rsidRPr="00B44EE3" w:rsidRDefault="004E7E31">
            <w:pPr>
              <w:rPr>
                <w:lang w:val="ru-RU"/>
              </w:rPr>
            </w:pPr>
          </w:p>
        </w:tc>
        <w:tc>
          <w:tcPr>
            <w:tcW w:w="95" w:type="dxa"/>
          </w:tcPr>
          <w:p w:rsidR="004E7E31" w:rsidRPr="00B44EE3" w:rsidRDefault="004E7E31">
            <w:pPr>
              <w:rPr>
                <w:lang w:val="ru-RU"/>
              </w:rPr>
            </w:pPr>
          </w:p>
        </w:tc>
      </w:tr>
      <w:tr w:rsidR="004E7E31" w:rsidRPr="00ED23CD" w:rsidTr="00B44EE3">
        <w:trPr>
          <w:trHeight w:hRule="exact" w:val="270"/>
        </w:trPr>
        <w:tc>
          <w:tcPr>
            <w:tcW w:w="9424" w:type="dxa"/>
            <w:gridSpan w:val="4"/>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Материально-техническое</w:t>
            </w:r>
            <w:r w:rsidRPr="00B44EE3">
              <w:rPr>
                <w:lang w:val="ru-RU"/>
              </w:rPr>
              <w:t xml:space="preserve"> </w:t>
            </w:r>
            <w:r w:rsidRPr="00B44EE3">
              <w:rPr>
                <w:rFonts w:ascii="Times New Roman" w:hAnsi="Times New Roman" w:cs="Times New Roman"/>
                <w:color w:val="000000"/>
                <w:sz w:val="24"/>
                <w:szCs w:val="24"/>
                <w:lang w:val="ru-RU"/>
              </w:rPr>
              <w:t>обеспечение</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включает:</w:t>
            </w:r>
            <w:r w:rsidRPr="00B44EE3">
              <w:rPr>
                <w:lang w:val="ru-RU"/>
              </w:rPr>
              <w:t xml:space="preserve"> </w:t>
            </w:r>
          </w:p>
        </w:tc>
      </w:tr>
      <w:tr w:rsidR="004E7E31" w:rsidRPr="00ED23CD" w:rsidTr="00B44EE3">
        <w:trPr>
          <w:trHeight w:hRule="exact" w:val="14"/>
        </w:trPr>
        <w:tc>
          <w:tcPr>
            <w:tcW w:w="9424" w:type="dxa"/>
            <w:gridSpan w:val="4"/>
            <w:vMerge w:val="restart"/>
            <w:shd w:val="clear" w:color="000000" w:fill="FFFFFF"/>
            <w:tcMar>
              <w:left w:w="34" w:type="dxa"/>
              <w:right w:w="34" w:type="dxa"/>
            </w:tcMar>
          </w:tcPr>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Материально-техническое</w:t>
            </w:r>
            <w:r w:rsidRPr="00B44EE3">
              <w:rPr>
                <w:lang w:val="ru-RU"/>
              </w:rPr>
              <w:t xml:space="preserve"> </w:t>
            </w:r>
            <w:r w:rsidRPr="00B44EE3">
              <w:rPr>
                <w:rFonts w:ascii="Times New Roman" w:hAnsi="Times New Roman" w:cs="Times New Roman"/>
                <w:color w:val="000000"/>
                <w:sz w:val="24"/>
                <w:szCs w:val="24"/>
                <w:lang w:val="ru-RU"/>
              </w:rPr>
              <w:t>обеспечение</w:t>
            </w:r>
            <w:r w:rsidRPr="00B44EE3">
              <w:rPr>
                <w:lang w:val="ru-RU"/>
              </w:rPr>
              <w:t xml:space="preserve"> </w:t>
            </w:r>
            <w:r w:rsidRPr="00B44EE3">
              <w:rPr>
                <w:rFonts w:ascii="Times New Roman" w:hAnsi="Times New Roman" w:cs="Times New Roman"/>
                <w:color w:val="000000"/>
                <w:sz w:val="24"/>
                <w:szCs w:val="24"/>
                <w:lang w:val="ru-RU"/>
              </w:rPr>
              <w:t>дисциплины</w:t>
            </w:r>
            <w:r w:rsidRPr="00B44EE3">
              <w:rPr>
                <w:lang w:val="ru-RU"/>
              </w:rPr>
              <w:t xml:space="preserve"> </w:t>
            </w:r>
            <w:r w:rsidRPr="00B44EE3">
              <w:rPr>
                <w:rFonts w:ascii="Times New Roman" w:hAnsi="Times New Roman" w:cs="Times New Roman"/>
                <w:color w:val="000000"/>
                <w:sz w:val="24"/>
                <w:szCs w:val="24"/>
                <w:lang w:val="ru-RU"/>
              </w:rPr>
              <w:t>включает:</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Учебные</w:t>
            </w:r>
            <w:r w:rsidRPr="00B44EE3">
              <w:rPr>
                <w:lang w:val="ru-RU"/>
              </w:rPr>
              <w:t xml:space="preserve"> </w:t>
            </w:r>
            <w:r w:rsidRPr="00B44EE3">
              <w:rPr>
                <w:rFonts w:ascii="Times New Roman" w:hAnsi="Times New Roman" w:cs="Times New Roman"/>
                <w:color w:val="000000"/>
                <w:sz w:val="24"/>
                <w:szCs w:val="24"/>
                <w:lang w:val="ru-RU"/>
              </w:rPr>
              <w:t>аудитории</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проведения</w:t>
            </w:r>
            <w:r w:rsidRPr="00B44EE3">
              <w:rPr>
                <w:lang w:val="ru-RU"/>
              </w:rPr>
              <w:t xml:space="preserve"> </w:t>
            </w:r>
            <w:r w:rsidRPr="00B44EE3">
              <w:rPr>
                <w:rFonts w:ascii="Times New Roman" w:hAnsi="Times New Roman" w:cs="Times New Roman"/>
                <w:color w:val="000000"/>
                <w:sz w:val="24"/>
                <w:szCs w:val="24"/>
                <w:lang w:val="ru-RU"/>
              </w:rPr>
              <w:t>занятий</w:t>
            </w:r>
            <w:r w:rsidRPr="00B44EE3">
              <w:rPr>
                <w:lang w:val="ru-RU"/>
              </w:rPr>
              <w:t xml:space="preserve"> </w:t>
            </w:r>
            <w:r w:rsidRPr="00B44EE3">
              <w:rPr>
                <w:rFonts w:ascii="Times New Roman" w:hAnsi="Times New Roman" w:cs="Times New Roman"/>
                <w:color w:val="000000"/>
                <w:sz w:val="24"/>
                <w:szCs w:val="24"/>
                <w:lang w:val="ru-RU"/>
              </w:rPr>
              <w:t>лекционного</w:t>
            </w:r>
            <w:r w:rsidRPr="00B44EE3">
              <w:rPr>
                <w:lang w:val="ru-RU"/>
              </w:rPr>
              <w:t xml:space="preserve"> </w:t>
            </w:r>
            <w:r w:rsidRPr="00B44EE3">
              <w:rPr>
                <w:rFonts w:ascii="Times New Roman" w:hAnsi="Times New Roman" w:cs="Times New Roman"/>
                <w:color w:val="000000"/>
                <w:sz w:val="24"/>
                <w:szCs w:val="24"/>
                <w:lang w:val="ru-RU"/>
              </w:rPr>
              <w:t>типа</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Мультимедийные</w:t>
            </w:r>
            <w:r w:rsidRPr="00B44EE3">
              <w:rPr>
                <w:lang w:val="ru-RU"/>
              </w:rPr>
              <w:t xml:space="preserve"> </w:t>
            </w:r>
            <w:r w:rsidRPr="00B44EE3">
              <w:rPr>
                <w:rFonts w:ascii="Times New Roman" w:hAnsi="Times New Roman" w:cs="Times New Roman"/>
                <w:color w:val="000000"/>
                <w:sz w:val="24"/>
                <w:szCs w:val="24"/>
                <w:lang w:val="ru-RU"/>
              </w:rPr>
              <w:t>средства</w:t>
            </w:r>
            <w:r w:rsidRPr="00B44EE3">
              <w:rPr>
                <w:lang w:val="ru-RU"/>
              </w:rPr>
              <w:t xml:space="preserve"> </w:t>
            </w:r>
            <w:r w:rsidRPr="00B44EE3">
              <w:rPr>
                <w:rFonts w:ascii="Times New Roman" w:hAnsi="Times New Roman" w:cs="Times New Roman"/>
                <w:color w:val="000000"/>
                <w:sz w:val="24"/>
                <w:szCs w:val="24"/>
                <w:lang w:val="ru-RU"/>
              </w:rPr>
              <w:t>хранения,</w:t>
            </w:r>
            <w:r w:rsidRPr="00B44EE3">
              <w:rPr>
                <w:lang w:val="ru-RU"/>
              </w:rPr>
              <w:t xml:space="preserve"> </w:t>
            </w:r>
            <w:r w:rsidRPr="00B44EE3">
              <w:rPr>
                <w:rFonts w:ascii="Times New Roman" w:hAnsi="Times New Roman" w:cs="Times New Roman"/>
                <w:color w:val="000000"/>
                <w:sz w:val="24"/>
                <w:szCs w:val="24"/>
                <w:lang w:val="ru-RU"/>
              </w:rPr>
              <w:t>передачи</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представления</w:t>
            </w:r>
            <w:r w:rsidRPr="00B44EE3">
              <w:rPr>
                <w:lang w:val="ru-RU"/>
              </w:rPr>
              <w:t xml:space="preserve"> </w:t>
            </w:r>
            <w:r w:rsidRPr="00B44EE3">
              <w:rPr>
                <w:rFonts w:ascii="Times New Roman" w:hAnsi="Times New Roman" w:cs="Times New Roman"/>
                <w:color w:val="000000"/>
                <w:sz w:val="24"/>
                <w:szCs w:val="24"/>
                <w:lang w:val="ru-RU"/>
              </w:rPr>
              <w:t>информации.</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Учебные</w:t>
            </w:r>
            <w:r w:rsidRPr="00B44EE3">
              <w:rPr>
                <w:lang w:val="ru-RU"/>
              </w:rPr>
              <w:t xml:space="preserve"> </w:t>
            </w:r>
            <w:r w:rsidRPr="00B44EE3">
              <w:rPr>
                <w:rFonts w:ascii="Times New Roman" w:hAnsi="Times New Roman" w:cs="Times New Roman"/>
                <w:color w:val="000000"/>
                <w:sz w:val="24"/>
                <w:szCs w:val="24"/>
                <w:lang w:val="ru-RU"/>
              </w:rPr>
              <w:t>аудитории</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проведения</w:t>
            </w:r>
            <w:r w:rsidRPr="00B44EE3">
              <w:rPr>
                <w:lang w:val="ru-RU"/>
              </w:rPr>
              <w:t xml:space="preserve"> </w:t>
            </w:r>
            <w:r w:rsidRPr="00B44EE3">
              <w:rPr>
                <w:rFonts w:ascii="Times New Roman" w:hAnsi="Times New Roman" w:cs="Times New Roman"/>
                <w:color w:val="000000"/>
                <w:sz w:val="24"/>
                <w:szCs w:val="24"/>
                <w:lang w:val="ru-RU"/>
              </w:rPr>
              <w:t>практических</w:t>
            </w:r>
            <w:r w:rsidRPr="00B44EE3">
              <w:rPr>
                <w:lang w:val="ru-RU"/>
              </w:rPr>
              <w:t xml:space="preserve"> </w:t>
            </w:r>
            <w:r w:rsidRPr="00B44EE3">
              <w:rPr>
                <w:rFonts w:ascii="Times New Roman" w:hAnsi="Times New Roman" w:cs="Times New Roman"/>
                <w:color w:val="000000"/>
                <w:sz w:val="24"/>
                <w:szCs w:val="24"/>
                <w:lang w:val="ru-RU"/>
              </w:rPr>
              <w:t>занятий,</w:t>
            </w:r>
            <w:r w:rsidRPr="00B44EE3">
              <w:rPr>
                <w:lang w:val="ru-RU"/>
              </w:rPr>
              <w:t xml:space="preserve"> </w:t>
            </w:r>
            <w:r w:rsidRPr="00B44EE3">
              <w:rPr>
                <w:rFonts w:ascii="Times New Roman" w:hAnsi="Times New Roman" w:cs="Times New Roman"/>
                <w:color w:val="000000"/>
                <w:sz w:val="24"/>
                <w:szCs w:val="24"/>
                <w:lang w:val="ru-RU"/>
              </w:rPr>
              <w:t>групповых</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индивидуальных</w:t>
            </w:r>
            <w:r w:rsidRPr="00B44EE3">
              <w:rPr>
                <w:lang w:val="ru-RU"/>
              </w:rPr>
              <w:t xml:space="preserve"> </w:t>
            </w:r>
            <w:r w:rsidRPr="00B44EE3">
              <w:rPr>
                <w:rFonts w:ascii="Times New Roman" w:hAnsi="Times New Roman" w:cs="Times New Roman"/>
                <w:color w:val="000000"/>
                <w:sz w:val="24"/>
                <w:szCs w:val="24"/>
                <w:lang w:val="ru-RU"/>
              </w:rPr>
              <w:t>консультаций,</w:t>
            </w:r>
            <w:r w:rsidRPr="00B44EE3">
              <w:rPr>
                <w:lang w:val="ru-RU"/>
              </w:rPr>
              <w:t xml:space="preserve"> </w:t>
            </w:r>
            <w:r w:rsidRPr="00B44EE3">
              <w:rPr>
                <w:rFonts w:ascii="Times New Roman" w:hAnsi="Times New Roman" w:cs="Times New Roman"/>
                <w:color w:val="000000"/>
                <w:sz w:val="24"/>
                <w:szCs w:val="24"/>
                <w:lang w:val="ru-RU"/>
              </w:rPr>
              <w:t>текущего</w:t>
            </w:r>
            <w:r w:rsidRPr="00B44EE3">
              <w:rPr>
                <w:lang w:val="ru-RU"/>
              </w:rPr>
              <w:t xml:space="preserve"> </w:t>
            </w:r>
            <w:r w:rsidRPr="00B44EE3">
              <w:rPr>
                <w:rFonts w:ascii="Times New Roman" w:hAnsi="Times New Roman" w:cs="Times New Roman"/>
                <w:color w:val="000000"/>
                <w:sz w:val="24"/>
                <w:szCs w:val="24"/>
                <w:lang w:val="ru-RU"/>
              </w:rPr>
              <w:t>контроля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промежуточной</w:t>
            </w:r>
            <w:r w:rsidRPr="00B44EE3">
              <w:rPr>
                <w:lang w:val="ru-RU"/>
              </w:rPr>
              <w:t xml:space="preserve"> </w:t>
            </w:r>
            <w:r w:rsidRPr="00B44EE3">
              <w:rPr>
                <w:rFonts w:ascii="Times New Roman" w:hAnsi="Times New Roman" w:cs="Times New Roman"/>
                <w:color w:val="000000"/>
                <w:sz w:val="24"/>
                <w:szCs w:val="24"/>
                <w:lang w:val="ru-RU"/>
              </w:rPr>
              <w:t>аттестации</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Мультимедийные</w:t>
            </w:r>
            <w:r w:rsidRPr="00B44EE3">
              <w:rPr>
                <w:lang w:val="ru-RU"/>
              </w:rPr>
              <w:t xml:space="preserve"> </w:t>
            </w:r>
            <w:r w:rsidRPr="00B44EE3">
              <w:rPr>
                <w:rFonts w:ascii="Times New Roman" w:hAnsi="Times New Roman" w:cs="Times New Roman"/>
                <w:color w:val="000000"/>
                <w:sz w:val="24"/>
                <w:szCs w:val="24"/>
                <w:lang w:val="ru-RU"/>
              </w:rPr>
              <w:t>средства</w:t>
            </w:r>
            <w:r w:rsidRPr="00B44EE3">
              <w:rPr>
                <w:lang w:val="ru-RU"/>
              </w:rPr>
              <w:t xml:space="preserve"> </w:t>
            </w:r>
            <w:r w:rsidRPr="00B44EE3">
              <w:rPr>
                <w:rFonts w:ascii="Times New Roman" w:hAnsi="Times New Roman" w:cs="Times New Roman"/>
                <w:color w:val="000000"/>
                <w:sz w:val="24"/>
                <w:szCs w:val="24"/>
                <w:lang w:val="ru-RU"/>
              </w:rPr>
              <w:t>хранения,</w:t>
            </w:r>
            <w:r w:rsidRPr="00B44EE3">
              <w:rPr>
                <w:lang w:val="ru-RU"/>
              </w:rPr>
              <w:t xml:space="preserve"> </w:t>
            </w:r>
            <w:r w:rsidRPr="00B44EE3">
              <w:rPr>
                <w:rFonts w:ascii="Times New Roman" w:hAnsi="Times New Roman" w:cs="Times New Roman"/>
                <w:color w:val="000000"/>
                <w:sz w:val="24"/>
                <w:szCs w:val="24"/>
                <w:lang w:val="ru-RU"/>
              </w:rPr>
              <w:t>передачи</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представления</w:t>
            </w:r>
            <w:r w:rsidRPr="00B44EE3">
              <w:rPr>
                <w:lang w:val="ru-RU"/>
              </w:rPr>
              <w:t xml:space="preserve"> </w:t>
            </w:r>
            <w:r w:rsidRPr="00B44EE3">
              <w:rPr>
                <w:rFonts w:ascii="Times New Roman" w:hAnsi="Times New Roman" w:cs="Times New Roman"/>
                <w:color w:val="000000"/>
                <w:sz w:val="24"/>
                <w:szCs w:val="24"/>
                <w:lang w:val="ru-RU"/>
              </w:rPr>
              <w:t>информации.</w:t>
            </w:r>
            <w:r w:rsidRPr="00B44EE3">
              <w:rPr>
                <w:lang w:val="ru-RU"/>
              </w:rPr>
              <w:t xml:space="preserve"> </w:t>
            </w:r>
            <w:r w:rsidRPr="00B44EE3">
              <w:rPr>
                <w:rFonts w:ascii="Times New Roman" w:hAnsi="Times New Roman" w:cs="Times New Roman"/>
                <w:color w:val="000000"/>
                <w:sz w:val="24"/>
                <w:szCs w:val="24"/>
                <w:lang w:val="ru-RU"/>
              </w:rPr>
              <w:t>Комплекс</w:t>
            </w:r>
            <w:r w:rsidRPr="00B44EE3">
              <w:rPr>
                <w:lang w:val="ru-RU"/>
              </w:rPr>
              <w:t xml:space="preserve"> </w:t>
            </w:r>
            <w:r w:rsidRPr="00B44EE3">
              <w:rPr>
                <w:rFonts w:ascii="Times New Roman" w:hAnsi="Times New Roman" w:cs="Times New Roman"/>
                <w:color w:val="000000"/>
                <w:sz w:val="24"/>
                <w:szCs w:val="24"/>
                <w:lang w:val="ru-RU"/>
              </w:rPr>
              <w:t>тестовых</w:t>
            </w:r>
            <w:r w:rsidRPr="00B44EE3">
              <w:rPr>
                <w:lang w:val="ru-RU"/>
              </w:rPr>
              <w:t xml:space="preserve"> </w:t>
            </w:r>
            <w:r w:rsidRPr="00B44EE3">
              <w:rPr>
                <w:rFonts w:ascii="Times New Roman" w:hAnsi="Times New Roman" w:cs="Times New Roman"/>
                <w:color w:val="000000"/>
                <w:sz w:val="24"/>
                <w:szCs w:val="24"/>
                <w:lang w:val="ru-RU"/>
              </w:rPr>
              <w:t>заданий</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проведения</w:t>
            </w:r>
            <w:r w:rsidRPr="00B44EE3">
              <w:rPr>
                <w:lang w:val="ru-RU"/>
              </w:rPr>
              <w:t xml:space="preserve"> </w:t>
            </w:r>
            <w:r w:rsidRPr="00B44EE3">
              <w:rPr>
                <w:rFonts w:ascii="Times New Roman" w:hAnsi="Times New Roman" w:cs="Times New Roman"/>
                <w:color w:val="000000"/>
                <w:sz w:val="24"/>
                <w:szCs w:val="24"/>
                <w:lang w:val="ru-RU"/>
              </w:rPr>
              <w:t>промежуточных</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рубежных</w:t>
            </w:r>
            <w:r w:rsidRPr="00B44EE3">
              <w:rPr>
                <w:lang w:val="ru-RU"/>
              </w:rPr>
              <w:t xml:space="preserve"> </w:t>
            </w:r>
            <w:r w:rsidRPr="00B44EE3">
              <w:rPr>
                <w:rFonts w:ascii="Times New Roman" w:hAnsi="Times New Roman" w:cs="Times New Roman"/>
                <w:color w:val="000000"/>
                <w:sz w:val="24"/>
                <w:szCs w:val="24"/>
                <w:lang w:val="ru-RU"/>
              </w:rPr>
              <w:t>контролей.</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Помещения</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самостоятельной</w:t>
            </w:r>
            <w:r w:rsidRPr="00B44EE3">
              <w:rPr>
                <w:lang w:val="ru-RU"/>
              </w:rPr>
              <w:t xml:space="preserve"> </w:t>
            </w:r>
            <w:r w:rsidRPr="00B44EE3">
              <w:rPr>
                <w:rFonts w:ascii="Times New Roman" w:hAnsi="Times New Roman" w:cs="Times New Roman"/>
                <w:color w:val="000000"/>
                <w:sz w:val="24"/>
                <w:szCs w:val="24"/>
                <w:lang w:val="ru-RU"/>
              </w:rPr>
              <w:t>работы:</w:t>
            </w:r>
            <w:r w:rsidRPr="00B44EE3">
              <w:rPr>
                <w:lang w:val="ru-RU"/>
              </w:rPr>
              <w:t xml:space="preserve"> </w:t>
            </w:r>
            <w:r w:rsidRPr="00B44EE3">
              <w:rPr>
                <w:rFonts w:ascii="Times New Roman" w:hAnsi="Times New Roman" w:cs="Times New Roman"/>
                <w:color w:val="000000"/>
                <w:sz w:val="24"/>
                <w:szCs w:val="24"/>
                <w:lang w:val="ru-RU"/>
              </w:rPr>
              <w:t>обучающихся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Персональные</w:t>
            </w:r>
            <w:r w:rsidRPr="00B44EE3">
              <w:rPr>
                <w:lang w:val="ru-RU"/>
              </w:rPr>
              <w:t xml:space="preserve"> </w:t>
            </w:r>
            <w:r w:rsidRPr="00B44EE3">
              <w:rPr>
                <w:rFonts w:ascii="Times New Roman" w:hAnsi="Times New Roman" w:cs="Times New Roman"/>
                <w:color w:val="000000"/>
                <w:sz w:val="24"/>
                <w:szCs w:val="24"/>
                <w:lang w:val="ru-RU"/>
              </w:rPr>
              <w:t>компьютеры</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пакетом</w:t>
            </w:r>
            <w:r w:rsidRPr="00B44EE3">
              <w:rPr>
                <w:lang w:val="ru-RU"/>
              </w:rPr>
              <w:t xml:space="preserve"> </w:t>
            </w:r>
            <w:r>
              <w:rPr>
                <w:rFonts w:ascii="Times New Roman" w:hAnsi="Times New Roman" w:cs="Times New Roman"/>
                <w:color w:val="000000"/>
                <w:sz w:val="24"/>
                <w:szCs w:val="24"/>
              </w:rPr>
              <w:t>MS</w:t>
            </w:r>
            <w:r w:rsidRPr="00B44EE3">
              <w:rPr>
                <w:lang w:val="ru-RU"/>
              </w:rPr>
              <w:t xml:space="preserve"> </w:t>
            </w:r>
            <w:r>
              <w:rPr>
                <w:rFonts w:ascii="Times New Roman" w:hAnsi="Times New Roman" w:cs="Times New Roman"/>
                <w:color w:val="000000"/>
                <w:sz w:val="24"/>
                <w:szCs w:val="24"/>
              </w:rPr>
              <w:t>Office</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выходом</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Интернет</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с</w:t>
            </w:r>
            <w:r w:rsidRPr="00B44EE3">
              <w:rPr>
                <w:lang w:val="ru-RU"/>
              </w:rPr>
              <w:t xml:space="preserve"> </w:t>
            </w:r>
            <w:r w:rsidRPr="00B44EE3">
              <w:rPr>
                <w:rFonts w:ascii="Times New Roman" w:hAnsi="Times New Roman" w:cs="Times New Roman"/>
                <w:color w:val="000000"/>
                <w:sz w:val="24"/>
                <w:szCs w:val="24"/>
                <w:lang w:val="ru-RU"/>
              </w:rPr>
              <w:t>доступом</w:t>
            </w:r>
            <w:r w:rsidRPr="00B44EE3">
              <w:rPr>
                <w:lang w:val="ru-RU"/>
              </w:rPr>
              <w:t xml:space="preserve"> </w:t>
            </w:r>
            <w:r w:rsidRPr="00B44EE3">
              <w:rPr>
                <w:rFonts w:ascii="Times New Roman" w:hAnsi="Times New Roman" w:cs="Times New Roman"/>
                <w:color w:val="000000"/>
                <w:sz w:val="24"/>
                <w:szCs w:val="24"/>
                <w:lang w:val="ru-RU"/>
              </w:rPr>
              <w:t>в</w:t>
            </w:r>
            <w:r w:rsidRPr="00B44EE3">
              <w:rPr>
                <w:lang w:val="ru-RU"/>
              </w:rPr>
              <w:t xml:space="preserve"> </w:t>
            </w:r>
            <w:r w:rsidRPr="00B44EE3">
              <w:rPr>
                <w:rFonts w:ascii="Times New Roman" w:hAnsi="Times New Roman" w:cs="Times New Roman"/>
                <w:color w:val="000000"/>
                <w:sz w:val="24"/>
                <w:szCs w:val="24"/>
                <w:lang w:val="ru-RU"/>
              </w:rPr>
              <w:t>электронную</w:t>
            </w:r>
            <w:r w:rsidRPr="00B44EE3">
              <w:rPr>
                <w:lang w:val="ru-RU"/>
              </w:rPr>
              <w:t xml:space="preserve"> </w:t>
            </w:r>
            <w:r w:rsidRPr="00B44EE3">
              <w:rPr>
                <w:rFonts w:ascii="Times New Roman" w:hAnsi="Times New Roman" w:cs="Times New Roman"/>
                <w:color w:val="000000"/>
                <w:sz w:val="24"/>
                <w:szCs w:val="24"/>
                <w:lang w:val="ru-RU"/>
              </w:rPr>
              <w:t>информационно-образовательную</w:t>
            </w:r>
            <w:r w:rsidRPr="00B44EE3">
              <w:rPr>
                <w:lang w:val="ru-RU"/>
              </w:rPr>
              <w:t xml:space="preserve"> </w:t>
            </w:r>
            <w:r w:rsidRPr="00B44EE3">
              <w:rPr>
                <w:rFonts w:ascii="Times New Roman" w:hAnsi="Times New Roman" w:cs="Times New Roman"/>
                <w:color w:val="000000"/>
                <w:sz w:val="24"/>
                <w:szCs w:val="24"/>
                <w:lang w:val="ru-RU"/>
              </w:rPr>
              <w:t>среду</w:t>
            </w:r>
            <w:r w:rsidRPr="00B44EE3">
              <w:rPr>
                <w:lang w:val="ru-RU"/>
              </w:rPr>
              <w:t xml:space="preserve"> </w:t>
            </w:r>
            <w:r w:rsidRPr="00B44EE3">
              <w:rPr>
                <w:rFonts w:ascii="Times New Roman" w:hAnsi="Times New Roman" w:cs="Times New Roman"/>
                <w:color w:val="000000"/>
                <w:sz w:val="24"/>
                <w:szCs w:val="24"/>
                <w:lang w:val="ru-RU"/>
              </w:rPr>
              <w:t>университета.</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rFonts w:ascii="Times New Roman" w:hAnsi="Times New Roman" w:cs="Times New Roman"/>
                <w:color w:val="000000"/>
                <w:sz w:val="24"/>
                <w:szCs w:val="24"/>
                <w:lang w:val="ru-RU"/>
              </w:rPr>
              <w:t>Помещения</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хранения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профилактического</w:t>
            </w:r>
            <w:r w:rsidRPr="00B44EE3">
              <w:rPr>
                <w:lang w:val="ru-RU"/>
              </w:rPr>
              <w:t xml:space="preserve"> </w:t>
            </w:r>
            <w:r w:rsidRPr="00B44EE3">
              <w:rPr>
                <w:rFonts w:ascii="Times New Roman" w:hAnsi="Times New Roman" w:cs="Times New Roman"/>
                <w:color w:val="000000"/>
                <w:sz w:val="24"/>
                <w:szCs w:val="24"/>
                <w:lang w:val="ru-RU"/>
              </w:rPr>
              <w:t>обслуживания</w:t>
            </w:r>
            <w:r w:rsidRPr="00B44EE3">
              <w:rPr>
                <w:lang w:val="ru-RU"/>
              </w:rPr>
              <w:t xml:space="preserve"> </w:t>
            </w:r>
            <w:r w:rsidRPr="00B44EE3">
              <w:rPr>
                <w:rFonts w:ascii="Times New Roman" w:hAnsi="Times New Roman" w:cs="Times New Roman"/>
                <w:color w:val="000000"/>
                <w:sz w:val="24"/>
                <w:szCs w:val="24"/>
                <w:lang w:val="ru-RU"/>
              </w:rPr>
              <w:t>учебного</w:t>
            </w:r>
            <w:r w:rsidRPr="00B44EE3">
              <w:rPr>
                <w:lang w:val="ru-RU"/>
              </w:rPr>
              <w:t xml:space="preserve"> </w:t>
            </w:r>
            <w:r w:rsidRPr="00B44EE3">
              <w:rPr>
                <w:rFonts w:ascii="Times New Roman" w:hAnsi="Times New Roman" w:cs="Times New Roman"/>
                <w:color w:val="000000"/>
                <w:sz w:val="24"/>
                <w:szCs w:val="24"/>
                <w:lang w:val="ru-RU"/>
              </w:rPr>
              <w:t>оборудования</w:t>
            </w:r>
            <w:r w:rsidRPr="00B44EE3">
              <w:rPr>
                <w:lang w:val="ru-RU"/>
              </w:rPr>
              <w:t xml:space="preserve"> </w:t>
            </w:r>
            <w:r w:rsidRPr="00B44EE3">
              <w:rPr>
                <w:rFonts w:ascii="Times New Roman" w:hAnsi="Times New Roman" w:cs="Times New Roman"/>
                <w:color w:val="000000"/>
                <w:sz w:val="24"/>
                <w:szCs w:val="24"/>
                <w:lang w:val="ru-RU"/>
              </w:rPr>
              <w:t>-</w:t>
            </w:r>
            <w:r w:rsidRPr="00B44EE3">
              <w:rPr>
                <w:lang w:val="ru-RU"/>
              </w:rPr>
              <w:t xml:space="preserve"> </w:t>
            </w:r>
            <w:r w:rsidRPr="00B44EE3">
              <w:rPr>
                <w:rFonts w:ascii="Times New Roman" w:hAnsi="Times New Roman" w:cs="Times New Roman"/>
                <w:color w:val="000000"/>
                <w:sz w:val="24"/>
                <w:szCs w:val="24"/>
                <w:lang w:val="ru-RU"/>
              </w:rPr>
              <w:t>Шкафы</w:t>
            </w:r>
            <w:r w:rsidRPr="00B44EE3">
              <w:rPr>
                <w:lang w:val="ru-RU"/>
              </w:rPr>
              <w:t xml:space="preserve"> </w:t>
            </w:r>
            <w:r w:rsidRPr="00B44EE3">
              <w:rPr>
                <w:rFonts w:ascii="Times New Roman" w:hAnsi="Times New Roman" w:cs="Times New Roman"/>
                <w:color w:val="000000"/>
                <w:sz w:val="24"/>
                <w:szCs w:val="24"/>
                <w:lang w:val="ru-RU"/>
              </w:rPr>
              <w:t>для</w:t>
            </w:r>
            <w:r w:rsidRPr="00B44EE3">
              <w:rPr>
                <w:lang w:val="ru-RU"/>
              </w:rPr>
              <w:t xml:space="preserve"> </w:t>
            </w:r>
            <w:r w:rsidRPr="00B44EE3">
              <w:rPr>
                <w:rFonts w:ascii="Times New Roman" w:hAnsi="Times New Roman" w:cs="Times New Roman"/>
                <w:color w:val="000000"/>
                <w:sz w:val="24"/>
                <w:szCs w:val="24"/>
                <w:lang w:val="ru-RU"/>
              </w:rPr>
              <w:t>хранения</w:t>
            </w:r>
            <w:r w:rsidRPr="00B44EE3">
              <w:rPr>
                <w:lang w:val="ru-RU"/>
              </w:rPr>
              <w:t xml:space="preserve"> </w:t>
            </w:r>
            <w:r w:rsidRPr="00B44EE3">
              <w:rPr>
                <w:rFonts w:ascii="Times New Roman" w:hAnsi="Times New Roman" w:cs="Times New Roman"/>
                <w:color w:val="000000"/>
                <w:sz w:val="24"/>
                <w:szCs w:val="24"/>
                <w:lang w:val="ru-RU"/>
              </w:rPr>
              <w:t>учебно-методической</w:t>
            </w:r>
            <w:r w:rsidRPr="00B44EE3">
              <w:rPr>
                <w:lang w:val="ru-RU"/>
              </w:rPr>
              <w:t xml:space="preserve"> </w:t>
            </w:r>
            <w:r w:rsidRPr="00B44EE3">
              <w:rPr>
                <w:rFonts w:ascii="Times New Roman" w:hAnsi="Times New Roman" w:cs="Times New Roman"/>
                <w:color w:val="000000"/>
                <w:sz w:val="24"/>
                <w:szCs w:val="24"/>
                <w:lang w:val="ru-RU"/>
              </w:rPr>
              <w:t>документации,</w:t>
            </w:r>
            <w:r w:rsidRPr="00B44EE3">
              <w:rPr>
                <w:lang w:val="ru-RU"/>
              </w:rPr>
              <w:t xml:space="preserve"> </w:t>
            </w:r>
            <w:r w:rsidRPr="00B44EE3">
              <w:rPr>
                <w:rFonts w:ascii="Times New Roman" w:hAnsi="Times New Roman" w:cs="Times New Roman"/>
                <w:color w:val="000000"/>
                <w:sz w:val="24"/>
                <w:szCs w:val="24"/>
                <w:lang w:val="ru-RU"/>
              </w:rPr>
              <w:t>учебного</w:t>
            </w:r>
            <w:r w:rsidRPr="00B44EE3">
              <w:rPr>
                <w:lang w:val="ru-RU"/>
              </w:rPr>
              <w:t xml:space="preserve"> </w:t>
            </w:r>
            <w:r w:rsidRPr="00B44EE3">
              <w:rPr>
                <w:rFonts w:ascii="Times New Roman" w:hAnsi="Times New Roman" w:cs="Times New Roman"/>
                <w:color w:val="000000"/>
                <w:sz w:val="24"/>
                <w:szCs w:val="24"/>
                <w:lang w:val="ru-RU"/>
              </w:rPr>
              <w:t>оборудования</w:t>
            </w:r>
            <w:r w:rsidRPr="00B44EE3">
              <w:rPr>
                <w:lang w:val="ru-RU"/>
              </w:rPr>
              <w:t xml:space="preserve"> </w:t>
            </w:r>
            <w:r w:rsidRPr="00B44EE3">
              <w:rPr>
                <w:rFonts w:ascii="Times New Roman" w:hAnsi="Times New Roman" w:cs="Times New Roman"/>
                <w:color w:val="000000"/>
                <w:sz w:val="24"/>
                <w:szCs w:val="24"/>
                <w:lang w:val="ru-RU"/>
              </w:rPr>
              <w:t>и</w:t>
            </w:r>
            <w:r w:rsidRPr="00B44EE3">
              <w:rPr>
                <w:lang w:val="ru-RU"/>
              </w:rPr>
              <w:t xml:space="preserve"> </w:t>
            </w:r>
            <w:r w:rsidRPr="00B44EE3">
              <w:rPr>
                <w:rFonts w:ascii="Times New Roman" w:hAnsi="Times New Roman" w:cs="Times New Roman"/>
                <w:color w:val="000000"/>
                <w:sz w:val="24"/>
                <w:szCs w:val="24"/>
                <w:lang w:val="ru-RU"/>
              </w:rPr>
              <w:t>учебно-наглядных</w:t>
            </w:r>
            <w:r w:rsidRPr="00B44EE3">
              <w:rPr>
                <w:lang w:val="ru-RU"/>
              </w:rPr>
              <w:t xml:space="preserve"> </w:t>
            </w:r>
            <w:r w:rsidRPr="00B44EE3">
              <w:rPr>
                <w:rFonts w:ascii="Times New Roman" w:hAnsi="Times New Roman" w:cs="Times New Roman"/>
                <w:color w:val="000000"/>
                <w:sz w:val="24"/>
                <w:szCs w:val="24"/>
                <w:lang w:val="ru-RU"/>
              </w:rPr>
              <w:t>пособий.</w:t>
            </w: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p w:rsidR="004E7E31" w:rsidRPr="00B44EE3" w:rsidRDefault="00312C60">
            <w:pPr>
              <w:spacing w:after="0" w:line="240" w:lineRule="auto"/>
              <w:ind w:firstLine="756"/>
              <w:jc w:val="both"/>
              <w:rPr>
                <w:sz w:val="24"/>
                <w:szCs w:val="24"/>
                <w:lang w:val="ru-RU"/>
              </w:rPr>
            </w:pPr>
            <w:r w:rsidRPr="00B44EE3">
              <w:rPr>
                <w:lang w:val="ru-RU"/>
              </w:rPr>
              <w:t xml:space="preserve"> </w:t>
            </w:r>
          </w:p>
        </w:tc>
      </w:tr>
      <w:tr w:rsidR="004E7E31" w:rsidRPr="00ED23CD" w:rsidTr="00B44EE3">
        <w:trPr>
          <w:trHeight w:hRule="exact" w:val="4327"/>
        </w:trPr>
        <w:tc>
          <w:tcPr>
            <w:tcW w:w="9424" w:type="dxa"/>
            <w:gridSpan w:val="4"/>
            <w:vMerge/>
            <w:shd w:val="clear" w:color="000000" w:fill="FFFFFF"/>
            <w:tcMar>
              <w:left w:w="34" w:type="dxa"/>
              <w:right w:w="34" w:type="dxa"/>
            </w:tcMar>
          </w:tcPr>
          <w:p w:rsidR="004E7E31" w:rsidRPr="00B44EE3" w:rsidRDefault="004E7E31">
            <w:pPr>
              <w:rPr>
                <w:lang w:val="ru-RU"/>
              </w:rPr>
            </w:pPr>
          </w:p>
        </w:tc>
      </w:tr>
    </w:tbl>
    <w:p w:rsidR="00B44EE3" w:rsidRPr="00B44EE3" w:rsidRDefault="00B44EE3" w:rsidP="00B44EE3">
      <w:pPr>
        <w:jc w:val="right"/>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ПРИЛОЖЕНИЕ 1</w:t>
      </w:r>
    </w:p>
    <w:p w:rsidR="00B44EE3" w:rsidRPr="00B44EE3" w:rsidRDefault="00B44EE3" w:rsidP="00B44EE3">
      <w:pPr>
        <w:rPr>
          <w:rFonts w:ascii="Times New Roman" w:hAnsi="Times New Roman" w:cs="Times New Roman"/>
          <w:b/>
          <w:color w:val="000000"/>
          <w:sz w:val="24"/>
          <w:szCs w:val="24"/>
          <w:lang w:val="ru-RU"/>
        </w:rPr>
      </w:pPr>
      <w:r w:rsidRPr="00B44EE3">
        <w:rPr>
          <w:rFonts w:ascii="Times New Roman" w:hAnsi="Times New Roman" w:cs="Times New Roman"/>
          <w:b/>
          <w:color w:val="000000"/>
          <w:sz w:val="24"/>
          <w:szCs w:val="24"/>
          <w:lang w:val="ru-RU"/>
        </w:rPr>
        <w:t>Учебно-методическое обеспечение самостоятельной работы обучающихся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По дисциплине «Экономика» предусмотрена аудиторная и внеаудиторная самостоятельная работа обучающихся.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Аудиторная самостоятельная работа студентов предполагает решение контрольных задач на практических занятиях.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Примерные задачи для проведения контрольных работ.</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 xml:space="preserve">1) Раскройте содержание следующих понятий: а) рыночный спрос; б) закон спроса; в) изменение спроса. </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 Функции спроса и предложения для некоторого товара, а также размер потоварного налога на производителей данного товара приведены в таблице.</w:t>
      </w:r>
    </w:p>
    <w:p w:rsidR="00B44EE3" w:rsidRPr="00B44EE3" w:rsidRDefault="00B44EE3" w:rsidP="00B44EE3">
      <w:pPr>
        <w:spacing w:after="0" w:line="240" w:lineRule="auto"/>
        <w:ind w:firstLine="567"/>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Данные о  спросе, предложении и размере налога</w:t>
      </w:r>
    </w:p>
    <w:p w:rsidR="00B44EE3" w:rsidRPr="00B44EE3" w:rsidRDefault="00B44EE3" w:rsidP="00B44EE3">
      <w:pPr>
        <w:spacing w:after="0" w:line="240" w:lineRule="auto"/>
        <w:ind w:firstLine="567"/>
        <w:jc w:val="center"/>
        <w:rPr>
          <w:rFonts w:ascii="Times New Roman" w:hAnsi="Times New Roman" w:cs="Times New Roman"/>
          <w:color w:val="000000"/>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B44EE3" w:rsidRPr="00B44EE3" w:rsidTr="00D6074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Размер налога</w:t>
            </w:r>
          </w:p>
        </w:tc>
      </w:tr>
      <w:tr w:rsidR="00B44EE3" w:rsidRPr="00B44EE3" w:rsidTr="00D6074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14" o:title=""/>
                </v:shape>
                <o:OLEObject Type="Embed" ProgID="Equation.3" ShapeID="_x0000_i1025" DrawAspect="Content" ObjectID="_1665345855" r:id="rId15"/>
              </w:object>
            </w:r>
          </w:p>
        </w:tc>
        <w:tc>
          <w:tcPr>
            <w:tcW w:w="1979"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object w:dxaOrig="859" w:dyaOrig="320">
                <v:shape id="_x0000_i1026" type="#_x0000_t75" style="width:42.75pt;height:15.75pt" o:ole="">
                  <v:imagedata r:id="rId16" o:title=""/>
                </v:shape>
                <o:OLEObject Type="Embed" ProgID="Equation.3" ShapeID="_x0000_i1026" DrawAspect="Content" ObjectID="_1665345856" r:id="rId17"/>
              </w:object>
            </w:r>
          </w:p>
        </w:tc>
        <w:tc>
          <w:tcPr>
            <w:tcW w:w="1544" w:type="dxa"/>
            <w:tcBorders>
              <w:top w:val="single" w:sz="4" w:space="0" w:color="auto"/>
              <w:left w:val="single" w:sz="4" w:space="0" w:color="auto"/>
              <w:bottom w:val="single" w:sz="4" w:space="0" w:color="auto"/>
              <w:right w:val="single" w:sz="4" w:space="0" w:color="auto"/>
            </w:tcBorders>
            <w:vAlign w:val="center"/>
          </w:tcPr>
          <w:p w:rsidR="00B44EE3" w:rsidRPr="00B44EE3" w:rsidRDefault="00B44EE3" w:rsidP="00B44EE3">
            <w:pPr>
              <w:spacing w:after="0" w:line="240" w:lineRule="auto"/>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object w:dxaOrig="420" w:dyaOrig="240">
                <v:shape id="_x0000_i1027" type="#_x0000_t75" style="width:21pt;height:12pt" o:ole="">
                  <v:imagedata r:id="rId18" o:title=""/>
                </v:shape>
                <o:OLEObject Type="Embed" ProgID="Equation.3" ShapeID="_x0000_i1027" DrawAspect="Content" ObjectID="_1665345857" r:id="rId19"/>
              </w:object>
            </w:r>
          </w:p>
        </w:tc>
      </w:tr>
    </w:tbl>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Определите:</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 параметры рыночного равновесия до и после введения налога;</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б) выигрыш потребителей и производителей до и после введения налога;</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общую сумму налоговых поступлений в государственный бюджет;</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 объем налогового бремени, приходящийся на потребителей и на производителей товара.</w:t>
      </w:r>
    </w:p>
    <w:p w:rsidR="00B44EE3" w:rsidRPr="00B44EE3" w:rsidRDefault="00B44EE3" w:rsidP="00B44EE3">
      <w:pPr>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Изобразите решение графически.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максимизируя прибыль, при  условии, что цена на продукт установилась на рынке в размере 8 ден. единиц.</w:t>
      </w:r>
    </w:p>
    <w:tbl>
      <w:tblPr>
        <w:tblW w:w="9639" w:type="dxa"/>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B44EE3" w:rsidRPr="00B44EE3" w:rsidTr="00D60744">
        <w:trPr>
          <w:trHeight w:val="340"/>
        </w:trPr>
        <w:tc>
          <w:tcPr>
            <w:tcW w:w="4536" w:type="dxa"/>
            <w:tcBorders>
              <w:top w:val="single" w:sz="6" w:space="0" w:color="auto"/>
              <w:left w:val="single" w:sz="4"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0</w:t>
            </w:r>
          </w:p>
        </w:tc>
        <w:tc>
          <w:tcPr>
            <w:tcW w:w="850"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1</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2</w:t>
            </w:r>
          </w:p>
        </w:tc>
        <w:tc>
          <w:tcPr>
            <w:tcW w:w="850"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3</w:t>
            </w:r>
          </w:p>
        </w:tc>
        <w:tc>
          <w:tcPr>
            <w:tcW w:w="851"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4</w:t>
            </w:r>
          </w:p>
        </w:tc>
        <w:tc>
          <w:tcPr>
            <w:tcW w:w="850"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5</w:t>
            </w:r>
          </w:p>
        </w:tc>
      </w:tr>
      <w:tr w:rsidR="00B44EE3" w:rsidRPr="00B44EE3" w:rsidTr="00D60744">
        <w:trPr>
          <w:trHeight w:val="340"/>
        </w:trPr>
        <w:tc>
          <w:tcPr>
            <w:tcW w:w="4536" w:type="dxa"/>
            <w:tcBorders>
              <w:top w:val="single" w:sz="6" w:space="0" w:color="auto"/>
              <w:left w:val="single" w:sz="4"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Общие затраты, ден. ед</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10</w:t>
            </w:r>
          </w:p>
        </w:tc>
        <w:tc>
          <w:tcPr>
            <w:tcW w:w="850"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13</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18</w:t>
            </w:r>
          </w:p>
        </w:tc>
        <w:tc>
          <w:tcPr>
            <w:tcW w:w="850"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24</w:t>
            </w:r>
          </w:p>
        </w:tc>
        <w:tc>
          <w:tcPr>
            <w:tcW w:w="851"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32</w:t>
            </w:r>
          </w:p>
        </w:tc>
        <w:tc>
          <w:tcPr>
            <w:tcW w:w="850"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45</w:t>
            </w:r>
          </w:p>
        </w:tc>
      </w:tr>
    </w:tbl>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 Сформулируйте закон убывающей производительности факторов производства; при каких условиях он действует.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 В таблице приведены данные о величине предельного продукта (</w:t>
      </w:r>
      <w:r w:rsidRPr="00B44EE3">
        <w:rPr>
          <w:rFonts w:ascii="Times New Roman" w:hAnsi="Times New Roman" w:cs="Times New Roman"/>
          <w:color w:val="000000"/>
          <w:sz w:val="24"/>
          <w:szCs w:val="24"/>
          <w:lang w:val="ru-RU"/>
        </w:rPr>
        <w:object w:dxaOrig="320" w:dyaOrig="200">
          <v:shape id="_x0000_i1028" type="#_x0000_t75" style="width:15.75pt;height:10.5pt" o:ole="">
            <v:imagedata r:id="rId20" o:title=""/>
          </v:shape>
          <o:OLEObject Type="Embed" ProgID="Equation.3" ShapeID="_x0000_i1028" DrawAspect="Content" ObjectID="_1665345858" r:id="rId21"/>
        </w:object>
      </w:r>
      <w:r w:rsidRPr="00B44EE3">
        <w:rPr>
          <w:rFonts w:ascii="Times New Roman" w:hAnsi="Times New Roman" w:cs="Times New Roman"/>
          <w:color w:val="000000"/>
          <w:sz w:val="24"/>
          <w:szCs w:val="24"/>
          <w:lang w:val="ru-RU"/>
        </w:rPr>
        <w:t>) труда (</w:t>
      </w:r>
      <w:r w:rsidRPr="00B44EE3">
        <w:rPr>
          <w:rFonts w:ascii="Times New Roman" w:hAnsi="Times New Roman" w:cs="Times New Roman"/>
          <w:color w:val="000000"/>
          <w:sz w:val="24"/>
          <w:szCs w:val="24"/>
          <w:lang w:val="ru-RU"/>
        </w:rPr>
        <w:object w:dxaOrig="180" w:dyaOrig="200">
          <v:shape id="_x0000_i1029" type="#_x0000_t75" style="width:9pt;height:10.5pt" o:ole="">
            <v:imagedata r:id="rId22" o:title=""/>
          </v:shape>
          <o:OLEObject Type="Embed" ProgID="Equation.3" ShapeID="_x0000_i1029" DrawAspect="Content" ObjectID="_1665345859" r:id="rId23"/>
        </w:object>
      </w:r>
      <w:r w:rsidRPr="00B44EE3">
        <w:rPr>
          <w:rFonts w:ascii="Times New Roman" w:hAnsi="Times New Roman" w:cs="Times New Roman"/>
          <w:color w:val="000000"/>
          <w:sz w:val="24"/>
          <w:szCs w:val="24"/>
          <w:lang w:val="ru-RU"/>
        </w:rPr>
        <w:t>) и капитала (</w:t>
      </w:r>
      <w:r w:rsidRPr="00B44EE3">
        <w:rPr>
          <w:rFonts w:ascii="Times New Roman" w:hAnsi="Times New Roman" w:cs="Times New Roman"/>
          <w:color w:val="000000"/>
          <w:sz w:val="24"/>
          <w:szCs w:val="24"/>
          <w:lang w:val="ru-RU"/>
        </w:rPr>
        <w:object w:dxaOrig="200" w:dyaOrig="220">
          <v:shape id="_x0000_i1030" type="#_x0000_t75" style="width:10.5pt;height:11.25pt" o:ole="">
            <v:imagedata r:id="rId24" o:title=""/>
          </v:shape>
          <o:OLEObject Type="Embed" ProgID="Equation.3" ShapeID="_x0000_i1030" DrawAspect="Content" ObjectID="_1665345860" r:id="rId25"/>
        </w:object>
      </w:r>
      <w:r w:rsidRPr="00B44EE3">
        <w:rPr>
          <w:rFonts w:ascii="Times New Roman" w:hAnsi="Times New Roman" w:cs="Times New Roman"/>
          <w:color w:val="000000"/>
          <w:sz w:val="24"/>
          <w:szCs w:val="24"/>
          <w:lang w:val="ru-RU"/>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Данные о величине предельного продукта труда и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480"/>
        <w:gridCol w:w="480"/>
      </w:tblGrid>
      <w:tr w:rsidR="00B44EE3" w:rsidRPr="00B44EE3" w:rsidTr="00D60744">
        <w:trPr>
          <w:trHeight w:val="616"/>
          <w:jc w:val="center"/>
        </w:trPr>
        <w:tc>
          <w:tcPr>
            <w:tcW w:w="1500" w:type="dxa"/>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Объем применяемого ресурса</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object w:dxaOrig="360" w:dyaOrig="340">
                <v:shape id="_x0000_i1031" type="#_x0000_t75" style="width:18pt;height:17.25pt" o:ole="">
                  <v:imagedata r:id="rId26" o:title=""/>
                </v:shape>
                <o:OLEObject Type="Embed" ProgID="Equation.3" ShapeID="_x0000_i1031" DrawAspect="Content" ObjectID="_1665345861" r:id="rId27"/>
              </w:objec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object w:dxaOrig="360" w:dyaOrig="360">
                <v:shape id="_x0000_i1032" type="#_x0000_t75" style="width:18pt;height:18pt" o:ole="">
                  <v:imagedata r:id="rId28" o:title=""/>
                </v:shape>
                <o:OLEObject Type="Embed" ProgID="Equation.3" ShapeID="_x0000_i1032" DrawAspect="Content" ObjectID="_1665345862" r:id="rId29"/>
              </w:object>
            </w:r>
          </w:p>
        </w:tc>
      </w:tr>
      <w:tr w:rsidR="00B44EE3" w:rsidRPr="00B44EE3" w:rsidTr="00D60744">
        <w:trPr>
          <w:trHeight w:val="255"/>
          <w:jc w:val="center"/>
        </w:trPr>
        <w:tc>
          <w:tcPr>
            <w:tcW w:w="150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24</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w:t>
            </w:r>
          </w:p>
        </w:tc>
      </w:tr>
      <w:tr w:rsidR="00B44EE3" w:rsidRPr="00B44EE3" w:rsidTr="00D60744">
        <w:trPr>
          <w:trHeight w:val="255"/>
          <w:jc w:val="center"/>
        </w:trPr>
        <w:tc>
          <w:tcPr>
            <w:tcW w:w="150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18</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w:t>
            </w:r>
          </w:p>
        </w:tc>
      </w:tr>
      <w:tr w:rsidR="00B44EE3" w:rsidRPr="00B44EE3" w:rsidTr="00D60744">
        <w:trPr>
          <w:trHeight w:val="255"/>
          <w:jc w:val="center"/>
        </w:trPr>
        <w:tc>
          <w:tcPr>
            <w:tcW w:w="150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w:t>
            </w:r>
          </w:p>
        </w:tc>
        <w:tc>
          <w:tcPr>
            <w:tcW w:w="480" w:type="dxa"/>
            <w:noWrap/>
            <w:vAlign w:val="center"/>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w:t>
            </w:r>
          </w:p>
        </w:tc>
      </w:tr>
    </w:tbl>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 Сколько единиц труда и капитала должна использовать фирма, чтобы получить максимальную прибыль?</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б) Почему фирма, получая максимальную прибыль, одновременно обеспечивает минимальные издержки?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При условии, что фирма получит максимальную прибыль, определите ее общий объем продукта (</w:t>
      </w:r>
      <w:r w:rsidRPr="00B44EE3">
        <w:rPr>
          <w:rFonts w:ascii="Times New Roman" w:hAnsi="Times New Roman" w:cs="Times New Roman"/>
          <w:color w:val="000000"/>
          <w:sz w:val="24"/>
          <w:szCs w:val="24"/>
          <w:lang w:val="ru-RU"/>
        </w:rPr>
        <w:object w:dxaOrig="260" w:dyaOrig="200">
          <v:shape id="_x0000_i1033" type="#_x0000_t75" style="width:12.75pt;height:10.5pt" o:ole="">
            <v:imagedata r:id="rId30" o:title=""/>
          </v:shape>
          <o:OLEObject Type="Embed" ProgID="Equation.3" ShapeID="_x0000_i1033" DrawAspect="Content" ObjectID="_1665345863" r:id="rId31"/>
        </w:object>
      </w:r>
      <w:r w:rsidRPr="00B44EE3">
        <w:rPr>
          <w:rFonts w:ascii="Times New Roman" w:hAnsi="Times New Roman" w:cs="Times New Roman"/>
          <w:color w:val="000000"/>
          <w:sz w:val="24"/>
          <w:szCs w:val="24"/>
          <w:lang w:val="ru-RU"/>
        </w:rPr>
        <w:t>), общую выручку (</w:t>
      </w:r>
      <w:r w:rsidRPr="00B44EE3">
        <w:rPr>
          <w:rFonts w:ascii="Times New Roman" w:hAnsi="Times New Roman" w:cs="Times New Roman"/>
          <w:color w:val="000000"/>
          <w:sz w:val="24"/>
          <w:szCs w:val="24"/>
          <w:lang w:val="ru-RU"/>
        </w:rPr>
        <w:object w:dxaOrig="260" w:dyaOrig="200">
          <v:shape id="_x0000_i1034" type="#_x0000_t75" style="width:12.75pt;height:10.5pt" o:ole="">
            <v:imagedata r:id="rId32" o:title=""/>
          </v:shape>
          <o:OLEObject Type="Embed" ProgID="Equation.3" ShapeID="_x0000_i1034" DrawAspect="Content" ObjectID="_1665345864" r:id="rId33"/>
        </w:object>
      </w:r>
      <w:r w:rsidRPr="00B44EE3">
        <w:rPr>
          <w:rFonts w:ascii="Times New Roman" w:hAnsi="Times New Roman" w:cs="Times New Roman"/>
          <w:color w:val="000000"/>
          <w:sz w:val="24"/>
          <w:szCs w:val="24"/>
          <w:lang w:val="ru-RU"/>
        </w:rPr>
        <w:t>), общие издержки (</w:t>
      </w:r>
      <w:r w:rsidRPr="00B44EE3">
        <w:rPr>
          <w:rFonts w:ascii="Times New Roman" w:hAnsi="Times New Roman" w:cs="Times New Roman"/>
          <w:color w:val="000000"/>
          <w:sz w:val="24"/>
          <w:szCs w:val="24"/>
          <w:lang w:val="ru-RU"/>
        </w:rPr>
        <w:object w:dxaOrig="280" w:dyaOrig="220">
          <v:shape id="_x0000_i1035" type="#_x0000_t75" style="width:15pt;height:11.25pt" o:ole="">
            <v:imagedata r:id="rId34" o:title=""/>
          </v:shape>
          <o:OLEObject Type="Embed" ProgID="Equation.3" ShapeID="_x0000_i1035" DrawAspect="Content" ObjectID="_1665345865" r:id="rId35"/>
        </w:object>
      </w:r>
      <w:r w:rsidRPr="00B44EE3">
        <w:rPr>
          <w:rFonts w:ascii="Times New Roman" w:hAnsi="Times New Roman" w:cs="Times New Roman"/>
          <w:color w:val="000000"/>
          <w:sz w:val="24"/>
          <w:szCs w:val="24"/>
          <w:lang w:val="ru-RU"/>
        </w:rPr>
        <w:t>) и величину прибыли.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Допустим, что функция спроса на товар имеет вид: Qd= 700 – P, а функция предложения Qs = 2P – 200, где Р – цена товара в ден. единицах, а Q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ден. единиц. Определите величину предложения, количество продаж и величину неудовлетворенного спроса.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7) Постройте кривые общей полезности, предельной полезности, используя следующие данные:</w:t>
      </w:r>
    </w:p>
    <w:tbl>
      <w:tblPr>
        <w:tblW w:w="9498" w:type="dxa"/>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B44EE3" w:rsidRPr="00B44EE3" w:rsidTr="00D60744">
        <w:trPr>
          <w:trHeight w:val="340"/>
        </w:trPr>
        <w:tc>
          <w:tcPr>
            <w:tcW w:w="3828" w:type="dxa"/>
            <w:tcBorders>
              <w:top w:val="single" w:sz="6" w:space="0" w:color="auto"/>
              <w:left w:val="single" w:sz="4"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Мука, кг</w:t>
            </w:r>
          </w:p>
        </w:tc>
        <w:tc>
          <w:tcPr>
            <w:tcW w:w="850"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2</w:t>
            </w:r>
          </w:p>
        </w:tc>
        <w:tc>
          <w:tcPr>
            <w:tcW w:w="1134"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3</w:t>
            </w:r>
          </w:p>
        </w:tc>
        <w:tc>
          <w:tcPr>
            <w:tcW w:w="992"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4</w:t>
            </w:r>
          </w:p>
        </w:tc>
        <w:tc>
          <w:tcPr>
            <w:tcW w:w="992"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5</w:t>
            </w:r>
          </w:p>
        </w:tc>
        <w:tc>
          <w:tcPr>
            <w:tcW w:w="851"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w:t>
            </w:r>
          </w:p>
        </w:tc>
      </w:tr>
      <w:tr w:rsidR="00B44EE3" w:rsidRPr="00B44EE3" w:rsidTr="00D60744">
        <w:trPr>
          <w:trHeight w:val="360"/>
        </w:trPr>
        <w:tc>
          <w:tcPr>
            <w:tcW w:w="3828" w:type="dxa"/>
            <w:tcBorders>
              <w:top w:val="single" w:sz="6" w:space="0" w:color="auto"/>
              <w:left w:val="single" w:sz="4"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Общая полезность (ютили)</w:t>
            </w:r>
          </w:p>
        </w:tc>
        <w:tc>
          <w:tcPr>
            <w:tcW w:w="850"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500</w:t>
            </w:r>
          </w:p>
        </w:tc>
        <w:tc>
          <w:tcPr>
            <w:tcW w:w="851"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950</w:t>
            </w:r>
          </w:p>
        </w:tc>
        <w:tc>
          <w:tcPr>
            <w:tcW w:w="1134"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1350</w:t>
            </w:r>
          </w:p>
        </w:tc>
        <w:tc>
          <w:tcPr>
            <w:tcW w:w="992"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1700</w:t>
            </w:r>
          </w:p>
        </w:tc>
        <w:tc>
          <w:tcPr>
            <w:tcW w:w="992" w:type="dxa"/>
            <w:tcBorders>
              <w:top w:val="single" w:sz="6" w:space="0" w:color="auto"/>
              <w:left w:val="single" w:sz="6" w:space="0" w:color="auto"/>
              <w:bottom w:val="single" w:sz="6" w:space="0" w:color="auto"/>
              <w:right w:val="single" w:sz="6"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2000</w:t>
            </w:r>
          </w:p>
        </w:tc>
        <w:tc>
          <w:tcPr>
            <w:tcW w:w="851" w:type="dxa"/>
            <w:tcBorders>
              <w:top w:val="single" w:sz="6" w:space="0" w:color="auto"/>
              <w:left w:val="single" w:sz="6" w:space="0" w:color="auto"/>
              <w:bottom w:val="single" w:sz="6"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2250</w:t>
            </w:r>
          </w:p>
        </w:tc>
      </w:tr>
    </w:tbl>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Какую закономерность имеет предельная полезность и как она  влияет на спрос?</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8) Проанализируйте общие условия, которые необходимы  для возникновения предпринимательства. Что, на Ваш взгляд, тормозит процесс развития предпринимательской деятельности в России?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 Основные виды доходов от использования ресурсов производства. Характеристика ренты, процента и прибыли.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10) В таблице приведены данные об объеме продаж и изменении  переменных затрат фирмы, где </w:t>
      </w:r>
      <w:r w:rsidRPr="00B44EE3">
        <w:rPr>
          <w:rFonts w:ascii="Times New Roman" w:hAnsi="Times New Roman" w:cs="Times New Roman"/>
          <w:color w:val="000000"/>
          <w:sz w:val="24"/>
          <w:szCs w:val="24"/>
          <w:lang w:val="ru-RU"/>
        </w:rPr>
        <w:object w:dxaOrig="200" w:dyaOrig="240">
          <v:shape id="_x0000_i1036" type="#_x0000_t75" style="width:10.5pt;height:12pt" o:ole="">
            <v:imagedata r:id="rId36" o:title=""/>
          </v:shape>
          <o:OLEObject Type="Embed" ProgID="Equation.3" ShapeID="_x0000_i1036" DrawAspect="Content" ObjectID="_1665345866" r:id="rId37"/>
        </w:object>
      </w:r>
      <w:r w:rsidRPr="00B44EE3">
        <w:rPr>
          <w:rFonts w:ascii="Times New Roman" w:hAnsi="Times New Roman" w:cs="Times New Roman"/>
          <w:color w:val="000000"/>
          <w:sz w:val="24"/>
          <w:szCs w:val="24"/>
          <w:lang w:val="ru-RU"/>
        </w:rPr>
        <w:t xml:space="preserve"> – объем производства и продаж, </w:t>
      </w:r>
      <w:r w:rsidRPr="00B44EE3">
        <w:rPr>
          <w:rFonts w:ascii="Times New Roman" w:hAnsi="Times New Roman" w:cs="Times New Roman"/>
          <w:color w:val="000000"/>
          <w:sz w:val="24"/>
          <w:szCs w:val="24"/>
          <w:lang w:val="ru-RU"/>
        </w:rPr>
        <w:object w:dxaOrig="260" w:dyaOrig="200">
          <v:shape id="_x0000_i1037" type="#_x0000_t75" style="width:12.75pt;height:10.5pt" o:ole="">
            <v:imagedata r:id="rId38" o:title=""/>
          </v:shape>
          <o:OLEObject Type="Embed" ProgID="Equation.3" ShapeID="_x0000_i1037" DrawAspect="Content" ObjectID="_1665345867" r:id="rId39"/>
        </w:object>
      </w:r>
      <w:r w:rsidRPr="00B44EE3">
        <w:rPr>
          <w:rFonts w:ascii="Times New Roman" w:hAnsi="Times New Roman" w:cs="Times New Roman"/>
          <w:color w:val="000000"/>
          <w:sz w:val="24"/>
          <w:szCs w:val="24"/>
          <w:lang w:val="ru-RU"/>
        </w:rPr>
        <w:t xml:space="preserve"> – общая выручка, </w:t>
      </w:r>
      <w:r w:rsidRPr="00B44EE3">
        <w:rPr>
          <w:rFonts w:ascii="Times New Roman" w:hAnsi="Times New Roman" w:cs="Times New Roman"/>
          <w:color w:val="000000"/>
          <w:sz w:val="24"/>
          <w:szCs w:val="24"/>
          <w:lang w:val="ru-RU"/>
        </w:rPr>
        <w:object w:dxaOrig="380" w:dyaOrig="220">
          <v:shape id="_x0000_i1038" type="#_x0000_t75" style="width:18.75pt;height:11.25pt" o:ole="">
            <v:imagedata r:id="rId40" o:title=""/>
          </v:shape>
          <o:OLEObject Type="Embed" ProgID="Equation.3" ShapeID="_x0000_i1038" DrawAspect="Content" ObjectID="_1665345868" r:id="rId41"/>
        </w:object>
      </w:r>
      <w:r w:rsidRPr="00B44EE3">
        <w:rPr>
          <w:rFonts w:ascii="Times New Roman" w:hAnsi="Times New Roman" w:cs="Times New Roman"/>
          <w:color w:val="000000"/>
          <w:sz w:val="24"/>
          <w:szCs w:val="24"/>
          <w:lang w:val="ru-RU"/>
        </w:rPr>
        <w:t xml:space="preserve"> – переменные затраты.</w:t>
      </w:r>
    </w:p>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Данные об объеме продаж и изменении переменных затрат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Q</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TR</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TVC</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150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90</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280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160</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390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210</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480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270</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550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340</w:t>
            </w:r>
          </w:p>
        </w:tc>
      </w:tr>
      <w:tr w:rsidR="00B44EE3" w:rsidRPr="00B44EE3" w:rsidTr="00D60744">
        <w:trPr>
          <w:jc w:val="center"/>
        </w:trPr>
        <w:tc>
          <w:tcPr>
            <w:tcW w:w="817"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60</w:t>
            </w:r>
          </w:p>
        </w:tc>
        <w:tc>
          <w:tcPr>
            <w:tcW w:w="992"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600</w:t>
            </w:r>
          </w:p>
        </w:tc>
        <w:tc>
          <w:tcPr>
            <w:tcW w:w="1276" w:type="dxa"/>
            <w:shd w:val="clear" w:color="auto" w:fill="auto"/>
          </w:tcPr>
          <w:p w:rsidR="00B44EE3" w:rsidRPr="00B44EE3" w:rsidRDefault="00B44EE3" w:rsidP="00B44EE3">
            <w:pPr>
              <w:jc w:val="cente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420</w:t>
            </w:r>
          </w:p>
        </w:tc>
      </w:tr>
    </w:tbl>
    <w:p w:rsidR="00B44EE3" w:rsidRPr="00B44EE3" w:rsidRDefault="00B44EE3" w:rsidP="00B44EE3">
      <w:pPr>
        <w:jc w:val="cente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 Определите объем продаж фирмы, максимизирущий прибыль, и цену, которую она выберет.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б) Действует ли фирма на рынке совершенной или несовершенной конкуренции (аргументируйте ответ)?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Изобразите графически кривую предложения фирмы в том случае, если бы фирма действовала на рынке совершенной конкуренции.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11) Сущность антиинфляционной политики. Какие методы борьбы с инфляцией используются в России в последние годы?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 Стоит ли брать кредит под 40 % годовых для открытия дела, если ожидаемая норма прибыли составит 25 % при годовом уровне инфляции 30 %.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14) Определите ЧНП и размер валовых частных инвестиций при условии: </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ВНП                                                    -12000 ден. ед </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Потребительские расходы               -  6400  ден. ед</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Государственное потребление        -  1800 ден. ед </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Чистый экспорт                                  -   700 ден. ед</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Амортизация                                      -   300 ден. ед.</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B44EE3" w:rsidRPr="00B44EE3" w:rsidTr="00D60744">
        <w:tc>
          <w:tcPr>
            <w:tcW w:w="464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1 </w:t>
            </w:r>
          </w:p>
        </w:tc>
        <w:tc>
          <w:tcPr>
            <w:tcW w:w="993"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2</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3</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4</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5</w:t>
            </w:r>
          </w:p>
        </w:tc>
      </w:tr>
      <w:tr w:rsidR="00B44EE3" w:rsidRPr="00B44EE3" w:rsidTr="00D60744">
        <w:tc>
          <w:tcPr>
            <w:tcW w:w="464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MP L (труда)</w:t>
            </w:r>
          </w:p>
        </w:tc>
        <w:tc>
          <w:tcPr>
            <w:tcW w:w="113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w:t>
            </w:r>
          </w:p>
        </w:tc>
        <w:tc>
          <w:tcPr>
            <w:tcW w:w="993"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9</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8</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7</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6</w:t>
            </w:r>
          </w:p>
        </w:tc>
      </w:tr>
      <w:tr w:rsidR="00B44EE3" w:rsidRPr="00B44EE3" w:rsidTr="00D60744">
        <w:tc>
          <w:tcPr>
            <w:tcW w:w="464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МР C (капитала)</w:t>
            </w:r>
          </w:p>
        </w:tc>
        <w:tc>
          <w:tcPr>
            <w:tcW w:w="1134"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15</w:t>
            </w:r>
          </w:p>
        </w:tc>
        <w:tc>
          <w:tcPr>
            <w:tcW w:w="993"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9</w:t>
            </w:r>
          </w:p>
        </w:tc>
        <w:tc>
          <w:tcPr>
            <w:tcW w:w="992" w:type="dxa"/>
            <w:tcBorders>
              <w:top w:val="single" w:sz="4" w:space="0" w:color="auto"/>
              <w:left w:val="single" w:sz="4" w:space="0" w:color="auto"/>
              <w:bottom w:val="single" w:sz="4" w:space="0" w:color="auto"/>
              <w:right w:val="single" w:sz="4" w:space="0" w:color="auto"/>
            </w:tcBorders>
          </w:tcPr>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8</w:t>
            </w:r>
          </w:p>
        </w:tc>
      </w:tr>
    </w:tbl>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15) Почему в краткосрочном периоде все издержки можно подразделить на постоянные и переменные? Приведите примеры.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17)  Основные производственные фонды фирмы на начало года составляют 1800 тыс. рублей. В течение года имело место следующее их движение:</w:t>
      </w:r>
    </w:p>
    <w:p w:rsidR="00B44EE3" w:rsidRPr="00B44EE3" w:rsidRDefault="00B44EE3" w:rsidP="00B44EE3">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январе было приобретено фондов на сумму 215 тыс. руб.</w:t>
      </w:r>
    </w:p>
    <w:p w:rsidR="00B44EE3" w:rsidRPr="00B44EE3" w:rsidRDefault="00B44EE3" w:rsidP="00B44EE3">
      <w:pPr>
        <w:numPr>
          <w:ilvl w:val="0"/>
          <w:numId w:val="9"/>
        </w:numPr>
        <w:shd w:val="clear" w:color="auto" w:fill="FFFFFF"/>
        <w:tabs>
          <w:tab w:val="left" w:pos="773"/>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В апреле приобретено на сумму 135 тыс. руб. и ликвидиро</w:t>
      </w:r>
      <w:r w:rsidRPr="00B44EE3">
        <w:rPr>
          <w:rFonts w:ascii="Times New Roman" w:hAnsi="Times New Roman" w:cs="Times New Roman"/>
          <w:color w:val="000000"/>
          <w:sz w:val="24"/>
          <w:szCs w:val="24"/>
          <w:lang w:val="ru-RU"/>
        </w:rPr>
        <w:softHyphen/>
        <w:t>вано на 117 тыс. руб.</w:t>
      </w:r>
    </w:p>
    <w:p w:rsidR="00B44EE3" w:rsidRPr="00B44EE3" w:rsidRDefault="00B44EE3" w:rsidP="00B44EE3">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июле приобретено на 313 тыс. руб.</w:t>
      </w:r>
    </w:p>
    <w:p w:rsidR="00B44EE3" w:rsidRPr="00B44EE3" w:rsidRDefault="00B44EE3" w:rsidP="00B44EE3">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октябре приобретено на 221 тыс. руб.</w:t>
      </w:r>
    </w:p>
    <w:p w:rsidR="00B44EE3" w:rsidRPr="00B44EE3" w:rsidRDefault="00B44EE3" w:rsidP="00B44EE3">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декабре ликвидировано на 143 тыс. руб.</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Рассчитать    среднегодовую    стоимость   основных произ</w:t>
      </w:r>
      <w:r w:rsidRPr="00B44EE3">
        <w:rPr>
          <w:rFonts w:ascii="Times New Roman" w:hAnsi="Times New Roman" w:cs="Times New Roman"/>
          <w:color w:val="000000"/>
          <w:sz w:val="24"/>
          <w:szCs w:val="24"/>
          <w:lang w:val="ru-RU"/>
        </w:rPr>
        <w:softHyphen/>
        <w:t>водственных фондов.</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18)  Определите, как изменится число оборотов обо</w:t>
      </w:r>
      <w:r w:rsidRPr="00B44EE3">
        <w:rPr>
          <w:rFonts w:ascii="Times New Roman" w:hAnsi="Times New Roman" w:cs="Times New Roman"/>
          <w:color w:val="000000"/>
          <w:sz w:val="24"/>
          <w:szCs w:val="24"/>
          <w:lang w:val="ru-RU"/>
        </w:rPr>
        <w:softHyphen/>
        <w:t>ротных средств, если коэффициент их закрепления в предыдущем году составлял 0,185, а в отчетном году равен 0,178.</w:t>
      </w:r>
    </w:p>
    <w:p w:rsidR="00B44EE3" w:rsidRPr="00B44EE3" w:rsidRDefault="00B44EE3" w:rsidP="00B44EE3">
      <w:pPr>
        <w:tabs>
          <w:tab w:val="num" w:pos="993"/>
        </w:tabs>
        <w:overflowPunct w:val="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B44EE3" w:rsidRPr="00B44EE3" w:rsidRDefault="00B44EE3" w:rsidP="00B44EE3">
      <w:pPr>
        <w:spacing w:after="0"/>
        <w:ind w:firstLine="709"/>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autoSpaceDE w:val="0"/>
        <w:autoSpaceDN w:val="0"/>
        <w:adjustRightInd w:val="0"/>
        <w:spacing w:after="0" w:line="240" w:lineRule="auto"/>
        <w:ind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B44EE3" w:rsidRPr="00B44EE3" w:rsidRDefault="00B44EE3" w:rsidP="00B44EE3">
      <w:pPr>
        <w:suppressLineNumbers/>
        <w:tabs>
          <w:tab w:val="left" w:pos="1080"/>
        </w:tabs>
        <w:ind w:firstLine="539"/>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Самостоятельная подготовка к семинарским занятиям по дисциплине должна включать следующие аспекты: </w:t>
      </w:r>
    </w:p>
    <w:p w:rsidR="00B44EE3" w:rsidRPr="00B44EE3" w:rsidRDefault="00B44EE3" w:rsidP="00B44EE3">
      <w:pPr>
        <w:widowControl w:val="0"/>
        <w:numPr>
          <w:ilvl w:val="0"/>
          <w:numId w:val="71"/>
        </w:numPr>
        <w:suppressLineNumbers/>
        <w:tabs>
          <w:tab w:val="num" w:pos="426"/>
          <w:tab w:val="left" w:pos="1080"/>
        </w:tabs>
        <w:spacing w:after="0" w:line="240" w:lineRule="auto"/>
        <w:ind w:left="426" w:hanging="426"/>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B44EE3" w:rsidRPr="00B44EE3" w:rsidRDefault="00B44EE3" w:rsidP="00B44EE3">
      <w:pPr>
        <w:widowControl w:val="0"/>
        <w:numPr>
          <w:ilvl w:val="0"/>
          <w:numId w:val="71"/>
        </w:numPr>
        <w:suppressLineNumbers/>
        <w:tabs>
          <w:tab w:val="left" w:pos="1080"/>
        </w:tabs>
        <w:spacing w:after="0" w:line="240" w:lineRule="auto"/>
        <w:ind w:hanging="1875"/>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чтение конспекта лекции; </w:t>
      </w:r>
    </w:p>
    <w:p w:rsidR="00B44EE3" w:rsidRPr="00B44EE3" w:rsidRDefault="00B44EE3" w:rsidP="00B44EE3">
      <w:pPr>
        <w:widowControl w:val="0"/>
        <w:numPr>
          <w:ilvl w:val="0"/>
          <w:numId w:val="71"/>
        </w:numPr>
        <w:suppressLineNumbers/>
        <w:tabs>
          <w:tab w:val="num" w:pos="426"/>
          <w:tab w:val="left" w:pos="1080"/>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чтение и осмысление одного-двух источников из приведенного списка литературы. </w:t>
      </w:r>
    </w:p>
    <w:p w:rsidR="00B44EE3" w:rsidRPr="00B44EE3" w:rsidRDefault="00B44EE3" w:rsidP="00B44EE3">
      <w:pPr>
        <w:suppressLineNumbers/>
        <w:tabs>
          <w:tab w:val="left" w:pos="1080"/>
        </w:tabs>
        <w:ind w:firstLine="539"/>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B44EE3" w:rsidRPr="00B44EE3" w:rsidRDefault="00B44EE3" w:rsidP="00B44EE3">
      <w:pPr>
        <w:jc w:val="center"/>
        <w:rPr>
          <w:rFonts w:ascii="Times New Roman" w:hAnsi="Times New Roman" w:cs="Times New Roman"/>
          <w:color w:val="000000"/>
          <w:sz w:val="24"/>
          <w:szCs w:val="24"/>
          <w:lang w:val="ru-RU"/>
        </w:rPr>
      </w:pPr>
    </w:p>
    <w:p w:rsidR="00B44EE3" w:rsidRPr="00B44EE3" w:rsidRDefault="00B44EE3" w:rsidP="00B44EE3">
      <w:pPr>
        <w:jc w:val="center"/>
        <w:rPr>
          <w:rFonts w:ascii="Times New Roman" w:hAnsi="Times New Roman" w:cs="Times New Roman"/>
          <w:b/>
          <w:color w:val="000000"/>
          <w:sz w:val="24"/>
          <w:szCs w:val="24"/>
          <w:lang w:val="ru-RU"/>
        </w:rPr>
      </w:pPr>
      <w:r w:rsidRPr="00B44EE3">
        <w:rPr>
          <w:rFonts w:ascii="Times New Roman" w:hAnsi="Times New Roman" w:cs="Times New Roman"/>
          <w:b/>
          <w:color w:val="000000"/>
          <w:sz w:val="24"/>
          <w:szCs w:val="24"/>
          <w:lang w:val="ru-RU"/>
        </w:rPr>
        <w:t>Здания для самостоятельной работы студентов:</w:t>
      </w: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1. Введение в экономическую теорию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1. Что изучает Экономика? Какие подходы к определению предмета экономики вам известны? В чем их сходство и различие?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 Какие функции выполняет экономическая теория?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 Что такое материальные потребности, экономические ресурсы, экономические блага? Назовите важнейшие факторы производства.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 Как Вы понимаете термины «альтернативная стоимость», «экономическая эффективность»?</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 Что демонстрирует кривая производственных возможностей и почему, собственно, она кривая?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Тест:  </w:t>
      </w:r>
    </w:p>
    <w:p w:rsidR="00B44EE3" w:rsidRPr="00B44EE3" w:rsidRDefault="00B44EE3" w:rsidP="00B44EE3">
      <w:pPr>
        <w:numPr>
          <w:ilvl w:val="0"/>
          <w:numId w:val="10"/>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Какое из положений не относится к предмету экономической теории: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максимальное удовлетворение потребностей</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неограниченные ресурсы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экономическое благо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неограниченные потребности</w:t>
      </w:r>
    </w:p>
    <w:p w:rsidR="00B44EE3" w:rsidRPr="00B44EE3" w:rsidRDefault="00B44EE3" w:rsidP="00B44EE3">
      <w:pPr>
        <w:numPr>
          <w:ilvl w:val="0"/>
          <w:numId w:val="10"/>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модели кругооборота благ и доходов домохозяйства выступают: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продавцам на рынке товаров и услуг</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продавцами и покупателями на рынке ресурсов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покупателями на рынке ресурсов (факторов производства)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продавцами на рынке ресурсов (факторов производства)</w:t>
      </w:r>
    </w:p>
    <w:p w:rsidR="00B44EE3" w:rsidRPr="00B44EE3" w:rsidRDefault="00B44EE3" w:rsidP="00B44EE3">
      <w:pPr>
        <w:numPr>
          <w:ilvl w:val="0"/>
          <w:numId w:val="10"/>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 числу основных недостатков административно-командной системы относятся (2 отв.):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монополия государственной собственности на все экономические ресурсы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централизованное экономическое планирование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ограничение частного предпринимательства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полная занятость ресурсов, особенно трудовых</w:t>
      </w:r>
    </w:p>
    <w:p w:rsidR="00B44EE3" w:rsidRPr="00B44EE3" w:rsidRDefault="00B44EE3" w:rsidP="00B44EE3">
      <w:pPr>
        <w:numPr>
          <w:ilvl w:val="0"/>
          <w:numId w:val="10"/>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 повлияют на кривую производственных возможностей забастовки рабочих:</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a. КПВ сдвинется вправо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КПВ сдвинется вверх</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КПВ сдвинется влево и вниз</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не изменится</w:t>
      </w:r>
    </w:p>
    <w:p w:rsidR="00B44EE3" w:rsidRPr="00B44EE3" w:rsidRDefault="00B44EE3" w:rsidP="00B44EE3">
      <w:pPr>
        <w:numPr>
          <w:ilvl w:val="0"/>
          <w:numId w:val="10"/>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Производственные возможности - это: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наибольший объем выпуска продукции, достигающийся при полном использовании ресурсов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наличие у фирмы необходимых ресурсов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возможности производства какого-либо блага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наибольший объем выпуска продукции, достигающийся при использовании ресурсов</w:t>
      </w:r>
    </w:p>
    <w:p w:rsidR="00B44EE3" w:rsidRPr="00B44EE3" w:rsidRDefault="00B44EE3" w:rsidP="00B44EE3">
      <w:pPr>
        <w:tabs>
          <w:tab w:val="left" w:pos="993"/>
        </w:tabs>
        <w:rPr>
          <w:rFonts w:ascii="Times New Roman" w:hAnsi="Times New Roman" w:cs="Times New Roman"/>
          <w:color w:val="000000"/>
          <w:sz w:val="24"/>
          <w:szCs w:val="24"/>
          <w:lang w:val="ru-RU"/>
        </w:rPr>
      </w:pPr>
    </w:p>
    <w:p w:rsidR="00B44EE3" w:rsidRPr="00B44EE3" w:rsidRDefault="00B44EE3" w:rsidP="00B44EE3">
      <w:pPr>
        <w:tabs>
          <w:tab w:val="left" w:pos="1560"/>
        </w:tabs>
        <w:jc w:val="cente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2. Законы рыночной экономики: спрос, предложение, ценообразование.</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3"/>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определение рынка и перечислите факторы его возникновения</w:t>
      </w:r>
    </w:p>
    <w:p w:rsidR="00B44EE3" w:rsidRPr="00B44EE3" w:rsidRDefault="00B44EE3" w:rsidP="00B44EE3">
      <w:pPr>
        <w:numPr>
          <w:ilvl w:val="0"/>
          <w:numId w:val="63"/>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спрос и предложение? Сформулируйте законы спроса и предложения.</w:t>
      </w:r>
    </w:p>
    <w:p w:rsidR="00B44EE3" w:rsidRPr="00B44EE3" w:rsidRDefault="00B44EE3" w:rsidP="00B44EE3">
      <w:pPr>
        <w:numPr>
          <w:ilvl w:val="0"/>
          <w:numId w:val="63"/>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состояния рынка возможны. Дайте им характеристику</w:t>
      </w:r>
    </w:p>
    <w:p w:rsidR="00B44EE3" w:rsidRPr="00B44EE3" w:rsidRDefault="00B44EE3" w:rsidP="00B44EE3">
      <w:pPr>
        <w:numPr>
          <w:ilvl w:val="0"/>
          <w:numId w:val="63"/>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Что представляет собой эластичность спроса и предложения?</w:t>
      </w:r>
    </w:p>
    <w:p w:rsidR="00B44EE3" w:rsidRPr="00B44EE3" w:rsidRDefault="00B44EE3" w:rsidP="00B44EE3">
      <w:pPr>
        <w:tabs>
          <w:tab w:val="left" w:pos="1560"/>
        </w:tabs>
        <w:rPr>
          <w:rFonts w:ascii="Times New Roman" w:hAnsi="Times New Roman" w:cs="Times New Roman"/>
          <w:color w:val="000000"/>
          <w:sz w:val="24"/>
          <w:szCs w:val="24"/>
          <w:lang w:val="ru-RU"/>
        </w:rPr>
      </w:pP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Тест: </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условиях равновесия на рынке при функции спроса на хлеб 2500-100 Р и функции предложения 1000+50 Р после установления правительством твердой цены Р=8 дефицит хлеба составил:</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200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350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400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300</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noProof/>
          <w:color w:val="000000"/>
          <w:sz w:val="24"/>
          <w:szCs w:val="24"/>
          <w:lang w:val="ru-RU" w:eastAsia="ru-RU"/>
        </w:rPr>
        <w:lastRenderedPageBreak/>
        <w:drawing>
          <wp:inline distT="0" distB="0" distL="0" distR="0" wp14:anchorId="680275D4" wp14:editId="416F32F6">
            <wp:extent cx="2314575" cy="2219325"/>
            <wp:effectExtent l="0" t="0" r="9525" b="9525"/>
            <wp:docPr id="5" name="Рисунок 5"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inline>
        </w:drawing>
      </w:r>
    </w:p>
    <w:p w:rsidR="00B44EE3" w:rsidRPr="00B44EE3" w:rsidRDefault="00B44EE3" w:rsidP="00B44EE3">
      <w:pPr>
        <w:tabs>
          <w:tab w:val="left" w:pos="1560"/>
        </w:tabs>
        <w:rPr>
          <w:rFonts w:ascii="Times New Roman" w:hAnsi="Times New Roman" w:cs="Times New Roman"/>
          <w:color w:val="000000"/>
          <w:sz w:val="24"/>
          <w:szCs w:val="24"/>
          <w:lang w:val="ru-RU"/>
        </w:rPr>
      </w:pP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10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42</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53</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30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67</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графике исходное рыночное равновесие соответствует точке А. Если цена вырастет до уровня Р=33. то избыток товара составит: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Выберите один ответ: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7</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10</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2</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Если товары взаимодополняемы, то рост цены на первый вызовет: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рост спроса на второй</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падение спроса на второй</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падение величины спроса на второй товар</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увеличение величины спроса на первый товар</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Рост спроса на автомобили, вызванный ростом доходов потребителей, приведет к (2 отв.):</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сокращению предложения автомобилей</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b. росту равновесной цены на мотоциклы</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росту равновесной цены на рынке автомобилей</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росту равновесного количества товара на рынке автомобилей</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Укажите, какое из данных положений является неверным. Если спрос на товар эластичен по цене, то:</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при снижении цены на 10% спрос увеличится на 8%</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при увеличении цены выручка не изменится</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при снижении цены выручка от продажи увеличится</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при увеличении цены на 20% спрос уменьшится на 32%</w:t>
      </w:r>
    </w:p>
    <w:p w:rsidR="00B44EE3" w:rsidRPr="00B44EE3" w:rsidRDefault="00B44EE3" w:rsidP="00B44EE3">
      <w:pPr>
        <w:numPr>
          <w:ilvl w:val="0"/>
          <w:numId w:val="11"/>
        </w:numPr>
        <w:tabs>
          <w:tab w:val="left" w:pos="1560"/>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перекрестной эластичности спроса, близкий к нулю могут иметь такие товары, как (2 отв.):</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книга и мотоцикл</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хлеб и сахар</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машины и бензин</w:t>
      </w:r>
    </w:p>
    <w:p w:rsidR="00B44EE3" w:rsidRPr="00B44EE3" w:rsidRDefault="00B44EE3" w:rsidP="00B44EE3">
      <w:pPr>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ручки и карандаши</w:t>
      </w:r>
    </w:p>
    <w:p w:rsidR="00B44EE3" w:rsidRPr="00B44EE3" w:rsidRDefault="00B44EE3" w:rsidP="00B44EE3">
      <w:pPr>
        <w:numPr>
          <w:ilvl w:val="0"/>
          <w:numId w:val="11"/>
        </w:numPr>
        <w:tabs>
          <w:tab w:val="left" w:pos="1560"/>
        </w:tabs>
        <w:spacing w:after="0" w:line="240"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Функция спроса задана уравнением </w:t>
      </w:r>
      <w:r w:rsidRPr="00B44EE3">
        <w:rPr>
          <w:rFonts w:ascii="Times New Roman" w:hAnsi="Times New Roman" w:cs="Times New Roman"/>
          <w:noProof/>
          <w:color w:val="000000"/>
          <w:sz w:val="24"/>
          <w:szCs w:val="24"/>
          <w:lang w:val="ru-RU" w:eastAsia="ru-RU"/>
        </w:rPr>
        <w:drawing>
          <wp:inline distT="0" distB="0" distL="0" distR="0" wp14:anchorId="6202E540" wp14:editId="2421B8F2">
            <wp:extent cx="1571625" cy="266700"/>
            <wp:effectExtent l="0" t="0" r="9525" b="0"/>
            <wp:docPr id="4" name="Рисунок 4"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sidRPr="00B44EE3">
        <w:rPr>
          <w:rFonts w:ascii="Times New Roman" w:hAnsi="Times New Roman" w:cs="Times New Roman"/>
          <w:color w:val="000000"/>
          <w:sz w:val="24"/>
          <w:szCs w:val="24"/>
          <w:lang w:val="ru-RU"/>
        </w:rPr>
        <w:t xml:space="preserve">, где QD – величина спроса, тыс. шт., Р – цена, ден. ед.; функция предложения задана уравнением </w:t>
      </w:r>
      <w:r w:rsidRPr="00B44EE3">
        <w:rPr>
          <w:rFonts w:ascii="Times New Roman" w:hAnsi="Times New Roman" w:cs="Times New Roman"/>
          <w:noProof/>
          <w:color w:val="000000"/>
          <w:sz w:val="24"/>
          <w:szCs w:val="24"/>
          <w:lang w:val="ru-RU" w:eastAsia="ru-RU"/>
        </w:rPr>
        <w:drawing>
          <wp:inline distT="0" distB="0" distL="0" distR="0" wp14:anchorId="3CC0D695" wp14:editId="4CF4F496">
            <wp:extent cx="1362075" cy="276225"/>
            <wp:effectExtent l="0" t="0" r="9525" b="9525"/>
            <wp:docPr id="7" name="Рисунок 7"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B44EE3">
        <w:rPr>
          <w:rFonts w:ascii="Times New Roman" w:hAnsi="Times New Roman" w:cs="Times New Roman"/>
          <w:color w:val="000000"/>
          <w:sz w:val="24"/>
          <w:szCs w:val="24"/>
          <w:lang w:val="ru-RU"/>
        </w:rPr>
        <w:t>, где QS – величина предложения, тыс. шт., Р – цена, ден. ед. Равновесный объем продаж составит ___ тыс. шт.</w:t>
      </w:r>
    </w:p>
    <w:p w:rsidR="00B44EE3" w:rsidRPr="00B44EE3" w:rsidRDefault="00B44EE3" w:rsidP="00B44EE3">
      <w:pPr>
        <w:numPr>
          <w:ilvl w:val="0"/>
          <w:numId w:val="3"/>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4 875 </w:t>
      </w:r>
    </w:p>
    <w:p w:rsidR="00B44EE3" w:rsidRPr="00B44EE3" w:rsidRDefault="00B44EE3" w:rsidP="00B44EE3">
      <w:pPr>
        <w:numPr>
          <w:ilvl w:val="0"/>
          <w:numId w:val="3"/>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4 312,5 </w:t>
      </w:r>
    </w:p>
    <w:p w:rsidR="00B44EE3" w:rsidRPr="00B44EE3" w:rsidRDefault="00B44EE3" w:rsidP="00B44EE3">
      <w:pPr>
        <w:numPr>
          <w:ilvl w:val="0"/>
          <w:numId w:val="3"/>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2 700 </w:t>
      </w:r>
    </w:p>
    <w:p w:rsidR="00B44EE3" w:rsidRPr="00B44EE3" w:rsidRDefault="00B44EE3" w:rsidP="00B44EE3">
      <w:pPr>
        <w:numPr>
          <w:ilvl w:val="0"/>
          <w:numId w:val="3"/>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7 800 </w:t>
      </w:r>
    </w:p>
    <w:p w:rsidR="00B44EE3" w:rsidRPr="00B44EE3" w:rsidRDefault="00B44EE3" w:rsidP="00B44EE3">
      <w:pPr>
        <w:numPr>
          <w:ilvl w:val="0"/>
          <w:numId w:val="11"/>
        </w:numPr>
        <w:tabs>
          <w:tab w:val="left" w:pos="1560"/>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rsidR="00B44EE3" w:rsidRPr="00B44EE3" w:rsidRDefault="00B44EE3" w:rsidP="00B44EE3">
      <w:pPr>
        <w:shd w:val="clear" w:color="auto" w:fill="FFFFFF"/>
        <w:tabs>
          <w:tab w:val="left" w:pos="1560"/>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Укажите один вариант ответа</w:t>
      </w:r>
    </w:p>
    <w:p w:rsidR="00B44EE3" w:rsidRPr="00B44EE3" w:rsidRDefault="00B44EE3" w:rsidP="00B44EE3">
      <w:pPr>
        <w:numPr>
          <w:ilvl w:val="0"/>
          <w:numId w:val="4"/>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товар низшей категории</w:t>
      </w:r>
    </w:p>
    <w:p w:rsidR="00B44EE3" w:rsidRPr="00B44EE3" w:rsidRDefault="00B44EE3" w:rsidP="00B44EE3">
      <w:pPr>
        <w:numPr>
          <w:ilvl w:val="0"/>
          <w:numId w:val="4"/>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товар-заменитель</w:t>
      </w:r>
    </w:p>
    <w:p w:rsidR="00B44EE3" w:rsidRPr="00B44EE3" w:rsidRDefault="00B44EE3" w:rsidP="00B44EE3">
      <w:pPr>
        <w:numPr>
          <w:ilvl w:val="0"/>
          <w:numId w:val="4"/>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предмет роскоши</w:t>
      </w:r>
    </w:p>
    <w:p w:rsidR="00B44EE3" w:rsidRPr="00B44EE3" w:rsidRDefault="00B44EE3" w:rsidP="00B44EE3">
      <w:pPr>
        <w:numPr>
          <w:ilvl w:val="0"/>
          <w:numId w:val="4"/>
        </w:numPr>
        <w:tabs>
          <w:tab w:val="left" w:pos="851"/>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предмет первой необходимости</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tabs>
          <w:tab w:val="left" w:pos="993"/>
        </w:tabs>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3. Производитель и потребитель в рыночной экономике.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4"/>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Дайте характеристику поведения потребителя в рыночной экономике.</w:t>
      </w:r>
    </w:p>
    <w:p w:rsidR="00B44EE3" w:rsidRPr="00B44EE3" w:rsidRDefault="00B44EE3" w:rsidP="00B44EE3">
      <w:pPr>
        <w:numPr>
          <w:ilvl w:val="0"/>
          <w:numId w:val="64"/>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условие равновесия потребителя.</w:t>
      </w:r>
    </w:p>
    <w:p w:rsidR="00B44EE3" w:rsidRPr="00B44EE3" w:rsidRDefault="00B44EE3" w:rsidP="00B44EE3">
      <w:pPr>
        <w:numPr>
          <w:ilvl w:val="0"/>
          <w:numId w:val="64"/>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характеристику поведения производителя в рыночной экономике.</w:t>
      </w:r>
    </w:p>
    <w:p w:rsidR="00B44EE3" w:rsidRPr="00B44EE3" w:rsidRDefault="00B44EE3" w:rsidP="00B44EE3">
      <w:pPr>
        <w:numPr>
          <w:ilvl w:val="0"/>
          <w:numId w:val="64"/>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Чем руководствуется предприятие в совей деятельности в плане прибыли и издержек?</w:t>
      </w:r>
    </w:p>
    <w:p w:rsidR="00B44EE3" w:rsidRPr="00B44EE3" w:rsidRDefault="00B44EE3" w:rsidP="00B44EE3">
      <w:pPr>
        <w:tabs>
          <w:tab w:val="left" w:pos="993"/>
        </w:tabs>
        <w:rPr>
          <w:rFonts w:ascii="Times New Roman" w:hAnsi="Times New Roman" w:cs="Times New Roman"/>
          <w:color w:val="000000"/>
          <w:sz w:val="24"/>
          <w:szCs w:val="24"/>
          <w:lang w:val="ru-RU"/>
        </w:rPr>
      </w:pP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Тест  </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Если объём производства фирмы составляет Q= 5 ед., цена Р=5 тыс. ден.  ед., средние валовые издержки АТС=5 тыс. ден. ед., то фирма: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приостанавливает свою деятельность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работает, минимизируя убыток</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работает,  максимизируя прибыль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безубыточна</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Функция общих издержек: ТС=1000+3Q, где Q- количество единиц продукта, производимого в месяц. Функция спроса на продукцию: Р=200- Q,где Р – цена продукта. Если фирма производит 20 ед. продукта в месяц, то прибыль составит: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2540</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1540</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3600</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180</w:t>
      </w:r>
    </w:p>
    <w:p w:rsidR="00B44EE3" w:rsidRPr="00B44EE3" w:rsidRDefault="00B44EE3" w:rsidP="00B44EE3">
      <w:pPr>
        <w:numPr>
          <w:ilvl w:val="0"/>
          <w:numId w:val="12"/>
        </w:numPr>
        <w:shd w:val="clear" w:color="auto" w:fill="FFFFFF"/>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Функция общих экономических издержек (TC) на весь объем производимой продукции (q) имеет следующий вид:</w:t>
      </w:r>
    </w:p>
    <w:p w:rsidR="00B44EE3" w:rsidRPr="00B44EE3" w:rsidRDefault="00B44EE3" w:rsidP="00B44EE3">
      <w:pPr>
        <w:shd w:val="clear" w:color="auto" w:fill="FFFFFF"/>
        <w:tabs>
          <w:tab w:val="left" w:pos="993"/>
        </w:tabs>
        <w:contextualSpacing/>
        <w:rPr>
          <w:rFonts w:ascii="Times New Roman" w:hAnsi="Times New Roman" w:cs="Times New Roman"/>
          <w:color w:val="000000"/>
          <w:sz w:val="24"/>
          <w:szCs w:val="24"/>
          <w:lang w:val="ru-RU"/>
        </w:rPr>
      </w:pPr>
      <w:r w:rsidRPr="00B44EE3">
        <w:rPr>
          <w:rFonts w:ascii="Times New Roman" w:hAnsi="Times New Roman" w:cs="Times New Roman"/>
          <w:noProof/>
          <w:color w:val="000000"/>
          <w:sz w:val="24"/>
          <w:szCs w:val="24"/>
          <w:lang w:val="ru-RU" w:eastAsia="ru-RU"/>
        </w:rPr>
        <w:drawing>
          <wp:inline distT="0" distB="0" distL="0" distR="0" wp14:anchorId="6C57EBE4" wp14:editId="04017C06">
            <wp:extent cx="2066925" cy="295275"/>
            <wp:effectExtent l="0" t="0" r="9525" b="9525"/>
            <wp:docPr id="8" name="Рисунок 8"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это означает, что функция средних переменных издержек (AVC) имеет вид (укажите один вариант ответа):</w:t>
      </w:r>
    </w:p>
    <w:p w:rsidR="00B44EE3" w:rsidRPr="00B44EE3" w:rsidRDefault="00B44EE3" w:rsidP="00B44EE3">
      <w:pPr>
        <w:numPr>
          <w:ilvl w:val="0"/>
          <w:numId w:val="5"/>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AVC=100</w:t>
      </w:r>
    </w:p>
    <w:p w:rsidR="00B44EE3" w:rsidRPr="00B44EE3" w:rsidRDefault="00B44EE3" w:rsidP="00B44EE3">
      <w:pPr>
        <w:numPr>
          <w:ilvl w:val="0"/>
          <w:numId w:val="5"/>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AVC=0,1q2–4q+50</w:t>
      </w:r>
    </w:p>
    <w:p w:rsidR="00B44EE3" w:rsidRPr="00B44EE3" w:rsidRDefault="00B44EE3" w:rsidP="00B44EE3">
      <w:pPr>
        <w:numPr>
          <w:ilvl w:val="0"/>
          <w:numId w:val="5"/>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AVC=0,1q3–4q2+50q</w:t>
      </w:r>
    </w:p>
    <w:p w:rsidR="00B44EE3" w:rsidRPr="00B44EE3" w:rsidRDefault="00B44EE3" w:rsidP="00B44EE3">
      <w:pPr>
        <w:numPr>
          <w:ilvl w:val="0"/>
          <w:numId w:val="5"/>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AVC=0,3q2–8q2+50</w:t>
      </w:r>
    </w:p>
    <w:p w:rsidR="00B44EE3" w:rsidRPr="00B44EE3" w:rsidRDefault="00B44EE3" w:rsidP="00B44EE3">
      <w:pPr>
        <w:numPr>
          <w:ilvl w:val="0"/>
          <w:numId w:val="12"/>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Положительный эффект масштаба заключается в том, что с ростом объема производства …</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Укажите один вариант ответа</w:t>
      </w:r>
    </w:p>
    <w:p w:rsidR="00B44EE3" w:rsidRPr="00B44EE3" w:rsidRDefault="00B44EE3" w:rsidP="00B44EE3">
      <w:pPr>
        <w:numPr>
          <w:ilvl w:val="0"/>
          <w:numId w:val="6"/>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валовые издержки уменьшаются</w:t>
      </w:r>
    </w:p>
    <w:p w:rsidR="00B44EE3" w:rsidRPr="00B44EE3" w:rsidRDefault="00B44EE3" w:rsidP="00B44EE3">
      <w:pPr>
        <w:numPr>
          <w:ilvl w:val="0"/>
          <w:numId w:val="6"/>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валовые издержки увеличиваются</w:t>
      </w:r>
    </w:p>
    <w:p w:rsidR="00B44EE3" w:rsidRPr="00B44EE3" w:rsidRDefault="00B44EE3" w:rsidP="00B44EE3">
      <w:pPr>
        <w:numPr>
          <w:ilvl w:val="0"/>
          <w:numId w:val="6"/>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долгосрочные средние издержки снижаются</w:t>
      </w:r>
    </w:p>
    <w:p w:rsidR="00B44EE3" w:rsidRPr="00B44EE3" w:rsidRDefault="00B44EE3" w:rsidP="00B44EE3">
      <w:pPr>
        <w:numPr>
          <w:ilvl w:val="0"/>
          <w:numId w:val="6"/>
        </w:numPr>
        <w:tabs>
          <w:tab w:val="left" w:pos="993"/>
        </w:tabs>
        <w:spacing w:after="160" w:line="259" w:lineRule="auto"/>
        <w:ind w:hanging="720"/>
        <w:contextualSpacing/>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долгосрочные средние издержки увеличиваются</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Какое из следующих утверждений является правильным:</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экономическая прибыль — бухгалтерская прибыль = явные издержки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бухгалтерская прибыль - неявные издержки = экономическая прибыль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экономическая прибыль — неявные издержки = бухгалтерская прибыль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явные издержки + неявные издержки = бухгалтерские издержки</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Неявные издержки — это: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альтернативные издержки использования ресурсов, являющихся собственностью фирмы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издержки бухгалтерские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экономические издержки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издержки упущенных возможностей</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Когда студент в столовой ест бутерброды, то максимальную предельную полезность будет иметь: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последний бутерброд</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первый бутерброд</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бутерброд, соответствующий точке насыщения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средний из съеденных</w:t>
      </w:r>
    </w:p>
    <w:p w:rsidR="00B44EE3" w:rsidRPr="00B44EE3" w:rsidRDefault="00B44EE3" w:rsidP="00B44EE3">
      <w:pPr>
        <w:numPr>
          <w:ilvl w:val="0"/>
          <w:numId w:val="12"/>
        </w:numPr>
        <w:tabs>
          <w:tab w:val="left" w:pos="993"/>
        </w:tabs>
        <w:spacing w:after="0" w:line="240" w:lineRule="auto"/>
        <w:ind w:hanging="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Условие равновесия потребителя: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верны все утверждения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предельные полезности благ равны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предельные полезности благ равны предельной полезности денег</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взвешенные по ценам предельные полезности благ равны</w:t>
      </w:r>
    </w:p>
    <w:p w:rsidR="00B44EE3" w:rsidRPr="00B44EE3" w:rsidRDefault="00B44EE3" w:rsidP="00B44EE3">
      <w:pPr>
        <w:tabs>
          <w:tab w:val="left" w:pos="993"/>
        </w:tabs>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4. Конкуренция: виды рыночных структур.</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5"/>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конкуренция?</w:t>
      </w:r>
    </w:p>
    <w:p w:rsidR="00B44EE3" w:rsidRPr="00B44EE3" w:rsidRDefault="00B44EE3" w:rsidP="00B44EE3">
      <w:pPr>
        <w:numPr>
          <w:ilvl w:val="0"/>
          <w:numId w:val="65"/>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виды конкуренции.</w:t>
      </w:r>
    </w:p>
    <w:p w:rsidR="00B44EE3" w:rsidRPr="00B44EE3" w:rsidRDefault="00B44EE3" w:rsidP="00B44EE3">
      <w:pPr>
        <w:numPr>
          <w:ilvl w:val="0"/>
          <w:numId w:val="65"/>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Чем руководствуется фирма при производстве в условиях совершенной конкуренции?</w:t>
      </w:r>
    </w:p>
    <w:p w:rsidR="00B44EE3" w:rsidRPr="00B44EE3" w:rsidRDefault="00B44EE3" w:rsidP="00B44EE3">
      <w:pPr>
        <w:numPr>
          <w:ilvl w:val="0"/>
          <w:numId w:val="65"/>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Чем руководствуется фирма при производстве в условиях олигополии?</w:t>
      </w:r>
    </w:p>
    <w:p w:rsidR="00B44EE3" w:rsidRPr="00B44EE3" w:rsidRDefault="00B44EE3" w:rsidP="00B44EE3">
      <w:pPr>
        <w:numPr>
          <w:ilvl w:val="0"/>
          <w:numId w:val="65"/>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Опишите поведение фирмы-монополиста на рынке.</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w:t>
      </w:r>
    </w:p>
    <w:p w:rsidR="00B44EE3" w:rsidRPr="00B44EE3" w:rsidRDefault="00B44EE3" w:rsidP="00B44EE3">
      <w:pPr>
        <w:numPr>
          <w:ilvl w:val="0"/>
          <w:numId w:val="13"/>
        </w:numPr>
        <w:tabs>
          <w:tab w:val="left" w:pos="851"/>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Успех производителя продукции (услуги) на рынке совершенной конкуренции зависит от (3 отв):</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рекламы</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возможности влиять на цену</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высокого качества товара</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возможности снизить издержки</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возможности сговора производителей</w:t>
      </w:r>
    </w:p>
    <w:p w:rsidR="00B44EE3" w:rsidRPr="00B44EE3" w:rsidRDefault="00B44EE3" w:rsidP="00B44EE3">
      <w:pPr>
        <w:numPr>
          <w:ilvl w:val="0"/>
          <w:numId w:val="13"/>
        </w:numPr>
        <w:tabs>
          <w:tab w:val="left" w:pos="851"/>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Больше всего условиям совершенной конкуренции соответствует рынок:</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пшеницы</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автомобилей</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стали</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парикмахерских услуг</w:t>
      </w:r>
    </w:p>
    <w:p w:rsidR="00B44EE3" w:rsidRPr="00B44EE3" w:rsidRDefault="00B44EE3" w:rsidP="00B44EE3">
      <w:pPr>
        <w:numPr>
          <w:ilvl w:val="0"/>
          <w:numId w:val="13"/>
        </w:numPr>
        <w:tabs>
          <w:tab w:val="left" w:pos="851"/>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монополиста будет максимальной при условии, что:</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предельные издержки меньше предельного дохода (MC&lt;MR)</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предельные издержки равны предельному доходу (MC=MR)</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предельные издержки больше предельного дохода (MC&gt;MR)</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предельные издержки равны цене (MC=P)</w:t>
      </w:r>
    </w:p>
    <w:p w:rsidR="00B44EE3" w:rsidRPr="00B44EE3" w:rsidRDefault="00B44EE3" w:rsidP="00B44EE3">
      <w:pPr>
        <w:numPr>
          <w:ilvl w:val="0"/>
          <w:numId w:val="13"/>
        </w:numPr>
        <w:tabs>
          <w:tab w:val="left" w:pos="851"/>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рынке монополистической конкуренции, в отличие от олигополии, фирмы:</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выпускают однородную продукцию</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обладают большей рыночной властью</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могут вступить в тайный сговор</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обладают небольшой рыночной долей</w:t>
      </w:r>
    </w:p>
    <w:p w:rsidR="00B44EE3" w:rsidRPr="00B44EE3" w:rsidRDefault="00B44EE3" w:rsidP="00B44EE3">
      <w:pPr>
        <w:numPr>
          <w:ilvl w:val="0"/>
          <w:numId w:val="13"/>
        </w:numPr>
        <w:tabs>
          <w:tab w:val="left" w:pos="851"/>
        </w:tabs>
        <w:spacing w:after="160" w:line="259"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рисунке представлена графическая модель доходов и издержек фирмы-монополиста:</w:t>
      </w:r>
    </w:p>
    <w:p w:rsidR="00B44EE3" w:rsidRPr="00B44EE3" w:rsidRDefault="00B44EE3" w:rsidP="00B44EE3">
      <w:pPr>
        <w:shd w:val="clear" w:color="auto" w:fill="FFFFFF"/>
        <w:tabs>
          <w:tab w:val="left" w:pos="851"/>
        </w:tabs>
        <w:rPr>
          <w:rFonts w:ascii="Times New Roman" w:hAnsi="Times New Roman" w:cs="Times New Roman"/>
          <w:color w:val="000000"/>
          <w:sz w:val="24"/>
          <w:szCs w:val="24"/>
          <w:lang w:val="ru-RU"/>
        </w:rPr>
      </w:pPr>
      <w:r w:rsidRPr="00B44EE3">
        <w:rPr>
          <w:rFonts w:ascii="Times New Roman" w:hAnsi="Times New Roman" w:cs="Times New Roman"/>
          <w:noProof/>
          <w:color w:val="000000"/>
          <w:sz w:val="24"/>
          <w:szCs w:val="24"/>
          <w:lang w:val="ru-RU" w:eastAsia="ru-RU"/>
        </w:rPr>
        <w:lastRenderedPageBreak/>
        <w:drawing>
          <wp:inline distT="0" distB="0" distL="0" distR="0" wp14:anchorId="47FF9EC3" wp14:editId="347A7B9A">
            <wp:extent cx="1857375" cy="1704975"/>
            <wp:effectExtent l="0" t="0" r="9525" b="9525"/>
            <wp:docPr id="6" name="Рисунок 6"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rsidR="00B44EE3" w:rsidRPr="00B44EE3" w:rsidRDefault="00B44EE3" w:rsidP="00B44EE3">
      <w:pPr>
        <w:shd w:val="clear" w:color="auto" w:fill="FFFFFF"/>
        <w:tabs>
          <w:tab w:val="left" w:pos="851"/>
        </w:tabs>
        <w:rPr>
          <w:rFonts w:ascii="Times New Roman" w:hAnsi="Times New Roman" w:cs="Times New Roman"/>
          <w:color w:val="000000"/>
          <w:sz w:val="24"/>
          <w:szCs w:val="24"/>
          <w:lang w:val="ru-RU"/>
        </w:rPr>
      </w:pPr>
    </w:p>
    <w:p w:rsidR="00B44EE3" w:rsidRPr="00B44EE3" w:rsidRDefault="00B44EE3" w:rsidP="00B44EE3">
      <w:pPr>
        <w:numPr>
          <w:ilvl w:val="0"/>
          <w:numId w:val="13"/>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Фирме следует прекратить производство при цене ниже ____ ден. ед.</w:t>
      </w:r>
    </w:p>
    <w:p w:rsidR="00B44EE3" w:rsidRPr="00B44EE3" w:rsidRDefault="00B44EE3" w:rsidP="00B44EE3">
      <w:pPr>
        <w:numPr>
          <w:ilvl w:val="0"/>
          <w:numId w:val="7"/>
        </w:numPr>
        <w:tabs>
          <w:tab w:val="left" w:pos="851"/>
        </w:tabs>
        <w:spacing w:after="160" w:line="259"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w:t>
      </w:r>
    </w:p>
    <w:p w:rsidR="00B44EE3" w:rsidRPr="00B44EE3" w:rsidRDefault="00B44EE3" w:rsidP="00B44EE3">
      <w:pPr>
        <w:numPr>
          <w:ilvl w:val="0"/>
          <w:numId w:val="7"/>
        </w:numPr>
        <w:tabs>
          <w:tab w:val="left" w:pos="851"/>
        </w:tabs>
        <w:spacing w:after="160" w:line="259"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w:t>
      </w:r>
    </w:p>
    <w:p w:rsidR="00B44EE3" w:rsidRPr="00B44EE3" w:rsidRDefault="00B44EE3" w:rsidP="00B44EE3">
      <w:pPr>
        <w:numPr>
          <w:ilvl w:val="0"/>
          <w:numId w:val="7"/>
        </w:numPr>
        <w:tabs>
          <w:tab w:val="left" w:pos="851"/>
        </w:tabs>
        <w:spacing w:after="160" w:line="259"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w:t>
      </w:r>
    </w:p>
    <w:p w:rsidR="00B44EE3" w:rsidRPr="00B44EE3" w:rsidRDefault="00B44EE3" w:rsidP="00B44EE3">
      <w:pPr>
        <w:numPr>
          <w:ilvl w:val="0"/>
          <w:numId w:val="7"/>
        </w:numPr>
        <w:tabs>
          <w:tab w:val="left" w:pos="851"/>
        </w:tabs>
        <w:spacing w:after="160" w:line="259"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w:t>
      </w:r>
    </w:p>
    <w:p w:rsidR="00B44EE3" w:rsidRPr="00B44EE3" w:rsidRDefault="00B44EE3" w:rsidP="00B44EE3">
      <w:pPr>
        <w:shd w:val="clear" w:color="auto" w:fill="FFFFFF"/>
        <w:rPr>
          <w:rFonts w:ascii="Times New Roman" w:hAnsi="Times New Roman" w:cs="Times New Roman"/>
          <w:color w:val="000000"/>
          <w:sz w:val="24"/>
          <w:szCs w:val="24"/>
          <w:lang w:val="ru-RU"/>
        </w:rPr>
      </w:pPr>
    </w:p>
    <w:p w:rsidR="00B44EE3" w:rsidRPr="00B44EE3" w:rsidRDefault="00B44EE3" w:rsidP="00B44EE3">
      <w:pPr>
        <w:shd w:val="clear" w:color="auto" w:fill="FFFFFF"/>
        <w:tabs>
          <w:tab w:val="left" w:pos="1134"/>
        </w:tabs>
        <w:ind w:firstLine="720"/>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 xml:space="preserve">Тема 5. Закономерности функционирования национальной экономики. </w:t>
      </w:r>
    </w:p>
    <w:p w:rsidR="00B44EE3" w:rsidRPr="00B44EE3" w:rsidRDefault="00B44EE3" w:rsidP="00B44EE3">
      <w:pPr>
        <w:shd w:val="clear" w:color="auto" w:fill="FFFFFF"/>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7"/>
        </w:numPr>
        <w:shd w:val="clear" w:color="auto" w:fill="FFFFFF"/>
        <w:tabs>
          <w:tab w:val="left" w:pos="426"/>
        </w:tabs>
        <w:spacing w:after="0" w:line="240" w:lineRule="auto"/>
        <w:ind w:hanging="108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показатели входят в СНС?</w:t>
      </w:r>
    </w:p>
    <w:p w:rsidR="00B44EE3" w:rsidRPr="00B44EE3" w:rsidRDefault="00B44EE3" w:rsidP="00B44EE3">
      <w:pPr>
        <w:numPr>
          <w:ilvl w:val="0"/>
          <w:numId w:val="67"/>
        </w:numPr>
        <w:shd w:val="clear" w:color="auto" w:fill="FFFFFF"/>
        <w:tabs>
          <w:tab w:val="left" w:pos="426"/>
        </w:tabs>
        <w:spacing w:after="0" w:line="240" w:lineRule="auto"/>
        <w:ind w:hanging="108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 рассчитываются показателя, входящие в СНС?</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макроэкономическое равновесие? Какие его виды вы знаете?</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модели макроэкономического равновесия вы знаете?</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совокупный спрос и каковы его составляющие?</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 чем связана обратная зависимость между величиной совокупного спроса и уровнем цен?</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неценовые факторы совокупного спроса.</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совокупное предложение и какие факторы оказывают на него влияние?</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варианты возможны при нарушении равновесия между совокупным спросом и предложением?</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предельная склонность к потреблению и сбережению?</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Объясните сущность модели «доходы — расходы».</w:t>
      </w:r>
    </w:p>
    <w:p w:rsidR="00B44EE3" w:rsidRPr="00B44EE3" w:rsidRDefault="00B44EE3" w:rsidP="00B44EE3">
      <w:pPr>
        <w:numPr>
          <w:ilvl w:val="0"/>
          <w:numId w:val="67"/>
        </w:numPr>
        <w:tabs>
          <w:tab w:val="left" w:pos="426"/>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мультипликатор расходов и принцип акселерации?</w:t>
      </w:r>
    </w:p>
    <w:p w:rsidR="00B44EE3" w:rsidRPr="00B44EE3" w:rsidRDefault="00B44EE3" w:rsidP="00B44EE3">
      <w:pPr>
        <w:shd w:val="clear" w:color="auto" w:fill="FFFFFF"/>
        <w:tabs>
          <w:tab w:val="left" w:pos="1134"/>
        </w:tabs>
        <w:ind w:firstLine="720"/>
        <w:rPr>
          <w:rFonts w:ascii="Times New Roman" w:hAnsi="Times New Roman" w:cs="Times New Roman"/>
          <w:color w:val="000000"/>
          <w:sz w:val="24"/>
          <w:szCs w:val="24"/>
          <w:lang w:val="ru-RU"/>
        </w:rPr>
      </w:pPr>
    </w:p>
    <w:p w:rsidR="00B44EE3" w:rsidRPr="00B44EE3" w:rsidRDefault="00B44EE3" w:rsidP="00B44EE3">
      <w:pPr>
        <w:shd w:val="clear" w:color="auto" w:fill="FFFFFF"/>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Валовой национальный продукт — это показатель:</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общих расходов правительства и муниципальных органов</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количества товаров и услуг, произведенных частным бизнесом</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рыночной стоимости национального валового выпуска конечных товаров и услуг</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уровня цен проданных товаров и услуг</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модели, где отсутствуют госзакупки, чистые инвестиции, амортизация и международная торговля, рыночная стоимость конечного производства равна:</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всему перечисленному</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совокупному потреблению</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сумме зарплаты, ренты, процента и прибыли</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сумме купленных экономических благ</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Какое из следующих высказываний неверно:</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ЧНП - прямые налоги = НД</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ЧНП + амортизация = ВНП</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личный доход = располагаемый доход + прямые налоги</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валовые инвестиции = чистые инвестиции + амортизация</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 государственным закупкам товаров и услуг не относятся:</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расходы выплату пособий по безработице</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жалование врачей</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расходы на строительство новых государственных школ</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расходы на содержание государственных учреждений</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Личный располагаемый доход представляет собой:</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полученный совокупный доход за вычетом налоговых и налоговых обязательных платежей</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полученный совокупный доход (заработная плата и другие доходы)</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начисленную заработную плату</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реальный доход</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Если равновесие достигается на кейнсианском участке кривой совокупного предложения, то увеличение совокупного спроса (сдвиг кривой) приводит к:</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росту цен при постоянном объеме занятости</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росту цен и увеличению объема производства</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увеличению занятости при постоянном уровне цен</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d. увеличению занятости и росту уровня цен</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Если равновесие достигается на классическом участке кривой совокупного предложения, то увеличение совокупного спро</w:t>
      </w:r>
      <w:r w:rsidRPr="00B44EE3">
        <w:rPr>
          <w:rFonts w:ascii="Times New Roman" w:hAnsi="Times New Roman" w:cs="Times New Roman"/>
          <w:color w:val="000000"/>
          <w:sz w:val="24"/>
          <w:szCs w:val="24"/>
          <w:lang w:val="ru-RU"/>
        </w:rPr>
        <w:softHyphen/>
        <w:t>са (сдвиг кривой) приводит к:</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увеличению производства при постоянной занятости</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увеличению объема производства и уровня цен</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инфляции при постоянном объеме производства</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увеличению уровня занятости при постоянном уровне цен</w:t>
      </w:r>
    </w:p>
    <w:p w:rsidR="00B44EE3" w:rsidRPr="00B44EE3" w:rsidRDefault="00B44EE3" w:rsidP="00B44EE3">
      <w:pPr>
        <w:numPr>
          <w:ilvl w:val="0"/>
          <w:numId w:val="66"/>
        </w:numPr>
        <w:tabs>
          <w:tab w:val="left" w:pos="1134"/>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Сокращение совокупного предложения (сдвиг кривой) приводит к:</w:t>
      </w:r>
    </w:p>
    <w:p w:rsidR="00B44EE3" w:rsidRPr="00B44EE3" w:rsidRDefault="00B44EE3" w:rsidP="00B44EE3">
      <w:pPr>
        <w:tabs>
          <w:tab w:val="left" w:pos="1134"/>
        </w:tabs>
        <w:ind w:firstLine="72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стагнации при неизменном уровне цен</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дефляции и сокращению объема производства</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росту объема производства и к инфляции</w:t>
      </w:r>
    </w:p>
    <w:p w:rsidR="00B44EE3" w:rsidRPr="00B44EE3" w:rsidRDefault="00B44EE3" w:rsidP="00B44EE3">
      <w:pPr>
        <w:tabs>
          <w:tab w:val="left" w:pos="113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инфляции и сокращению объема производства</w:t>
      </w:r>
    </w:p>
    <w:p w:rsidR="00B44EE3" w:rsidRPr="00B44EE3" w:rsidRDefault="00B44EE3" w:rsidP="00B44EE3">
      <w:pPr>
        <w:shd w:val="clear" w:color="auto" w:fill="FFFFFF"/>
        <w:rPr>
          <w:rFonts w:ascii="Times New Roman" w:hAnsi="Times New Roman" w:cs="Times New Roman"/>
          <w:color w:val="000000"/>
          <w:sz w:val="24"/>
          <w:szCs w:val="24"/>
          <w:lang w:val="ru-RU"/>
        </w:rPr>
      </w:pPr>
    </w:p>
    <w:p w:rsidR="00B44EE3" w:rsidRPr="00B44EE3" w:rsidRDefault="00B44EE3" w:rsidP="00B44EE3">
      <w:pPr>
        <w:shd w:val="clear" w:color="auto" w:fill="FFFFFF"/>
        <w:tabs>
          <w:tab w:val="left" w:pos="993"/>
        </w:tabs>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 xml:space="preserve">Тема 6. Цикличность экономического развития. </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экономический цикл и из каких фаз он состоит?</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инфляция и как она измеряется?</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каких формах может протекать инфляция?</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 различают инфляцию в зависимости от её темпов роста?</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Каковы причины инфляции?</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дефлятор ВВП, как он рассчитывается и где используется?</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характеристику инфляции спроса и инфляции издержек.</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иллюстрирует кривая Филлипса?</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Почему в модели кривой Филлипса различают краткосрочный и долгосрочный периоды?</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Чему посвящена теория адаптивных ожиданий?</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чём основана теория рациональных ожиданий?</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Какова цена инфляции?</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инфляционный налог?</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позитивные функции выполняет инфляция?</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Поясните основные негативные последствия инфляции.</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занятость и безработица?</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каких формах существует безработица?</w:t>
      </w:r>
    </w:p>
    <w:p w:rsidR="00B44EE3" w:rsidRPr="00B44EE3" w:rsidRDefault="00B44EE3" w:rsidP="00B44EE3">
      <w:pPr>
        <w:numPr>
          <w:ilvl w:val="0"/>
          <w:numId w:val="68"/>
        </w:numPr>
        <w:tabs>
          <w:tab w:val="left" w:pos="993"/>
        </w:tabs>
        <w:spacing w:after="0" w:line="240" w:lineRule="auto"/>
        <w:ind w:left="426" w:hanging="426"/>
        <w:contextualSpacing/>
        <w:jc w:val="both"/>
        <w:textAlignment w:val="baseline"/>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Объясните действие закона Оукена.  Каковы социально-экономические последствия безработицы?</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Экономический цикл – это: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период от начала одного экономического кризиса до начала другого</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время оборота денежной единицы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интервал колебания одного из макроэкономических показателей</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период, зa который создается продукция</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Полная занятость - это занятость при: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все ответы верны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равенстве спроса и предложения рабочей силы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естественной безработице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100% занятости всего трудоспособного населения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равенстве спроса и предложения рабочей силы и естественной безработице</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Появление фрикционной безработицы связано с:</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временем, необходимым для поиска новой работы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падением совокупного спроса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недостаточной квалификацией безработных</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высокой реальной заработной платой</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Не включаются в состав рабочей силы (2 отв.):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безработные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уволенные по инвалидности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студенты дневной формы обучения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находящиеся в отпусках</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условиях полной занятости уровень циклической безработицы должен быть:</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больше чем уровень естественной безработицы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равен естественной безработице</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равен 0</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равен добровольной безработице</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К последствиям безработицы не относится: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уменьшение доходов населения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разрушение психического и физического здоровья человека</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обострение социальных и политических проблем</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уменьшение денежной массы в экономике</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не относится к методам борьбы с инфляцией:</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повышение ставки рефинансирования</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контроль уровня цен</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снижение уровня безработицы</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индексация доходов</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Покупательная способность денег:</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уменьшается по время инфляции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увеличивается во время инфляции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не зависит ни от инфляции, ни от дефляции</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уменьшается во время дефляции</w:t>
      </w:r>
    </w:p>
    <w:p w:rsidR="00B44EE3" w:rsidRPr="00B44EE3" w:rsidRDefault="00B44EE3" w:rsidP="00B44EE3">
      <w:pPr>
        <w:numPr>
          <w:ilvl w:val="0"/>
          <w:numId w:val="14"/>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Инфляция означает: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падение уровня цен</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обесценивание бумажных денег</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бегство денег в товар</w:t>
      </w:r>
    </w:p>
    <w:p w:rsidR="00B44EE3" w:rsidRPr="00B44EE3" w:rsidRDefault="00B44EE3" w:rsidP="00B44EE3">
      <w:pPr>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повышение покупательной способности денег</w:t>
      </w:r>
    </w:p>
    <w:p w:rsidR="00B44EE3" w:rsidRPr="00B44EE3" w:rsidRDefault="00B44EE3" w:rsidP="00B44EE3">
      <w:pPr>
        <w:shd w:val="clear" w:color="auto" w:fill="FFFFFF"/>
        <w:tabs>
          <w:tab w:val="left" w:pos="567"/>
          <w:tab w:val="left" w:pos="993"/>
        </w:tabs>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7. Экономическая политика государства.</w:t>
      </w:r>
    </w:p>
    <w:p w:rsidR="00B44EE3" w:rsidRPr="00B44EE3" w:rsidRDefault="00B44EE3" w:rsidP="00B44EE3">
      <w:pPr>
        <w:shd w:val="clear" w:color="auto" w:fill="FFFFFF"/>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чем сущность и функции денег?</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цели и задачи ДКП?</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инстурменты использует ДКП?</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представляет собой кредитная система, какова ее структура?</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представляет собой банковская система, какова ее структура?</w:t>
      </w:r>
    </w:p>
    <w:p w:rsidR="00B44EE3" w:rsidRPr="00B44EE3" w:rsidRDefault="00B44EE3" w:rsidP="00B44EE3">
      <w:pPr>
        <w:numPr>
          <w:ilvl w:val="0"/>
          <w:numId w:val="70"/>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Каковы цели и задачи центрального банка РФ?</w:t>
      </w:r>
    </w:p>
    <w:p w:rsidR="00B44EE3" w:rsidRPr="00B44EE3" w:rsidRDefault="00B44EE3" w:rsidP="00B44EE3">
      <w:pPr>
        <w:shd w:val="clear" w:color="auto" w:fill="FFFFFF"/>
        <w:tabs>
          <w:tab w:val="left" w:pos="567"/>
          <w:tab w:val="left" w:pos="993"/>
        </w:tabs>
        <w:rPr>
          <w:rFonts w:ascii="Times New Roman" w:hAnsi="Times New Roman" w:cs="Times New Roman"/>
          <w:color w:val="000000"/>
          <w:sz w:val="24"/>
          <w:szCs w:val="24"/>
          <w:lang w:val="ru-RU"/>
        </w:rPr>
      </w:pP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Тест:</w:t>
      </w:r>
    </w:p>
    <w:p w:rsidR="00B44EE3" w:rsidRPr="00B44EE3" w:rsidRDefault="00B44EE3" w:rsidP="00B44EE3">
      <w:pPr>
        <w:numPr>
          <w:ilvl w:val="0"/>
          <w:numId w:val="15"/>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Реальная стоимость бумажных денег:</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Понижается при повышении уровня цен в экономике</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Изменение уровня цен не отражается на реальной стоимости денег</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Растёт при повышении уровня цен в экономике</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Понижается при снижении уровня цен в экономике</w:t>
      </w:r>
    </w:p>
    <w:p w:rsidR="00B44EE3" w:rsidRPr="00B44EE3" w:rsidRDefault="00B44EE3" w:rsidP="00B44EE3">
      <w:pPr>
        <w:numPr>
          <w:ilvl w:val="0"/>
          <w:numId w:val="15"/>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Среди перечисленных ниже задач, решаемых банковской системой страны, определите несвойственную деятельности Центрального банка функцию:</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Выпуск и погашение государственных ценных бумаг</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Все перечисленные выше функции свойственны функционированию Центрального банка</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Регулирование объема денежной массы в экономике страны</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Эмиссия и изъятие из обращения денежных знаков</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Максимизация прибыли, получаемой банковской системой страны</w:t>
      </w:r>
    </w:p>
    <w:p w:rsidR="00B44EE3" w:rsidRPr="00B44EE3" w:rsidRDefault="00B44EE3" w:rsidP="00B44EE3">
      <w:pPr>
        <w:numPr>
          <w:ilvl w:val="0"/>
          <w:numId w:val="15"/>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Кредитная система – это (2 отв.):</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или несколько ответов:</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Совокупность кредитных отношений, форм и методов кредита</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Формы и метода кредитования</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Совокупность различных видов национальных банков</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Совокупность кредитных учреждений</w:t>
      </w:r>
    </w:p>
    <w:p w:rsidR="00B44EE3" w:rsidRPr="00B44EE3" w:rsidRDefault="00B44EE3" w:rsidP="00B44EE3">
      <w:pPr>
        <w:numPr>
          <w:ilvl w:val="0"/>
          <w:numId w:val="15"/>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 какому типу денежных систем относится денежная система РФ:</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Бумажно-кредитная система</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Золотослитковый стандарт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Золотодевизный стандарт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Биметаллизм</w:t>
      </w:r>
    </w:p>
    <w:p w:rsidR="00B44EE3" w:rsidRPr="00B44EE3" w:rsidRDefault="00B44EE3" w:rsidP="00B44EE3">
      <w:pPr>
        <w:numPr>
          <w:ilvl w:val="0"/>
          <w:numId w:val="15"/>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Основная цель ЦБ РФ:</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Выберите один ответ:</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Эмиссия денег</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Борьба с инфляцией</w:t>
      </w:r>
    </w:p>
    <w:p w:rsidR="00B44EE3" w:rsidRPr="00B44EE3" w:rsidRDefault="00B44EE3" w:rsidP="00B44EE3">
      <w:pPr>
        <w:tabs>
          <w:tab w:val="left" w:pos="567"/>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c. Создание золотовалютного запаса</w:t>
      </w:r>
    </w:p>
    <w:p w:rsidR="00B44EE3" w:rsidRPr="00B44EE3" w:rsidRDefault="00B44EE3" w:rsidP="00B44EE3">
      <w:pPr>
        <w:tabs>
          <w:tab w:val="left" w:pos="567"/>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Поддержание денежно-кредитной и валютной стабилизации</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8. Предприятие как хозяйствующий субъект рыночной экономики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Перечислите некоммерческие организации и дайте им характеристику.</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Перечислите крупные предпринимательские системы, действующие в рыночной экономике.</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понимают под предпринимательской средой? Каково ее значение в деятельности предприятия?</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B44EE3" w:rsidRPr="00B44EE3" w:rsidRDefault="00B44EE3" w:rsidP="00B44EE3">
      <w:pPr>
        <w:numPr>
          <w:ilvl w:val="0"/>
          <w:numId w:val="69"/>
        </w:numPr>
        <w:tabs>
          <w:tab w:val="left" w:pos="851"/>
        </w:tabs>
        <w:spacing w:after="0" w:line="240" w:lineRule="auto"/>
        <w:ind w:left="426" w:hanging="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внутренняя среда организации? Каковы ее основные элементы? Как они влияют на деятельность предприятия?</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полное товарищество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хозяйственное партнерство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производственный кооператив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2. Прибыль и убытки полного товарищества распределяются между его участниками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поровну</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пропорционально количеству купленных ими акций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обратно пропорционально их долям в складочном капитале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пропорционально их долям в складочном капитале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пропорционально количеству купленных ими голосующих акций</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производственный кооператив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унитарное предприятие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полное товарищество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товарищество на вере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унитарное предприятие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производственный кооператив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 Уставный капитал акционерного общества состоит из</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оплаченных участниками долей</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номинальной стоимости акций, приобретенных участниками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стоимости паев, приобретенных учредителями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номинальной стоимости акций и облигаций, приобретенных участниками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Высший орган управления акционерного общества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совет директоров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генеральный директор</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общее собрание участников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ревизионная комиссия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общее собрание акционеров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a)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хозяйственное товарищество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производственный кооператив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унитарное предприятие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общество с дополнительной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производственный кооператив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унитарное предприятие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 Имущество государственного или муниципального унитарного предприятия может принадлежать такому предприятию на праве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собственности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владения и пользования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хозяйственного ведения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оперативного управления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 Обособленное подразделение общества, расположенное вне его места нахождения и осуществляющее все его функции или их часть,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дочернее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зависимое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филиал</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представительство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11. Компания, владеющая контрольным пакетом акций или долями в паях других компаний с целью контроля и управления их деятельностью,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общество с ограниченной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общество с дополнительной ответственностью</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акционерное общество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основная компания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e) холдинговая компания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 К числу основных показателей, на основе которых субъекты рыночной экономики относятся к субъектам малого предпринимательства, принадлежат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размер уставного капитала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объем оборота предприятия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себестоимость продукции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структура органов управления предприятием</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удельные издержки производства продукции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простое товарищество</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индивидуальный предприниматель</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малое предприятие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интрапренер</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e) франчайзер</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9. Ресурсы предприятия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определение основных средств предприятия.</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основные классификационные признаки основных средств.</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виды оценки основных средств применяются  в практике предпринимательской деятельности.</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экономическую сущность  и назовите основные виды износа основных средств.</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способы начисления амортизации применяются в современных условиях предпринимательства.</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показатели движения, технического состояния и эффективности использования  основных средств.</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определение оборотных средств предприятия.</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элементы оборотных средств формируют его структуру?</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стадии кругооборота оборотных средств в процессе предпринимательской деятельности.</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Подлежат ли амортизации оборотные средства? Объясните.</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цели нормирования оборотных средств в современных условиях предпринимательства.</w:t>
      </w:r>
    </w:p>
    <w:p w:rsidR="00B44EE3" w:rsidRPr="00B44EE3" w:rsidRDefault="00B44EE3" w:rsidP="00B44EE3">
      <w:pPr>
        <w:numPr>
          <w:ilvl w:val="0"/>
          <w:numId w:val="72"/>
        </w:numPr>
        <w:tabs>
          <w:tab w:val="num" w:pos="426"/>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показатели характеризуют эффективность использования оборотных средств субъектами предпринимательства.</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определение трудовым ресурсам, приведите их классификацию</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Какими показателями характеризуется движение персонала?</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Как можно оценить эффективность использования трудовых ресурсов в организации?</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формы и системы оплаты труда Вам известны?</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выделяют фонды рабочего времени? Раскройте их структуру.</w:t>
      </w:r>
    </w:p>
    <w:p w:rsidR="00B44EE3" w:rsidRPr="00B44EE3" w:rsidRDefault="00B44EE3" w:rsidP="00B44EE3">
      <w:pPr>
        <w:widowControl w:val="0"/>
        <w:numPr>
          <w:ilvl w:val="0"/>
          <w:numId w:val="72"/>
        </w:numPr>
        <w:tabs>
          <w:tab w:val="num" w:pos="426"/>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Перечислите факторы роста производительности труда.</w:t>
      </w:r>
    </w:p>
    <w:p w:rsidR="00B44EE3" w:rsidRPr="00B44EE3" w:rsidRDefault="00B44EE3" w:rsidP="00B44EE3">
      <w:pPr>
        <w:tabs>
          <w:tab w:val="num" w:pos="426"/>
          <w:tab w:val="num" w:pos="1276"/>
        </w:tabs>
        <w:spacing w:after="0" w:line="240" w:lineRule="auto"/>
        <w:ind w:hanging="1211"/>
        <w:contextualSpacing/>
        <w:jc w:val="both"/>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Тесты:</w:t>
      </w:r>
    </w:p>
    <w:p w:rsidR="00B44EE3" w:rsidRPr="00B44EE3" w:rsidRDefault="00B44EE3" w:rsidP="00B44EE3">
      <w:pPr>
        <w:numPr>
          <w:ilvl w:val="0"/>
          <w:numId w:val="16"/>
        </w:numPr>
        <w:tabs>
          <w:tab w:val="left" w:pos="851"/>
        </w:tabs>
        <w:spacing w:after="0" w:line="240" w:lineRule="auto"/>
        <w:ind w:left="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Основные средства вводятся в эксплуатацию по</w:t>
      </w:r>
    </w:p>
    <w:p w:rsidR="00B44EE3" w:rsidRPr="00B44EE3" w:rsidRDefault="00B44EE3" w:rsidP="00B44EE3">
      <w:pPr>
        <w:numPr>
          <w:ilvl w:val="0"/>
          <w:numId w:val="17"/>
        </w:numPr>
        <w:tabs>
          <w:tab w:val="left" w:pos="284"/>
        </w:tabs>
        <w:spacing w:after="0" w:line="240" w:lineRule="auto"/>
        <w:ind w:left="284" w:hanging="284"/>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ликвидационной стоимости;</w:t>
      </w:r>
    </w:p>
    <w:p w:rsidR="00B44EE3" w:rsidRPr="00B44EE3" w:rsidRDefault="00B44EE3" w:rsidP="00B44EE3">
      <w:pPr>
        <w:numPr>
          <w:ilvl w:val="0"/>
          <w:numId w:val="17"/>
        </w:numPr>
        <w:tabs>
          <w:tab w:val="left" w:pos="284"/>
        </w:tabs>
        <w:spacing w:after="0" w:line="240" w:lineRule="auto"/>
        <w:ind w:left="284" w:hanging="284"/>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 первоначальной стоимости;</w:t>
      </w:r>
    </w:p>
    <w:p w:rsidR="00B44EE3" w:rsidRPr="00B44EE3" w:rsidRDefault="00B44EE3" w:rsidP="00B44EE3">
      <w:pPr>
        <w:numPr>
          <w:ilvl w:val="0"/>
          <w:numId w:val="17"/>
        </w:numPr>
        <w:tabs>
          <w:tab w:val="left" w:pos="284"/>
        </w:tabs>
        <w:spacing w:after="0" w:line="240" w:lineRule="auto"/>
        <w:ind w:left="284" w:hanging="284"/>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остаточной стоимости;</w:t>
      </w:r>
    </w:p>
    <w:p w:rsidR="00B44EE3" w:rsidRPr="00B44EE3" w:rsidRDefault="00B44EE3" w:rsidP="00B44EE3">
      <w:pPr>
        <w:numPr>
          <w:ilvl w:val="0"/>
          <w:numId w:val="17"/>
        </w:numPr>
        <w:tabs>
          <w:tab w:val="left" w:pos="284"/>
        </w:tabs>
        <w:spacing w:after="0" w:line="240" w:lineRule="auto"/>
        <w:ind w:left="284" w:hanging="284"/>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восстановительной стоимости.</w:t>
      </w:r>
    </w:p>
    <w:p w:rsidR="00B44EE3" w:rsidRPr="00B44EE3" w:rsidRDefault="00B44EE3" w:rsidP="00B44EE3">
      <w:pPr>
        <w:numPr>
          <w:ilvl w:val="0"/>
          <w:numId w:val="16"/>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Уровень эффективности использования основных средств определяется показателем</w:t>
      </w:r>
    </w:p>
    <w:p w:rsidR="00B44EE3" w:rsidRPr="00B44EE3" w:rsidRDefault="00B44EE3" w:rsidP="00B44EE3">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сменности;</w:t>
      </w:r>
    </w:p>
    <w:p w:rsidR="00B44EE3" w:rsidRPr="00B44EE3" w:rsidRDefault="00B44EE3" w:rsidP="00B44EE3">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производительность труда;</w:t>
      </w:r>
    </w:p>
    <w:p w:rsidR="00B44EE3" w:rsidRPr="00B44EE3" w:rsidRDefault="00B44EE3" w:rsidP="00B44EE3">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фондоотдача;</w:t>
      </w:r>
    </w:p>
    <w:p w:rsidR="00B44EE3" w:rsidRPr="00B44EE3" w:rsidRDefault="00B44EE3" w:rsidP="00B44EE3">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w:t>
      </w:r>
    </w:p>
    <w:p w:rsidR="00B44EE3" w:rsidRPr="00B44EE3" w:rsidRDefault="00B44EE3" w:rsidP="00B44EE3">
      <w:pPr>
        <w:numPr>
          <w:ilvl w:val="0"/>
          <w:numId w:val="16"/>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Какой показатель характеризует состояние основных средств?</w:t>
      </w:r>
    </w:p>
    <w:p w:rsidR="00B44EE3" w:rsidRPr="00B44EE3" w:rsidRDefault="00B44EE3" w:rsidP="00B44EE3">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обновления;</w:t>
      </w:r>
    </w:p>
    <w:p w:rsidR="00B44EE3" w:rsidRPr="00B44EE3" w:rsidRDefault="00B44EE3" w:rsidP="00B44EE3">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годности;</w:t>
      </w:r>
    </w:p>
    <w:p w:rsidR="00B44EE3" w:rsidRPr="00B44EE3" w:rsidRDefault="00B44EE3" w:rsidP="00B44EE3">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ликвидности.</w:t>
      </w:r>
    </w:p>
    <w:p w:rsidR="00B44EE3" w:rsidRPr="00B44EE3" w:rsidRDefault="00B44EE3" w:rsidP="00B44EE3">
      <w:pPr>
        <w:numPr>
          <w:ilvl w:val="0"/>
          <w:numId w:val="16"/>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Амортизация основных средств – это</w:t>
      </w:r>
    </w:p>
    <w:p w:rsidR="00B44EE3" w:rsidRPr="00B44EE3" w:rsidRDefault="00B44EE3" w:rsidP="00B44EE3">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износ основных средств;</w:t>
      </w:r>
    </w:p>
    <w:p w:rsidR="00B44EE3" w:rsidRPr="00B44EE3" w:rsidRDefault="00B44EE3" w:rsidP="00B44EE3">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восстановление основных средств;</w:t>
      </w:r>
    </w:p>
    <w:p w:rsidR="00B44EE3" w:rsidRPr="00B44EE3" w:rsidRDefault="00B44EE3" w:rsidP="00B44EE3">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расходы по содержанию основных средств;</w:t>
      </w:r>
    </w:p>
    <w:p w:rsidR="00B44EE3" w:rsidRPr="00B44EE3" w:rsidRDefault="00B44EE3" w:rsidP="00B44EE3">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процесс перенесения стоимости основных средств на себестоимость производимой продукции.</w:t>
      </w:r>
    </w:p>
    <w:p w:rsidR="00B44EE3" w:rsidRPr="00B44EE3" w:rsidRDefault="00B44EE3" w:rsidP="00B44EE3">
      <w:pPr>
        <w:numPr>
          <w:ilvl w:val="0"/>
          <w:numId w:val="16"/>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Какое утверждение характеризует моральный износ второго вида?</w:t>
      </w:r>
    </w:p>
    <w:p w:rsidR="00B44EE3" w:rsidRPr="00B44EE3" w:rsidRDefault="00B44EE3" w:rsidP="00B44EE3">
      <w:pPr>
        <w:numPr>
          <w:ilvl w:val="0"/>
          <w:numId w:val="21"/>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постепенная утрата потребительной стоимости объекта в процессе его эксплуатации;</w:t>
      </w:r>
    </w:p>
    <w:p w:rsidR="00B44EE3" w:rsidRPr="00B44EE3" w:rsidRDefault="00B44EE3" w:rsidP="00B44EE3">
      <w:pPr>
        <w:numPr>
          <w:ilvl w:val="0"/>
          <w:numId w:val="21"/>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уменьшение стоимости объекта в результате появления на рынке более производительных аналогов;</w:t>
      </w:r>
    </w:p>
    <w:p w:rsidR="00B44EE3" w:rsidRPr="00B44EE3" w:rsidRDefault="00B44EE3" w:rsidP="00B44EE3">
      <w:pPr>
        <w:numPr>
          <w:ilvl w:val="0"/>
          <w:numId w:val="21"/>
        </w:numPr>
        <w:tabs>
          <w:tab w:val="left" w:pos="851"/>
        </w:tabs>
        <w:spacing w:after="0" w:line="240" w:lineRule="auto"/>
        <w:ind w:left="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уменьшение стоимости объекта в результате появления на рынке таких же, более дешевых объектов;</w:t>
      </w:r>
    </w:p>
    <w:p w:rsidR="00B44EE3" w:rsidRPr="00B44EE3" w:rsidRDefault="00B44EE3" w:rsidP="00B44EE3">
      <w:pPr>
        <w:numPr>
          <w:ilvl w:val="0"/>
          <w:numId w:val="21"/>
        </w:numPr>
        <w:tabs>
          <w:tab w:val="left" w:pos="851"/>
        </w:tabs>
        <w:spacing w:after="0" w:line="240" w:lineRule="auto"/>
        <w:ind w:left="42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уменьшение стоимости основных средств в результате их разрушения под воздействием природных условий.</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a)  30300 т.р.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22800 т.р.,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31740 т.р</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7. Экстенсивное использование основных производственных фондов характеризуют: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фондоотдача, фондоемкость;</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коэффициент сменности;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коэффициент экстенсивного использования оборудования;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 xml:space="preserve">d)  рентабельность производства.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8.Интенсивное использование оборудования характеризуют:</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коэффициент сменности;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фондоотдача;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производительность данного вида оборудования;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коэффициент интенсивного использования оборудования.</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 В состав основных производственных фондов предприятия включаются…</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a)здания, сооружения, передаточные устройства, транспортные средства;</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 Фондоотдача  характеризует..</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уровень технической оснащенности труда;</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удельные затраты основных фондов на 1 руб.реализованной продукции;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c)размер объема товарной продукции, приходящейся на 1 руб. основных</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11. В состав оборотных производственных фондов входят:</w:t>
      </w:r>
    </w:p>
    <w:p w:rsidR="00B44EE3" w:rsidRPr="00B44EE3" w:rsidRDefault="00B44EE3" w:rsidP="00B44EE3">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запасы сырья, материалов, полуфабрикатов, незавершенного производства, расходов будущих периодов;</w:t>
      </w:r>
    </w:p>
    <w:p w:rsidR="00B44EE3" w:rsidRPr="00B44EE3" w:rsidRDefault="00B44EE3" w:rsidP="00B44EE3">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станки, машины, оборудование, расходы будущих периодов;</w:t>
      </w:r>
    </w:p>
    <w:p w:rsidR="00B44EE3" w:rsidRPr="00B44EE3" w:rsidRDefault="00B44EE3" w:rsidP="00B44EE3">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готовая продукция, денежные средства, дебиторская задолженность;</w:t>
      </w:r>
    </w:p>
    <w:p w:rsidR="00B44EE3" w:rsidRPr="00B44EE3" w:rsidRDefault="00B44EE3" w:rsidP="00B44EE3">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кредиторская задолженность.</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12.К фондам обращения относят:</w:t>
      </w:r>
    </w:p>
    <w:p w:rsidR="00B44EE3" w:rsidRPr="00B44EE3" w:rsidRDefault="00B44EE3" w:rsidP="00B44EE3">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запасы сырья, материалов, полуфабрикатов, незавершенного производства, расходов будущих периодов;</w:t>
      </w:r>
    </w:p>
    <w:p w:rsidR="00B44EE3" w:rsidRPr="00B44EE3" w:rsidRDefault="00B44EE3" w:rsidP="00B44EE3">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станки, машины, оборудование, расходы будущих периодов;</w:t>
      </w:r>
    </w:p>
    <w:p w:rsidR="00B44EE3" w:rsidRPr="00B44EE3" w:rsidRDefault="00B44EE3" w:rsidP="00B44EE3">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готовая продукция, денежные средства, дебиторская задолженность;</w:t>
      </w:r>
    </w:p>
    <w:p w:rsidR="00B44EE3" w:rsidRPr="00B44EE3" w:rsidRDefault="00B44EE3" w:rsidP="00B44EE3">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кредиторская задолженность.</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 Какие элементы относят  к нормируемым оборотным средствам?</w:t>
      </w:r>
    </w:p>
    <w:p w:rsidR="00B44EE3" w:rsidRPr="00B44EE3" w:rsidRDefault="00B44EE3" w:rsidP="00B44EE3">
      <w:pPr>
        <w:numPr>
          <w:ilvl w:val="0"/>
          <w:numId w:val="24"/>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запасы сырья, материалов, полуфабрикатов, незавершенного производства, готовая продукция;</w:t>
      </w:r>
    </w:p>
    <w:p w:rsidR="00B44EE3" w:rsidRPr="00B44EE3" w:rsidRDefault="00B44EE3" w:rsidP="00B44EE3">
      <w:pPr>
        <w:numPr>
          <w:ilvl w:val="0"/>
          <w:numId w:val="24"/>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здания, сооружения, оборудование, расходы будущих периодов;</w:t>
      </w:r>
    </w:p>
    <w:p w:rsidR="00B44EE3" w:rsidRPr="00B44EE3" w:rsidRDefault="00B44EE3" w:rsidP="00B44EE3">
      <w:pPr>
        <w:numPr>
          <w:ilvl w:val="0"/>
          <w:numId w:val="24"/>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готовая продукция, денежные средства, дебиторская задолженность;</w:t>
      </w:r>
    </w:p>
    <w:p w:rsidR="00B44EE3" w:rsidRPr="00B44EE3" w:rsidRDefault="00B44EE3" w:rsidP="00B44EE3">
      <w:pPr>
        <w:numPr>
          <w:ilvl w:val="0"/>
          <w:numId w:val="24"/>
        </w:numPr>
        <w:tabs>
          <w:tab w:val="left" w:pos="851"/>
        </w:tabs>
        <w:spacing w:after="0" w:line="240" w:lineRule="auto"/>
        <w:ind w:left="0" w:firstLine="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кредиторская задолженность, дебиторская задолженность.</w:t>
      </w:r>
    </w:p>
    <w:p w:rsidR="00B44EE3" w:rsidRPr="00B44EE3" w:rsidRDefault="00B44EE3" w:rsidP="00B44EE3">
      <w:pPr>
        <w:tabs>
          <w:tab w:val="left" w:pos="851"/>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14.Коэффициент оборачиваемости оборотных средств характеризует:</w:t>
      </w:r>
    </w:p>
    <w:p w:rsidR="00B44EE3" w:rsidRPr="00B44EE3" w:rsidRDefault="00B44EE3" w:rsidP="00B44EE3">
      <w:pPr>
        <w:numPr>
          <w:ilvl w:val="0"/>
          <w:numId w:val="25"/>
        </w:numPr>
        <w:tabs>
          <w:tab w:val="left" w:pos="851"/>
        </w:tabs>
        <w:spacing w:after="0" w:line="240" w:lineRule="auto"/>
        <w:ind w:firstLine="66"/>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среднюю длительность одного оборота;</w:t>
      </w:r>
    </w:p>
    <w:p w:rsidR="00B44EE3" w:rsidRPr="00B44EE3" w:rsidRDefault="00B44EE3" w:rsidP="00B44EE3">
      <w:pPr>
        <w:numPr>
          <w:ilvl w:val="0"/>
          <w:numId w:val="25"/>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уровень технической оснащенности труда;</w:t>
      </w:r>
    </w:p>
    <w:p w:rsidR="00B44EE3" w:rsidRPr="00B44EE3" w:rsidRDefault="00B44EE3" w:rsidP="00B44EE3">
      <w:pPr>
        <w:numPr>
          <w:ilvl w:val="0"/>
          <w:numId w:val="25"/>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затраты производственных фондов на 1 руб. товарной продукции;</w:t>
      </w:r>
    </w:p>
    <w:p w:rsidR="00B44EE3" w:rsidRPr="00B44EE3" w:rsidRDefault="00B44EE3" w:rsidP="00B44EE3">
      <w:pPr>
        <w:numPr>
          <w:ilvl w:val="0"/>
          <w:numId w:val="25"/>
        </w:numPr>
        <w:tabs>
          <w:tab w:val="left" w:pos="851"/>
        </w:tabs>
        <w:spacing w:after="0" w:line="240" w:lineRule="auto"/>
        <w:ind w:firstLine="66"/>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количество оборотов оборотных средств за соответствующий период.</w:t>
      </w:r>
    </w:p>
    <w:p w:rsidR="00B44EE3" w:rsidRPr="00B44EE3" w:rsidRDefault="00B44EE3" w:rsidP="00B44EE3">
      <w:pPr>
        <w:tabs>
          <w:tab w:val="left" w:pos="851"/>
        </w:tabs>
        <w:spacing w:after="0" w:line="240" w:lineRule="auto"/>
        <w:ind w:firstLine="66"/>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15.Эффективность использования оборотных средств характеризуют:</w:t>
      </w:r>
    </w:p>
    <w:p w:rsidR="00B44EE3" w:rsidRPr="00B44EE3" w:rsidRDefault="00B44EE3" w:rsidP="00B44EE3">
      <w:pPr>
        <w:numPr>
          <w:ilvl w:val="0"/>
          <w:numId w:val="26"/>
        </w:numPr>
        <w:tabs>
          <w:tab w:val="left" w:pos="851"/>
        </w:tabs>
        <w:spacing w:after="0" w:line="240" w:lineRule="auto"/>
        <w:ind w:firstLine="66"/>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рентабельность производства;</w:t>
      </w:r>
    </w:p>
    <w:p w:rsidR="00B44EE3" w:rsidRPr="00B44EE3" w:rsidRDefault="00B44EE3" w:rsidP="00B44EE3">
      <w:pPr>
        <w:numPr>
          <w:ilvl w:val="0"/>
          <w:numId w:val="26"/>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уровень отдачи оборотных средств;</w:t>
      </w:r>
    </w:p>
    <w:p w:rsidR="00B44EE3" w:rsidRPr="00B44EE3" w:rsidRDefault="00B44EE3" w:rsidP="00B44EE3">
      <w:pPr>
        <w:numPr>
          <w:ilvl w:val="0"/>
          <w:numId w:val="26"/>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коэффициент оборачиваемости, период оборота;</w:t>
      </w:r>
    </w:p>
    <w:p w:rsidR="00B44EE3" w:rsidRPr="00B44EE3" w:rsidRDefault="00B44EE3" w:rsidP="00B44EE3">
      <w:pPr>
        <w:numPr>
          <w:ilvl w:val="0"/>
          <w:numId w:val="26"/>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фондоотдача, фондоемкость.</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16.Какие из названных позиций используются при нормировании сырья и материалов, находящихся в производственных запасах:</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текущий запас;</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время упаковки продукции;</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страховой запас;</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транспортный запас.</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17.  Расходы будущих периодов - это ..,</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расходы на приобретение сырья и материалов в будущем;</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расходы, связанные с реализацией продукции;</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расходы на подготовку производства, осуществляемые единовременно, не в настоящее время, а погашаемые в дальнейшем.</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18. Длительность оборота оборотных средств характеризует...</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время нахождения оборотных производственных фондов в за</w:t>
      </w:r>
      <w:r w:rsidRPr="00B44EE3">
        <w:rPr>
          <w:rFonts w:ascii="Times New Roman" w:hAnsi="Times New Roman" w:cs="Times New Roman"/>
          <w:color w:val="000000"/>
          <w:sz w:val="24"/>
          <w:szCs w:val="24"/>
          <w:lang w:val="ru-RU"/>
        </w:rPr>
        <w:softHyphen/>
        <w:t>пасах и незавершенном производстве;</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средняя скорость движения оборотных средств;</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количество дней, за которое совершается полный оборот;</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время, необходимое для полного обновления производствен</w:t>
      </w:r>
      <w:r w:rsidRPr="00B44EE3">
        <w:rPr>
          <w:rFonts w:ascii="Times New Roman" w:hAnsi="Times New Roman" w:cs="Times New Roman"/>
          <w:color w:val="000000"/>
          <w:sz w:val="24"/>
          <w:szCs w:val="24"/>
          <w:lang w:val="ru-RU"/>
        </w:rPr>
        <w:softHyphen/>
        <w:t>ных фондов предприятия.</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19.Посредством нормирования оборотных средств определяется потребность в собственном оборотном капитале:</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 среднем объеме;</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в максимальном объеме;</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в минимальном, но достаточном для обеспечения бесперебойного воспроизводства объеме.</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 Понятие «оборотные средства предприятия» — это...</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b)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B44EE3" w:rsidRPr="00B44EE3" w:rsidRDefault="00B44EE3" w:rsidP="00B44EE3">
      <w:pPr>
        <w:shd w:val="clear" w:color="auto" w:fill="FFFFFF"/>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денежное выражение оборотных фондов и фондов обращения.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 Работники, которые непосредственно связаны с производством и его обслуживанием относятся к категории: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а) промьппленно-производственный персонал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непромышленный персонал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c) основной персонал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активный персонал</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21. Работники, которые непосредственно не связаны с производством и его обслуживанием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 промышленно-производственный персонал</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непромышленный персонал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основной персонал</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активный персонал</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22. Затраты рабочего времени на производство единицы продукции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а) трудоемкость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скорость труда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эффективность труда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коэффициент выработки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перемещение кадров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текучесть кадров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диаграмма увольнения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коэффициент увольнения</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a) тарифная ставка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тарифный разряд</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c) тарифная сетка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25 Величина, отражающая сложность труда и квалификацию работника.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тарифная ставка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тарифный разряд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тарифная сетка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тарифная ставка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тарифный разряд</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c) тарифная сетка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27 Совокупность нормативов, с помощью которых осуществляется дифференциация заработной платы работников различных категорий.</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тарифная ставка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тарифный разряд</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тарифная сетка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28. Оплата труда исходя из фактически выполненного объема работ в натуральных измерителях</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b) сдельная оплата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повременная оплата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премирование труда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тарифная система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сдельная оплата</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c) повременная оплата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d) премирование труда</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 xml:space="preserve">Тема 10. Затраты и финансовые результаты деятельности предприятия.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Вопросы для самоконтроля: </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виды расходов субъекта предпринимательства.</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Укажите группировки экономических элементов затрат.</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затраты относятся к материальным затратам?</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чем отличие основных и накладных расходов?</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основные цели составления калькуляции себестоимости продукции на предприятии.</w:t>
      </w:r>
    </w:p>
    <w:p w:rsidR="00B44EE3" w:rsidRPr="00B44EE3" w:rsidRDefault="00B44EE3" w:rsidP="00B44EE3">
      <w:pPr>
        <w:widowControl w:val="0"/>
        <w:numPr>
          <w:ilvl w:val="0"/>
          <w:numId w:val="73"/>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основные пути снижения себестоимости продукции.</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Раскройте сущность и виды цен. </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функции цены.</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порядок формирования цены.</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порядок формирования цены.</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методы ценообразования.</w:t>
      </w:r>
    </w:p>
    <w:p w:rsidR="00B44EE3" w:rsidRPr="00B44EE3" w:rsidRDefault="00B44EE3" w:rsidP="00B44EE3">
      <w:pPr>
        <w:widowControl w:val="0"/>
        <w:numPr>
          <w:ilvl w:val="0"/>
          <w:numId w:val="73"/>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стратегии ценообразования.</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относится к финансовым результатам деятельности организации?</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Дайте определение выручке, доходу и прибыли.</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Какие виды прибыли Вам известны? Как они исчисляются?</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Назовите порядок формирования чистой прибыли хозяйствующего субъекта.</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Что такое рентабельность?</w:t>
      </w:r>
    </w:p>
    <w:p w:rsidR="00B44EE3" w:rsidRPr="00B44EE3" w:rsidRDefault="00B44EE3" w:rsidP="00B44EE3">
      <w:pPr>
        <w:numPr>
          <w:ilvl w:val="0"/>
          <w:numId w:val="73"/>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Перечислите показатели рентабельности и раскройте их содержание.</w:t>
      </w:r>
    </w:p>
    <w:p w:rsidR="00B44EE3" w:rsidRPr="00B44EE3" w:rsidRDefault="00B44EE3" w:rsidP="00B44EE3">
      <w:pPr>
        <w:spacing w:after="0" w:line="240" w:lineRule="auto"/>
        <w:ind w:firstLine="567"/>
        <w:contextualSpacing/>
        <w:jc w:val="both"/>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Тесты:</w:t>
      </w:r>
    </w:p>
    <w:p w:rsidR="00B44EE3" w:rsidRPr="00B44EE3" w:rsidRDefault="00B44EE3" w:rsidP="00B44EE3">
      <w:pPr>
        <w:numPr>
          <w:ilvl w:val="0"/>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Назначение классификации расходов по обычным видам деятельности по экономическим элементам:</w:t>
      </w:r>
    </w:p>
    <w:p w:rsidR="00B44EE3" w:rsidRPr="00B44EE3" w:rsidRDefault="00B44EE3" w:rsidP="00B44EE3">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расчет себестоимости единицы конкретного вида продукции;</w:t>
      </w:r>
    </w:p>
    <w:p w:rsidR="00B44EE3" w:rsidRPr="00B44EE3" w:rsidRDefault="00B44EE3" w:rsidP="00B44EE3">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основание для составления сметы затрат на производство;</w:t>
      </w:r>
    </w:p>
    <w:p w:rsidR="00B44EE3" w:rsidRPr="00B44EE3" w:rsidRDefault="00B44EE3" w:rsidP="00B44EE3">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исчисление затрат на материалы;</w:t>
      </w:r>
    </w:p>
    <w:p w:rsidR="00B44EE3" w:rsidRPr="00B44EE3" w:rsidRDefault="00B44EE3" w:rsidP="00B44EE3">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установление цены изделия.</w:t>
      </w:r>
    </w:p>
    <w:p w:rsidR="00B44EE3" w:rsidRPr="00B44EE3" w:rsidRDefault="00B44EE3" w:rsidP="00B44EE3">
      <w:pPr>
        <w:numPr>
          <w:ilvl w:val="0"/>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Цеховая себестоимость продукции включает в себя затраты:</w:t>
      </w:r>
    </w:p>
    <w:p w:rsidR="00B44EE3" w:rsidRPr="00B44EE3" w:rsidRDefault="00B44EE3" w:rsidP="00B44EE3">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цеха на выполнение технологических операций;</w:t>
      </w:r>
    </w:p>
    <w:p w:rsidR="00B44EE3" w:rsidRPr="00B44EE3" w:rsidRDefault="00B44EE3" w:rsidP="00B44EE3">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предприятия на производство данного вида продукции;</w:t>
      </w:r>
    </w:p>
    <w:p w:rsidR="00B44EE3" w:rsidRPr="00B44EE3" w:rsidRDefault="00B44EE3" w:rsidP="00B44EE3">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цеха на управление производством;</w:t>
      </w:r>
    </w:p>
    <w:p w:rsidR="00B44EE3" w:rsidRPr="00B44EE3" w:rsidRDefault="00B44EE3" w:rsidP="00B44EE3">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цеха на выполнение технологических операций и управление цехом.</w:t>
      </w:r>
    </w:p>
    <w:p w:rsidR="00B44EE3" w:rsidRPr="00B44EE3" w:rsidRDefault="00B44EE3" w:rsidP="00B44EE3">
      <w:pPr>
        <w:numPr>
          <w:ilvl w:val="0"/>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Производственная себестоимость продукции включает затраты:</w:t>
      </w:r>
    </w:p>
    <w:p w:rsidR="00B44EE3" w:rsidRPr="00B44EE3" w:rsidRDefault="00B44EE3" w:rsidP="00B44EE3">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цеховую себестоимость и общезаводские расходы;</w:t>
      </w:r>
    </w:p>
    <w:p w:rsidR="00B44EE3" w:rsidRPr="00B44EE3" w:rsidRDefault="00B44EE3" w:rsidP="00B44EE3">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производство и сбыт продукции;</w:t>
      </w:r>
    </w:p>
    <w:p w:rsidR="00B44EE3" w:rsidRPr="00B44EE3" w:rsidRDefault="00B44EE3" w:rsidP="00B44EE3">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технологическую себестоимость;</w:t>
      </w:r>
    </w:p>
    <w:p w:rsidR="00B44EE3" w:rsidRPr="00B44EE3" w:rsidRDefault="00B44EE3" w:rsidP="00B44EE3">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коммерческую себестоимость.</w:t>
      </w:r>
    </w:p>
    <w:p w:rsidR="00B44EE3" w:rsidRPr="00B44EE3" w:rsidRDefault="00B44EE3" w:rsidP="00B44EE3">
      <w:pPr>
        <w:numPr>
          <w:ilvl w:val="0"/>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снижение себестоимости продукции влияют внутрипроизводственные технико-экономические факторы:</w:t>
      </w:r>
    </w:p>
    <w:p w:rsidR="00B44EE3" w:rsidRPr="00B44EE3" w:rsidRDefault="00B44EE3" w:rsidP="00B44EE3">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улучшение использования природных ресурсов;</w:t>
      </w:r>
    </w:p>
    <w:p w:rsidR="00B44EE3" w:rsidRPr="00B44EE3" w:rsidRDefault="00B44EE3" w:rsidP="00B44EE3">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повышение технического уровня производства;</w:t>
      </w:r>
    </w:p>
    <w:p w:rsidR="00B44EE3" w:rsidRPr="00B44EE3" w:rsidRDefault="00B44EE3" w:rsidP="00B44EE3">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улучшение структуры производимой продукции;</w:t>
      </w:r>
    </w:p>
    <w:p w:rsidR="00B44EE3" w:rsidRPr="00B44EE3" w:rsidRDefault="00B44EE3" w:rsidP="00B44EE3">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изменение состава и качества природного сырья.</w:t>
      </w:r>
    </w:p>
    <w:p w:rsidR="00B44EE3" w:rsidRPr="00B44EE3" w:rsidRDefault="00B44EE3" w:rsidP="00B44EE3">
      <w:pPr>
        <w:numPr>
          <w:ilvl w:val="0"/>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К переменным расходам относятся:</w:t>
      </w:r>
    </w:p>
    <w:p w:rsidR="00B44EE3" w:rsidRPr="00B44EE3" w:rsidRDefault="00B44EE3" w:rsidP="00B44EE3">
      <w:pPr>
        <w:numPr>
          <w:ilvl w:val="1"/>
          <w:numId w:val="32"/>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материальные затраты;</w:t>
      </w:r>
    </w:p>
    <w:p w:rsidR="00B44EE3" w:rsidRPr="00B44EE3" w:rsidRDefault="00B44EE3" w:rsidP="00B44EE3">
      <w:pPr>
        <w:numPr>
          <w:ilvl w:val="1"/>
          <w:numId w:val="32"/>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расходы по реализации продукции;</w:t>
      </w:r>
    </w:p>
    <w:p w:rsidR="00B44EE3" w:rsidRPr="00B44EE3" w:rsidRDefault="00B44EE3" w:rsidP="00B44EE3">
      <w:pPr>
        <w:numPr>
          <w:ilvl w:val="1"/>
          <w:numId w:val="32"/>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амортизационные отчисления;</w:t>
      </w:r>
    </w:p>
    <w:p w:rsidR="00B44EE3" w:rsidRPr="00B44EE3" w:rsidRDefault="00B44EE3" w:rsidP="00B44EE3">
      <w:pPr>
        <w:numPr>
          <w:ilvl w:val="1"/>
          <w:numId w:val="32"/>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заработная плата производственного персонала.</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Показателями себестоимости на предприятии являются:</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отношение прибыли от реализации к полной себестоимости, в процентах;</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отношение затрат предприятия на выпуск товарной продукции к товарной продукции, коп./руб.</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затраты сырья, материалов, заработной платы на единицу продукции, руб.</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7.  Какое влияние на себестоимость единицы продукции оказывают постоянные затраты при   изменении объемов производства?</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при снижении объема затраты падают, при повышении – растут;</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при снижении объема производства затраты растут, а при увеличении –падают;</w:t>
      </w:r>
    </w:p>
    <w:p w:rsidR="00B44EE3" w:rsidRPr="00B44EE3" w:rsidRDefault="00B44EE3" w:rsidP="00B44EE3">
      <w:pPr>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никакое.</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8. Затраты на управление и организацию производства в себестоимости продукции относятся к  затратам:</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прямым;</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косвенным;</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постоянным.</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 Затраты, распределяемые пропорционально выбранной базе, называются:</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Постоянными</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Переменными</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Косвенными</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 Калькуляция составляется с целью:</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определения цены продукции;</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b)составления сметы затрат на производство;</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расчета себестоимости единицы продукции;</w:t>
      </w:r>
    </w:p>
    <w:p w:rsidR="00B44EE3" w:rsidRPr="00B44EE3" w:rsidRDefault="00B44EE3" w:rsidP="00B44EE3">
      <w:pPr>
        <w:shd w:val="clear" w:color="auto" w:fill="FFFFFF"/>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d)исчисления прямых и косвенных затрат, </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11.Исключите лишнее. В структуре оптовой цены учитывают:</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затраты производителя;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оптовая торговая наценка;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розничная торговая наценка;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прибыль производителя.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   Выберите правильный ответ. По характеру обслуживаемого оборота выделяют:</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регулируемые цены;</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закупочные цены;</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биржевые котировки;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скользящие цены.</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 Выберите правильный ответ. По степени обоснования цена может быть:</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скользящая;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ступенчатая;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базисная;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сезонная.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   Выберите правильный ответ. Целью фирмы является: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максимизация прибыли;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максимизация оборота;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стабилизация цен, объемов, состояния на рынке;</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все вышеперечисленное.</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15.  Стратегия высоких цен может быть представлена: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стратегия проникновения на рынок;</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стратегия премиального ценообразования;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стратегия следования за лидером;</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стратегия справедливого ценообразования.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16.   Выберите правильный ответ. Ценообразование затратным методом может основываться на: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сумме постоянных и переменных затрат;</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на предельных затратах;</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на общих затратах</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верны все предыдущие ответы.</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17.  Выберите правильный ответ. К параметрическим методам относят:</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структурной аналогии;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метод удельных показателей;</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балловый;</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все являются параметрическими методами.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18.   Выберите правильный ответ. Стратегию ценового прорыва рекомендуют при: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высокой эластичности спроса по цене;</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низкой эластичности спроса по цене;</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высокой эластичности спроса по доходу;</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низкой эластичности спроса по доходу.</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19. Выберите правильный ответ. Стратегия средних цен означает?</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установление цен примерно на уровне цен фирм-конкурентов;</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установление цен со средним по отрасли уровнем прибыли;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установление цен на основе затрат на производства и планируемой нормы прибыли;</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нет правильного ответа.</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 Выберите правильный ответ. Полная себестоимость продукции включает в себя:</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a) амортизацию;</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b) акциз;</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c) торговую надбавку;</w:t>
      </w:r>
    </w:p>
    <w:p w:rsidR="00B44EE3" w:rsidRPr="00B44EE3" w:rsidRDefault="00B44EE3" w:rsidP="00B44EE3">
      <w:pPr>
        <w:spacing w:after="0"/>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d) все вышеперечисленное.</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21. Валовая прибыль рассчитывается:</w:t>
      </w:r>
    </w:p>
    <w:p w:rsidR="00B44EE3" w:rsidRPr="00B44EE3" w:rsidRDefault="00B44EE3" w:rsidP="00B44EE3">
      <w:pPr>
        <w:numPr>
          <w:ilvl w:val="0"/>
          <w:numId w:val="33"/>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разность выручка от продаж и себестоимость продаж</w:t>
      </w:r>
    </w:p>
    <w:p w:rsidR="00B44EE3" w:rsidRPr="00B44EE3" w:rsidRDefault="00B44EE3" w:rsidP="00B44EE3">
      <w:pPr>
        <w:numPr>
          <w:ilvl w:val="0"/>
          <w:numId w:val="33"/>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разность выручка от продаж и сумма себестоимость продаж, управленческие расходы</w:t>
      </w:r>
    </w:p>
    <w:p w:rsidR="00B44EE3" w:rsidRPr="00B44EE3" w:rsidRDefault="00B44EE3" w:rsidP="00B44EE3">
      <w:pPr>
        <w:numPr>
          <w:ilvl w:val="0"/>
          <w:numId w:val="33"/>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разность выручка от продаж и сумма себестоимость продаж, управленческие и коммерческие расходы</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22.Качество прибыли характеризуется:</w:t>
      </w:r>
    </w:p>
    <w:p w:rsidR="00B44EE3" w:rsidRPr="00B44EE3" w:rsidRDefault="00B44EE3" w:rsidP="00B44EE3">
      <w:pPr>
        <w:numPr>
          <w:ilvl w:val="0"/>
          <w:numId w:val="34"/>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долей прочих статей доходов и расходов</w:t>
      </w:r>
    </w:p>
    <w:p w:rsidR="00B44EE3" w:rsidRPr="00B44EE3" w:rsidRDefault="00B44EE3" w:rsidP="00B44EE3">
      <w:pPr>
        <w:numPr>
          <w:ilvl w:val="0"/>
          <w:numId w:val="34"/>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величиной прибыли от обычной деятельности</w:t>
      </w:r>
    </w:p>
    <w:p w:rsidR="00B44EE3" w:rsidRPr="00B44EE3" w:rsidRDefault="00B44EE3" w:rsidP="00B44EE3">
      <w:pPr>
        <w:numPr>
          <w:ilvl w:val="0"/>
          <w:numId w:val="34"/>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величиной чистой прибыли</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23.Конечным финансовым результатом от основной деятельности является:</w:t>
      </w:r>
    </w:p>
    <w:p w:rsidR="00B44EE3" w:rsidRPr="00B44EE3" w:rsidRDefault="00B44EE3" w:rsidP="00B44EE3">
      <w:pPr>
        <w:numPr>
          <w:ilvl w:val="0"/>
          <w:numId w:val="35"/>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валовая прибыль</w:t>
      </w:r>
    </w:p>
    <w:p w:rsidR="00B44EE3" w:rsidRPr="00B44EE3" w:rsidRDefault="00B44EE3" w:rsidP="00B44EE3">
      <w:pPr>
        <w:numPr>
          <w:ilvl w:val="0"/>
          <w:numId w:val="35"/>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от продаж</w:t>
      </w:r>
    </w:p>
    <w:p w:rsidR="00B44EE3" w:rsidRPr="00B44EE3" w:rsidRDefault="00B44EE3" w:rsidP="00B44EE3">
      <w:pPr>
        <w:numPr>
          <w:ilvl w:val="0"/>
          <w:numId w:val="35"/>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от обычной деятельности</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24.На изменение величины валовой прибыли оказывают влияние факторы:</w:t>
      </w:r>
    </w:p>
    <w:p w:rsidR="00B44EE3" w:rsidRPr="00B44EE3" w:rsidRDefault="00B44EE3" w:rsidP="00B44EE3">
      <w:pPr>
        <w:numPr>
          <w:ilvl w:val="0"/>
          <w:numId w:val="36"/>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объем продаж, коэффициент маржинального дохода</w:t>
      </w:r>
    </w:p>
    <w:p w:rsidR="00B44EE3" w:rsidRPr="00B44EE3" w:rsidRDefault="00B44EE3" w:rsidP="00B44EE3">
      <w:pPr>
        <w:numPr>
          <w:ilvl w:val="0"/>
          <w:numId w:val="36"/>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себестоимость продаж, коэффициент маржинального дохода</w:t>
      </w:r>
    </w:p>
    <w:p w:rsidR="00B44EE3" w:rsidRPr="00B44EE3" w:rsidRDefault="00B44EE3" w:rsidP="00B44EE3">
      <w:pPr>
        <w:numPr>
          <w:ilvl w:val="0"/>
          <w:numId w:val="36"/>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себестоимость и объем продаж</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25.Опережение темпов роста прибыли от продаж по сравнению с темпами роста выручки от продаж свидетельствует:</w:t>
      </w:r>
    </w:p>
    <w:p w:rsidR="00B44EE3" w:rsidRPr="00B44EE3" w:rsidRDefault="00B44EE3" w:rsidP="00B44EE3">
      <w:pPr>
        <w:numPr>
          <w:ilvl w:val="0"/>
          <w:numId w:val="37"/>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 повышении производительности активов</w:t>
      </w:r>
    </w:p>
    <w:p w:rsidR="00B44EE3" w:rsidRPr="00B44EE3" w:rsidRDefault="00B44EE3" w:rsidP="00B44EE3">
      <w:pPr>
        <w:numPr>
          <w:ilvl w:val="0"/>
          <w:numId w:val="37"/>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 относительном снижении затрат на производство</w:t>
      </w:r>
    </w:p>
    <w:p w:rsidR="00B44EE3" w:rsidRPr="00B44EE3" w:rsidRDefault="00B44EE3" w:rsidP="00B44EE3">
      <w:pPr>
        <w:numPr>
          <w:ilvl w:val="0"/>
          <w:numId w:val="37"/>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 росте объема производства продукции</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26.Рентабельность активов определяется:</w:t>
      </w:r>
    </w:p>
    <w:p w:rsidR="00B44EE3" w:rsidRPr="00B44EE3" w:rsidRDefault="00B44EE3" w:rsidP="00B44EE3">
      <w:pPr>
        <w:numPr>
          <w:ilvl w:val="0"/>
          <w:numId w:val="38"/>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 средняя стоимость активов</w:t>
      </w:r>
    </w:p>
    <w:p w:rsidR="00B44EE3" w:rsidRPr="00B44EE3" w:rsidRDefault="00B44EE3" w:rsidP="00B44EE3">
      <w:pPr>
        <w:numPr>
          <w:ilvl w:val="0"/>
          <w:numId w:val="38"/>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выручка от продаж / средняя стоимость активов</w:t>
      </w:r>
    </w:p>
    <w:p w:rsidR="00B44EE3" w:rsidRPr="00B44EE3" w:rsidRDefault="00B44EE3" w:rsidP="00B44EE3">
      <w:pPr>
        <w:numPr>
          <w:ilvl w:val="0"/>
          <w:numId w:val="38"/>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себестоимость продаж / средняя стоимость активов</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27.Рентабельность собственного капитала определяется:</w:t>
      </w:r>
    </w:p>
    <w:p w:rsidR="00B44EE3" w:rsidRPr="00B44EE3" w:rsidRDefault="00B44EE3" w:rsidP="00B44EE3">
      <w:pPr>
        <w:numPr>
          <w:ilvl w:val="0"/>
          <w:numId w:val="39"/>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 средняя стоимость собственного капитала</w:t>
      </w:r>
    </w:p>
    <w:p w:rsidR="00B44EE3" w:rsidRPr="00B44EE3" w:rsidRDefault="00B44EE3" w:rsidP="00B44EE3">
      <w:pPr>
        <w:numPr>
          <w:ilvl w:val="0"/>
          <w:numId w:val="39"/>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выручка от продаж / средняя стоимость собственного капитала</w:t>
      </w:r>
    </w:p>
    <w:p w:rsidR="00B44EE3" w:rsidRPr="00B44EE3" w:rsidRDefault="00B44EE3" w:rsidP="00B44EE3">
      <w:pPr>
        <w:numPr>
          <w:ilvl w:val="0"/>
          <w:numId w:val="39"/>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до налогообложения / средняя стоимость собственного и долгосрочного заемного капитала</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28.Факторы, влияющие на величину рентабельности активов:</w:t>
      </w:r>
    </w:p>
    <w:p w:rsidR="00B44EE3" w:rsidRPr="00B44EE3" w:rsidRDefault="00B44EE3" w:rsidP="00B44EE3">
      <w:pPr>
        <w:numPr>
          <w:ilvl w:val="0"/>
          <w:numId w:val="40"/>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рентабельность продаж, ресурсоотдача</w:t>
      </w:r>
    </w:p>
    <w:p w:rsidR="00B44EE3" w:rsidRPr="00B44EE3" w:rsidRDefault="00B44EE3" w:rsidP="00B44EE3">
      <w:pPr>
        <w:numPr>
          <w:ilvl w:val="0"/>
          <w:numId w:val="40"/>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себестоимость продаж, рентабельность собственного капитала</w:t>
      </w:r>
    </w:p>
    <w:p w:rsidR="00B44EE3" w:rsidRPr="00B44EE3" w:rsidRDefault="00B44EE3" w:rsidP="00B44EE3">
      <w:pPr>
        <w:numPr>
          <w:ilvl w:val="0"/>
          <w:numId w:val="40"/>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общая величина активов, чистая прибыль</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29.Рентабельность продаж определяется:</w:t>
      </w:r>
    </w:p>
    <w:p w:rsidR="00B44EE3" w:rsidRPr="00B44EE3" w:rsidRDefault="00B44EE3" w:rsidP="00B44EE3">
      <w:pPr>
        <w:numPr>
          <w:ilvl w:val="0"/>
          <w:numId w:val="41"/>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от продаж / выручка от продаж</w:t>
      </w:r>
    </w:p>
    <w:p w:rsidR="00B44EE3" w:rsidRPr="00B44EE3" w:rsidRDefault="00B44EE3" w:rsidP="00B44EE3">
      <w:pPr>
        <w:numPr>
          <w:ilvl w:val="0"/>
          <w:numId w:val="41"/>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прибыль до налогообложения / себестоимость продаж</w:t>
      </w:r>
    </w:p>
    <w:p w:rsidR="00B44EE3" w:rsidRPr="00B44EE3" w:rsidRDefault="00B44EE3" w:rsidP="00B44EE3">
      <w:pPr>
        <w:numPr>
          <w:ilvl w:val="0"/>
          <w:numId w:val="41"/>
        </w:numPr>
        <w:tabs>
          <w:tab w:val="left" w:pos="0"/>
        </w:tabs>
        <w:spacing w:after="0" w:line="240" w:lineRule="auto"/>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выручка от продаж / себестоимость продаж</w:t>
      </w:r>
    </w:p>
    <w:p w:rsidR="00B44EE3" w:rsidRPr="00B44EE3" w:rsidRDefault="00B44EE3" w:rsidP="00B44EE3">
      <w:pPr>
        <w:tabs>
          <w:tab w:val="left" w:pos="0"/>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30.Показатель рентабельности активов характеризует эффективность:</w:t>
      </w:r>
    </w:p>
    <w:p w:rsidR="00B44EE3" w:rsidRPr="00B44EE3" w:rsidRDefault="00B44EE3" w:rsidP="00B44EE3">
      <w:pPr>
        <w:numPr>
          <w:ilvl w:val="0"/>
          <w:numId w:val="42"/>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операционной деятельности</w:t>
      </w:r>
    </w:p>
    <w:p w:rsidR="00B44EE3" w:rsidRPr="00B44EE3" w:rsidRDefault="00B44EE3" w:rsidP="00B44EE3">
      <w:pPr>
        <w:numPr>
          <w:ilvl w:val="0"/>
          <w:numId w:val="42"/>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инвестиционной деятельности</w:t>
      </w:r>
    </w:p>
    <w:p w:rsidR="00B44EE3" w:rsidRPr="00B44EE3" w:rsidRDefault="00B44EE3" w:rsidP="00B44EE3">
      <w:pPr>
        <w:numPr>
          <w:ilvl w:val="0"/>
          <w:numId w:val="42"/>
        </w:numPr>
        <w:tabs>
          <w:tab w:val="left" w:pos="993"/>
        </w:tabs>
        <w:spacing w:after="0" w:line="240" w:lineRule="auto"/>
        <w:ind w:hanging="720"/>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финансовой и инвестиционной деятельности</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i/>
          <w:color w:val="000000"/>
          <w:sz w:val="24"/>
          <w:szCs w:val="24"/>
          <w:lang w:val="ru-RU"/>
        </w:rPr>
      </w:pPr>
      <w:r w:rsidRPr="00B44EE3">
        <w:rPr>
          <w:rFonts w:ascii="Times New Roman" w:hAnsi="Times New Roman" w:cs="Times New Roman"/>
          <w:i/>
          <w:color w:val="000000"/>
          <w:sz w:val="24"/>
          <w:szCs w:val="24"/>
          <w:lang w:val="ru-RU"/>
        </w:rPr>
        <w:t>Тема 11.  История экономических учений</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для самоконтроля:</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чем заключаются основные экономические идеи древнегреческих философов?</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чем заключаются основные экономические идеи эпохи средневековья?</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Каковы основные этапы  развития экономической мысли?</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Каковы основные достижения школы меркантилизма?</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Каковы основные достижения английской классической политической экономии?</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Перечислите основные положения учения К. Маркса и процесс формирование марксистской экономической теории. </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Раскройте положения школы маржинализма?</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 чем суть Кейнсианской теории регулирования экономики?</w:t>
      </w:r>
    </w:p>
    <w:p w:rsidR="00B44EE3" w:rsidRPr="00B44EE3" w:rsidRDefault="00B44EE3" w:rsidP="00B44EE3">
      <w:pPr>
        <w:numPr>
          <w:ilvl w:val="2"/>
          <w:numId w:val="27"/>
        </w:numPr>
        <w:tabs>
          <w:tab w:val="num" w:pos="426"/>
        </w:tabs>
        <w:spacing w:after="0" w:line="240" w:lineRule="auto"/>
        <w:ind w:hanging="2084"/>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 чем базируется монетаристская теория?</w:t>
      </w:r>
    </w:p>
    <w:p w:rsidR="00B44EE3" w:rsidRPr="00B44EE3" w:rsidRDefault="00B44EE3" w:rsidP="00B44EE3">
      <w:pPr>
        <w:tabs>
          <w:tab w:val="num" w:pos="426"/>
        </w:tabs>
        <w:ind w:hanging="2084"/>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 xml:space="preserve">Тест: </w:t>
      </w: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 Термин «экономика» впервые ввел:</w:t>
      </w:r>
    </w:p>
    <w:p w:rsidR="00B44EE3" w:rsidRPr="00B44EE3" w:rsidRDefault="00B44EE3" w:rsidP="00B44EE3">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Платон;</w:t>
      </w:r>
    </w:p>
    <w:p w:rsidR="00B44EE3" w:rsidRPr="00B44EE3" w:rsidRDefault="00B44EE3" w:rsidP="00B44EE3">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Ксенофонт;</w:t>
      </w:r>
    </w:p>
    <w:p w:rsidR="00B44EE3" w:rsidRPr="00B44EE3" w:rsidRDefault="00B44EE3" w:rsidP="00B44EE3">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Аристотель;</w:t>
      </w:r>
    </w:p>
    <w:p w:rsidR="00B44EE3" w:rsidRPr="00B44EE3" w:rsidRDefault="00B44EE3" w:rsidP="00B44EE3">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Пифагор;</w:t>
      </w:r>
    </w:p>
    <w:p w:rsidR="00B44EE3" w:rsidRPr="00B44EE3" w:rsidRDefault="00B44EE3" w:rsidP="00B44EE3">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Адам Смит.</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2. Что из нижеперечисленного не характерно для утверждений Платона?</w:t>
      </w:r>
    </w:p>
    <w:p w:rsidR="00B44EE3" w:rsidRPr="00B44EE3" w:rsidRDefault="00B44EE3" w:rsidP="00B44EE3">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разделение труда создает преимущество для общества;</w:t>
      </w:r>
    </w:p>
    <w:p w:rsidR="00B44EE3" w:rsidRPr="00B44EE3" w:rsidRDefault="00B44EE3" w:rsidP="00B44EE3">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все общество делится на три сословия: философов, воинов и ремесленников.</w:t>
      </w:r>
    </w:p>
    <w:p w:rsidR="00B44EE3" w:rsidRPr="00B44EE3" w:rsidRDefault="00B44EE3" w:rsidP="00B44EE3">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философы и воины должны отказаться от частной собственности;</w:t>
      </w:r>
    </w:p>
    <w:p w:rsidR="00B44EE3" w:rsidRPr="00B44EE3" w:rsidRDefault="00B44EE3" w:rsidP="00B44EE3">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государство должно поддерживать торговлю.</w:t>
      </w:r>
    </w:p>
    <w:p w:rsidR="00B44EE3" w:rsidRPr="00B44EE3" w:rsidRDefault="00B44EE3" w:rsidP="00B44EE3">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все ответы верны.</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3. Меркантилизм – это политика, направленная на развитие:</w:t>
      </w:r>
    </w:p>
    <w:p w:rsidR="00B44EE3" w:rsidRPr="00B44EE3" w:rsidRDefault="00B44EE3" w:rsidP="00B44EE3">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сельского хозяйства;</w:t>
      </w:r>
    </w:p>
    <w:p w:rsidR="00B44EE3" w:rsidRPr="00B44EE3" w:rsidRDefault="00B44EE3" w:rsidP="00B44EE3">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мануфактуры;</w:t>
      </w:r>
    </w:p>
    <w:p w:rsidR="00B44EE3" w:rsidRPr="00B44EE3" w:rsidRDefault="00B44EE3" w:rsidP="00B44EE3">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торговли;</w:t>
      </w:r>
    </w:p>
    <w:p w:rsidR="00B44EE3" w:rsidRPr="00B44EE3" w:rsidRDefault="00B44EE3" w:rsidP="00B44EE3">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науки;</w:t>
      </w:r>
    </w:p>
    <w:p w:rsidR="00B44EE3" w:rsidRPr="00B44EE3" w:rsidRDefault="00B44EE3" w:rsidP="00B44EE3">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торговли и сельского хозяйства</w:t>
      </w:r>
    </w:p>
    <w:p w:rsidR="00B44EE3" w:rsidRPr="00B44EE3" w:rsidRDefault="00B44EE3" w:rsidP="00B44EE3">
      <w:pPr>
        <w:shd w:val="clear" w:color="auto" w:fill="FFFFFF"/>
        <w:tabs>
          <w:tab w:val="left" w:pos="993"/>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4. Основателем физиократии был:</w:t>
      </w:r>
    </w:p>
    <w:p w:rsidR="00B44EE3" w:rsidRPr="00B44EE3" w:rsidRDefault="00B44EE3" w:rsidP="00B44EE3">
      <w:pPr>
        <w:numPr>
          <w:ilvl w:val="0"/>
          <w:numId w:val="46"/>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Жак Тюрго;</w:t>
      </w:r>
    </w:p>
    <w:p w:rsidR="00B44EE3" w:rsidRPr="00B44EE3" w:rsidRDefault="00B44EE3" w:rsidP="00B44EE3">
      <w:pPr>
        <w:numPr>
          <w:ilvl w:val="0"/>
          <w:numId w:val="46"/>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Томас Мен;</w:t>
      </w:r>
    </w:p>
    <w:p w:rsidR="00B44EE3" w:rsidRPr="00B44EE3" w:rsidRDefault="00B44EE3" w:rsidP="00B44EE3">
      <w:pPr>
        <w:numPr>
          <w:ilvl w:val="0"/>
          <w:numId w:val="46"/>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Антуан Монкретьен;</w:t>
      </w:r>
    </w:p>
    <w:p w:rsidR="00B44EE3" w:rsidRPr="00B44EE3" w:rsidRDefault="00B44EE3" w:rsidP="00B44EE3">
      <w:pPr>
        <w:numPr>
          <w:ilvl w:val="0"/>
          <w:numId w:val="46"/>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Франсуа Кенэ.</w:t>
      </w:r>
    </w:p>
    <w:p w:rsidR="00B44EE3" w:rsidRPr="00B44EE3" w:rsidRDefault="00B44EE3" w:rsidP="00B44EE3">
      <w:pPr>
        <w:numPr>
          <w:ilvl w:val="0"/>
          <w:numId w:val="46"/>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 Рикардо.</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5. А.Смит считал, что государство не должно регулировать:</w:t>
      </w:r>
    </w:p>
    <w:p w:rsidR="00B44EE3" w:rsidRPr="00B44EE3" w:rsidRDefault="00B44EE3" w:rsidP="00B44EE3">
      <w:pPr>
        <w:numPr>
          <w:ilvl w:val="0"/>
          <w:numId w:val="4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хозяйственную деятельность;</w:t>
      </w:r>
    </w:p>
    <w:p w:rsidR="00B44EE3" w:rsidRPr="00B44EE3" w:rsidRDefault="00B44EE3" w:rsidP="00B44EE3">
      <w:pPr>
        <w:numPr>
          <w:ilvl w:val="0"/>
          <w:numId w:val="4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денежное обращение;</w:t>
      </w:r>
    </w:p>
    <w:p w:rsidR="00B44EE3" w:rsidRPr="00B44EE3" w:rsidRDefault="00B44EE3" w:rsidP="00B44EE3">
      <w:pPr>
        <w:numPr>
          <w:ilvl w:val="0"/>
          <w:numId w:val="4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предотвращение угрозы общественному благу;</w:t>
      </w:r>
    </w:p>
    <w:p w:rsidR="00B44EE3" w:rsidRPr="00B44EE3" w:rsidRDefault="00B44EE3" w:rsidP="00B44EE3">
      <w:pPr>
        <w:numPr>
          <w:ilvl w:val="0"/>
          <w:numId w:val="4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вопросы безопасности</w:t>
      </w:r>
    </w:p>
    <w:p w:rsidR="00B44EE3" w:rsidRPr="00B44EE3" w:rsidRDefault="00B44EE3" w:rsidP="00B44EE3">
      <w:pPr>
        <w:numPr>
          <w:ilvl w:val="0"/>
          <w:numId w:val="4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денежное обращение и вопросы безопасности.</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6. Кто из экономистов утверждал, что товар обладает меновой и потребительной стоимостями?</w:t>
      </w:r>
    </w:p>
    <w:p w:rsidR="00B44EE3" w:rsidRPr="00B44EE3" w:rsidRDefault="00B44EE3" w:rsidP="00B44EE3">
      <w:pPr>
        <w:numPr>
          <w:ilvl w:val="0"/>
          <w:numId w:val="4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У.Петти;</w:t>
      </w:r>
    </w:p>
    <w:p w:rsidR="00B44EE3" w:rsidRPr="00B44EE3" w:rsidRDefault="00B44EE3" w:rsidP="00B44EE3">
      <w:pPr>
        <w:numPr>
          <w:ilvl w:val="0"/>
          <w:numId w:val="4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Ж-Б. Сэй;</w:t>
      </w:r>
    </w:p>
    <w:p w:rsidR="00B44EE3" w:rsidRPr="00B44EE3" w:rsidRDefault="00B44EE3" w:rsidP="00B44EE3">
      <w:pPr>
        <w:numPr>
          <w:ilvl w:val="0"/>
          <w:numId w:val="4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А.Смит;</w:t>
      </w:r>
    </w:p>
    <w:p w:rsidR="00B44EE3" w:rsidRPr="00B44EE3" w:rsidRDefault="00B44EE3" w:rsidP="00B44EE3">
      <w:pPr>
        <w:numPr>
          <w:ilvl w:val="0"/>
          <w:numId w:val="4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 Рикардо</w:t>
      </w:r>
    </w:p>
    <w:p w:rsidR="00B44EE3" w:rsidRPr="00B44EE3" w:rsidRDefault="00B44EE3" w:rsidP="00B44EE3">
      <w:pPr>
        <w:numPr>
          <w:ilvl w:val="0"/>
          <w:numId w:val="4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 Маркс.</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7. Основатель Кембриджской школы:</w:t>
      </w:r>
    </w:p>
    <w:p w:rsidR="00B44EE3" w:rsidRPr="00B44EE3" w:rsidRDefault="00B44EE3" w:rsidP="00B44EE3">
      <w:pPr>
        <w:numPr>
          <w:ilvl w:val="0"/>
          <w:numId w:val="4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 Менгер;</w:t>
      </w:r>
    </w:p>
    <w:p w:rsidR="00B44EE3" w:rsidRPr="00B44EE3" w:rsidRDefault="00B44EE3" w:rsidP="00B44EE3">
      <w:pPr>
        <w:numPr>
          <w:ilvl w:val="0"/>
          <w:numId w:val="4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Л. Вальрас;</w:t>
      </w:r>
    </w:p>
    <w:p w:rsidR="00B44EE3" w:rsidRPr="00B44EE3" w:rsidRDefault="00B44EE3" w:rsidP="00B44EE3">
      <w:pPr>
        <w:numPr>
          <w:ilvl w:val="0"/>
          <w:numId w:val="4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 Маршалл;</w:t>
      </w:r>
    </w:p>
    <w:p w:rsidR="00B44EE3" w:rsidRPr="00B44EE3" w:rsidRDefault="00B44EE3" w:rsidP="00B44EE3">
      <w:pPr>
        <w:numPr>
          <w:ilvl w:val="0"/>
          <w:numId w:val="4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Дж. Б. Кларк;</w:t>
      </w:r>
    </w:p>
    <w:p w:rsidR="00B44EE3" w:rsidRPr="00B44EE3" w:rsidRDefault="00B44EE3" w:rsidP="00B44EE3">
      <w:pPr>
        <w:numPr>
          <w:ilvl w:val="0"/>
          <w:numId w:val="4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Т.Веблен.</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B44EE3" w:rsidRPr="00B44EE3" w:rsidRDefault="00B44EE3" w:rsidP="00B44EE3">
      <w:pPr>
        <w:numPr>
          <w:ilvl w:val="0"/>
          <w:numId w:val="5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кейнсианство;</w:t>
      </w:r>
    </w:p>
    <w:p w:rsidR="00B44EE3" w:rsidRPr="00B44EE3" w:rsidRDefault="00B44EE3" w:rsidP="00B44EE3">
      <w:pPr>
        <w:numPr>
          <w:ilvl w:val="0"/>
          <w:numId w:val="5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маржинализм;</w:t>
      </w:r>
    </w:p>
    <w:p w:rsidR="00B44EE3" w:rsidRPr="00B44EE3" w:rsidRDefault="00B44EE3" w:rsidP="00B44EE3">
      <w:pPr>
        <w:numPr>
          <w:ilvl w:val="0"/>
          <w:numId w:val="5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институционализм;</w:t>
      </w:r>
    </w:p>
    <w:p w:rsidR="00B44EE3" w:rsidRPr="00B44EE3" w:rsidRDefault="00B44EE3" w:rsidP="00B44EE3">
      <w:pPr>
        <w:numPr>
          <w:ilvl w:val="0"/>
          <w:numId w:val="5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марксизм;</w:t>
      </w:r>
    </w:p>
    <w:p w:rsidR="00B44EE3" w:rsidRPr="00B44EE3" w:rsidRDefault="00B44EE3" w:rsidP="00B44EE3">
      <w:pPr>
        <w:numPr>
          <w:ilvl w:val="0"/>
          <w:numId w:val="5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классическая политическая экономия.</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9. Главная идея Кейнса – макроэкономическое регулирование производства путем воздействия на:</w:t>
      </w:r>
    </w:p>
    <w:p w:rsidR="00B44EE3" w:rsidRPr="00B44EE3" w:rsidRDefault="00B44EE3" w:rsidP="00B44EE3">
      <w:pPr>
        <w:numPr>
          <w:ilvl w:val="0"/>
          <w:numId w:val="5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предложение;</w:t>
      </w:r>
    </w:p>
    <w:p w:rsidR="00B44EE3" w:rsidRPr="00B44EE3" w:rsidRDefault="00B44EE3" w:rsidP="00B44EE3">
      <w:pPr>
        <w:numPr>
          <w:ilvl w:val="0"/>
          <w:numId w:val="5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спрос;</w:t>
      </w:r>
    </w:p>
    <w:p w:rsidR="00B44EE3" w:rsidRPr="00B44EE3" w:rsidRDefault="00B44EE3" w:rsidP="00B44EE3">
      <w:pPr>
        <w:numPr>
          <w:ilvl w:val="0"/>
          <w:numId w:val="5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цену;</w:t>
      </w:r>
    </w:p>
    <w:p w:rsidR="00B44EE3" w:rsidRPr="00B44EE3" w:rsidRDefault="00B44EE3" w:rsidP="00B44EE3">
      <w:pPr>
        <w:numPr>
          <w:ilvl w:val="0"/>
          <w:numId w:val="5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конкуренцию;</w:t>
      </w:r>
    </w:p>
    <w:p w:rsidR="00B44EE3" w:rsidRPr="00B44EE3" w:rsidRDefault="00B44EE3" w:rsidP="00B44EE3">
      <w:pPr>
        <w:numPr>
          <w:ilvl w:val="0"/>
          <w:numId w:val="5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спрос и предложение.</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10. Направление в экономической науке, где главным источником богатства считалось сельское хозяйство:</w:t>
      </w:r>
    </w:p>
    <w:p w:rsidR="00B44EE3" w:rsidRPr="00B44EE3" w:rsidRDefault="00B44EE3" w:rsidP="00B44EE3">
      <w:pPr>
        <w:numPr>
          <w:ilvl w:val="0"/>
          <w:numId w:val="6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меркантилизм;</w:t>
      </w:r>
    </w:p>
    <w:p w:rsidR="00B44EE3" w:rsidRPr="00B44EE3" w:rsidRDefault="00B44EE3" w:rsidP="00B44EE3">
      <w:pPr>
        <w:numPr>
          <w:ilvl w:val="0"/>
          <w:numId w:val="6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маржинализм;</w:t>
      </w:r>
    </w:p>
    <w:p w:rsidR="00B44EE3" w:rsidRPr="00B44EE3" w:rsidRDefault="00B44EE3" w:rsidP="00B44EE3">
      <w:pPr>
        <w:numPr>
          <w:ilvl w:val="0"/>
          <w:numId w:val="6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физиократия;</w:t>
      </w:r>
    </w:p>
    <w:p w:rsidR="00B44EE3" w:rsidRPr="00B44EE3" w:rsidRDefault="00B44EE3" w:rsidP="00B44EE3">
      <w:pPr>
        <w:numPr>
          <w:ilvl w:val="0"/>
          <w:numId w:val="6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классическая политэкономия</w:t>
      </w:r>
    </w:p>
    <w:p w:rsidR="00B44EE3" w:rsidRPr="00B44EE3" w:rsidRDefault="00B44EE3" w:rsidP="00B44EE3">
      <w:pPr>
        <w:numPr>
          <w:ilvl w:val="0"/>
          <w:numId w:val="6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марксизм.</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rsidR="00B44EE3" w:rsidRPr="00B44EE3" w:rsidRDefault="00B44EE3" w:rsidP="00B44EE3">
      <w:pPr>
        <w:numPr>
          <w:ilvl w:val="0"/>
          <w:numId w:val="6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кейнсианство;</w:t>
      </w:r>
    </w:p>
    <w:p w:rsidR="00B44EE3" w:rsidRPr="00B44EE3" w:rsidRDefault="00B44EE3" w:rsidP="00B44EE3">
      <w:pPr>
        <w:numPr>
          <w:ilvl w:val="0"/>
          <w:numId w:val="6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маржинализм;</w:t>
      </w:r>
    </w:p>
    <w:p w:rsidR="00B44EE3" w:rsidRPr="00B44EE3" w:rsidRDefault="00B44EE3" w:rsidP="00B44EE3">
      <w:pPr>
        <w:numPr>
          <w:ilvl w:val="0"/>
          <w:numId w:val="6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институционализм;</w:t>
      </w:r>
    </w:p>
    <w:p w:rsidR="00B44EE3" w:rsidRPr="00B44EE3" w:rsidRDefault="00B44EE3" w:rsidP="00B44EE3">
      <w:pPr>
        <w:numPr>
          <w:ilvl w:val="0"/>
          <w:numId w:val="6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марксизм;</w:t>
      </w:r>
    </w:p>
    <w:p w:rsidR="00B44EE3" w:rsidRPr="00B44EE3" w:rsidRDefault="00B44EE3" w:rsidP="00B44EE3">
      <w:pPr>
        <w:numPr>
          <w:ilvl w:val="0"/>
          <w:numId w:val="61"/>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классическая политическая экономия.</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12. В качестве источника стоимости Ж–Б. Сэй выделял три фактора производства:</w:t>
      </w:r>
    </w:p>
    <w:p w:rsidR="00B44EE3" w:rsidRPr="00B44EE3" w:rsidRDefault="00B44EE3" w:rsidP="00B44EE3">
      <w:pPr>
        <w:numPr>
          <w:ilvl w:val="0"/>
          <w:numId w:val="5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капитал, информация;</w:t>
      </w:r>
    </w:p>
    <w:p w:rsidR="00B44EE3" w:rsidRPr="00B44EE3" w:rsidRDefault="00B44EE3" w:rsidP="00B44EE3">
      <w:pPr>
        <w:numPr>
          <w:ilvl w:val="0"/>
          <w:numId w:val="5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капитал, земля, информация;</w:t>
      </w:r>
    </w:p>
    <w:p w:rsidR="00B44EE3" w:rsidRPr="00B44EE3" w:rsidRDefault="00B44EE3" w:rsidP="00B44EE3">
      <w:pPr>
        <w:numPr>
          <w:ilvl w:val="0"/>
          <w:numId w:val="5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земля, капитал;</w:t>
      </w:r>
    </w:p>
    <w:p w:rsidR="00B44EE3" w:rsidRPr="00B44EE3" w:rsidRDefault="00B44EE3" w:rsidP="00B44EE3">
      <w:pPr>
        <w:numPr>
          <w:ilvl w:val="0"/>
          <w:numId w:val="5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капитал, предпринимательская способность;</w:t>
      </w:r>
    </w:p>
    <w:p w:rsidR="00B44EE3" w:rsidRPr="00B44EE3" w:rsidRDefault="00B44EE3" w:rsidP="00B44EE3">
      <w:pPr>
        <w:numPr>
          <w:ilvl w:val="0"/>
          <w:numId w:val="59"/>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земля, предпринимательская способность.</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rsidR="00B44EE3" w:rsidRPr="00B44EE3" w:rsidRDefault="00B44EE3" w:rsidP="00B44EE3">
      <w:pPr>
        <w:numPr>
          <w:ilvl w:val="0"/>
          <w:numId w:val="6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понять внутреннюю логику, взаимосвязь экономических категорий, законов, концепций;</w:t>
      </w:r>
    </w:p>
    <w:p w:rsidR="00B44EE3" w:rsidRPr="00B44EE3" w:rsidRDefault="00B44EE3" w:rsidP="00B44EE3">
      <w:pPr>
        <w:numPr>
          <w:ilvl w:val="0"/>
          <w:numId w:val="6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уяснить взаимосвязь теоретических взглядов и концепций с условиями и причинами их возникновения, потребностями экономической практики;</w:t>
      </w:r>
    </w:p>
    <w:p w:rsidR="00B44EE3" w:rsidRPr="00B44EE3" w:rsidRDefault="00B44EE3" w:rsidP="00B44EE3">
      <w:pPr>
        <w:numPr>
          <w:ilvl w:val="0"/>
          <w:numId w:val="6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объективно оценить теории, рекомендации, выводы;</w:t>
      </w:r>
    </w:p>
    <w:p w:rsidR="00B44EE3" w:rsidRPr="00B44EE3" w:rsidRDefault="00B44EE3" w:rsidP="00B44EE3">
      <w:pPr>
        <w:numPr>
          <w:ilvl w:val="0"/>
          <w:numId w:val="6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все ответы являются правильными;</w:t>
      </w:r>
    </w:p>
    <w:p w:rsidR="00B44EE3" w:rsidRPr="00B44EE3" w:rsidRDefault="00B44EE3" w:rsidP="00B44EE3">
      <w:pPr>
        <w:numPr>
          <w:ilvl w:val="0"/>
          <w:numId w:val="60"/>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проникнуть в лабораторию экономического мышления.</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14. С точки зрения классика английской буржуазной классической политической экономии А.Смита источником богатства является:</w:t>
      </w:r>
    </w:p>
    <w:p w:rsidR="00B44EE3" w:rsidRPr="00B44EE3" w:rsidRDefault="00B44EE3" w:rsidP="00B44EE3">
      <w:pPr>
        <w:numPr>
          <w:ilvl w:val="0"/>
          <w:numId w:val="5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внешняя торговля;</w:t>
      </w:r>
    </w:p>
    <w:p w:rsidR="00B44EE3" w:rsidRPr="00B44EE3" w:rsidRDefault="00B44EE3" w:rsidP="00B44EE3">
      <w:pPr>
        <w:numPr>
          <w:ilvl w:val="0"/>
          <w:numId w:val="5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сельское хозяйство;</w:t>
      </w:r>
    </w:p>
    <w:p w:rsidR="00B44EE3" w:rsidRPr="00B44EE3" w:rsidRDefault="00B44EE3" w:rsidP="00B44EE3">
      <w:pPr>
        <w:numPr>
          <w:ilvl w:val="0"/>
          <w:numId w:val="5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во всех сферах производства;</w:t>
      </w:r>
    </w:p>
    <w:p w:rsidR="00B44EE3" w:rsidRPr="00B44EE3" w:rsidRDefault="00B44EE3" w:rsidP="00B44EE3">
      <w:pPr>
        <w:numPr>
          <w:ilvl w:val="0"/>
          <w:numId w:val="5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труд ремесленников и мануфактурщиков;</w:t>
      </w:r>
    </w:p>
    <w:p w:rsidR="00B44EE3" w:rsidRPr="00B44EE3" w:rsidRDefault="00B44EE3" w:rsidP="00B44EE3">
      <w:pPr>
        <w:numPr>
          <w:ilvl w:val="0"/>
          <w:numId w:val="58"/>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все ответы являются правильными.</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15. Предметом исследования институционализма является:</w:t>
      </w:r>
    </w:p>
    <w:p w:rsidR="00B44EE3" w:rsidRPr="00B44EE3" w:rsidRDefault="00B44EE3" w:rsidP="00B44EE3">
      <w:pPr>
        <w:numPr>
          <w:ilvl w:val="0"/>
          <w:numId w:val="5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политические институты</w:t>
      </w:r>
    </w:p>
    <w:p w:rsidR="00B44EE3" w:rsidRPr="00B44EE3" w:rsidRDefault="00B44EE3" w:rsidP="00B44EE3">
      <w:pPr>
        <w:numPr>
          <w:ilvl w:val="0"/>
          <w:numId w:val="5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юридические институты</w:t>
      </w:r>
    </w:p>
    <w:p w:rsidR="00B44EE3" w:rsidRPr="00B44EE3" w:rsidRDefault="00B44EE3" w:rsidP="00B44EE3">
      <w:pPr>
        <w:numPr>
          <w:ilvl w:val="0"/>
          <w:numId w:val="5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налоги, семья и т.п.</w:t>
      </w:r>
    </w:p>
    <w:p w:rsidR="00B44EE3" w:rsidRPr="00B44EE3" w:rsidRDefault="00B44EE3" w:rsidP="00B44EE3">
      <w:pPr>
        <w:numPr>
          <w:ilvl w:val="0"/>
          <w:numId w:val="5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все ответы являются правильными;</w:t>
      </w:r>
    </w:p>
    <w:p w:rsidR="00B44EE3" w:rsidRPr="00B44EE3" w:rsidRDefault="00B44EE3" w:rsidP="00B44EE3">
      <w:pPr>
        <w:numPr>
          <w:ilvl w:val="0"/>
          <w:numId w:val="57"/>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обычаи, традиции.</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16. Известно, что А.Маршалл создал теорию экономического равновесия. Что он понимал под равновесной ценой:</w:t>
      </w:r>
    </w:p>
    <w:p w:rsidR="00B44EE3" w:rsidRPr="00B44EE3" w:rsidRDefault="00B44EE3" w:rsidP="00B44EE3">
      <w:pPr>
        <w:numPr>
          <w:ilvl w:val="0"/>
          <w:numId w:val="56"/>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соответствие между спросом и предложением;</w:t>
      </w:r>
    </w:p>
    <w:p w:rsidR="00B44EE3" w:rsidRPr="00B44EE3" w:rsidRDefault="00B44EE3" w:rsidP="00B44EE3">
      <w:pPr>
        <w:numPr>
          <w:ilvl w:val="0"/>
          <w:numId w:val="56"/>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соответствие между ресурсами и потребностями;</w:t>
      </w:r>
    </w:p>
    <w:p w:rsidR="00B44EE3" w:rsidRPr="00B44EE3" w:rsidRDefault="00B44EE3" w:rsidP="00B44EE3">
      <w:pPr>
        <w:numPr>
          <w:ilvl w:val="0"/>
          <w:numId w:val="56"/>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точки пересечения кривых спроса и предложения;</w:t>
      </w:r>
    </w:p>
    <w:p w:rsidR="00B44EE3" w:rsidRPr="00B44EE3" w:rsidRDefault="00B44EE3" w:rsidP="00B44EE3">
      <w:pPr>
        <w:numPr>
          <w:ilvl w:val="0"/>
          <w:numId w:val="56"/>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соответствие между доходами и расходами;</w:t>
      </w:r>
    </w:p>
    <w:p w:rsidR="00B44EE3" w:rsidRPr="00B44EE3" w:rsidRDefault="00B44EE3" w:rsidP="00B44EE3">
      <w:pPr>
        <w:numPr>
          <w:ilvl w:val="0"/>
          <w:numId w:val="56"/>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все ответы верны.</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17. Исходным пунктом экономического анализа у К.Маркса является:</w:t>
      </w:r>
    </w:p>
    <w:p w:rsidR="00B44EE3" w:rsidRPr="00B44EE3" w:rsidRDefault="00B44EE3" w:rsidP="00B44EE3">
      <w:pPr>
        <w:numPr>
          <w:ilvl w:val="0"/>
          <w:numId w:val="55"/>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богатство;</w:t>
      </w:r>
    </w:p>
    <w:p w:rsidR="00B44EE3" w:rsidRPr="00B44EE3" w:rsidRDefault="00B44EE3" w:rsidP="00B44EE3">
      <w:pPr>
        <w:numPr>
          <w:ilvl w:val="0"/>
          <w:numId w:val="55"/>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товар;</w:t>
      </w:r>
    </w:p>
    <w:p w:rsidR="00B44EE3" w:rsidRPr="00B44EE3" w:rsidRDefault="00B44EE3" w:rsidP="00B44EE3">
      <w:pPr>
        <w:numPr>
          <w:ilvl w:val="0"/>
          <w:numId w:val="55"/>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деньги;</w:t>
      </w:r>
    </w:p>
    <w:p w:rsidR="00B44EE3" w:rsidRPr="00B44EE3" w:rsidRDefault="00B44EE3" w:rsidP="00B44EE3">
      <w:pPr>
        <w:numPr>
          <w:ilvl w:val="0"/>
          <w:numId w:val="55"/>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расширенное воспроизводство;</w:t>
      </w:r>
    </w:p>
    <w:p w:rsidR="00B44EE3" w:rsidRPr="00B44EE3" w:rsidRDefault="00B44EE3" w:rsidP="00B44EE3">
      <w:pPr>
        <w:numPr>
          <w:ilvl w:val="0"/>
          <w:numId w:val="55"/>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сфера обращения.</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rsidR="00B44EE3" w:rsidRPr="00B44EE3" w:rsidRDefault="00B44EE3" w:rsidP="00B44EE3">
      <w:pPr>
        <w:numPr>
          <w:ilvl w:val="0"/>
          <w:numId w:val="54"/>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кейнсианство;</w:t>
      </w:r>
    </w:p>
    <w:p w:rsidR="00B44EE3" w:rsidRPr="00B44EE3" w:rsidRDefault="00B44EE3" w:rsidP="00B44EE3">
      <w:pPr>
        <w:numPr>
          <w:ilvl w:val="0"/>
          <w:numId w:val="54"/>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маржинализм;</w:t>
      </w:r>
    </w:p>
    <w:p w:rsidR="00B44EE3" w:rsidRPr="00B44EE3" w:rsidRDefault="00B44EE3" w:rsidP="00B44EE3">
      <w:pPr>
        <w:numPr>
          <w:ilvl w:val="0"/>
          <w:numId w:val="54"/>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институционализм;</w:t>
      </w:r>
    </w:p>
    <w:p w:rsidR="00B44EE3" w:rsidRPr="00B44EE3" w:rsidRDefault="00B44EE3" w:rsidP="00B44EE3">
      <w:pPr>
        <w:numPr>
          <w:ilvl w:val="0"/>
          <w:numId w:val="54"/>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марксизм;</w:t>
      </w:r>
    </w:p>
    <w:p w:rsidR="00B44EE3" w:rsidRPr="00B44EE3" w:rsidRDefault="00B44EE3" w:rsidP="00B44EE3">
      <w:pPr>
        <w:numPr>
          <w:ilvl w:val="0"/>
          <w:numId w:val="54"/>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меркантилизм.</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19.Проблема, с которой «боролся» Т.Р. Мальтус:</w:t>
      </w:r>
    </w:p>
    <w:p w:rsidR="00B44EE3" w:rsidRPr="00B44EE3" w:rsidRDefault="00B44EE3" w:rsidP="00B44EE3">
      <w:pPr>
        <w:numPr>
          <w:ilvl w:val="0"/>
          <w:numId w:val="53"/>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загрязнение окружающей среды;</w:t>
      </w:r>
    </w:p>
    <w:p w:rsidR="00B44EE3" w:rsidRPr="00B44EE3" w:rsidRDefault="00B44EE3" w:rsidP="00B44EE3">
      <w:pPr>
        <w:numPr>
          <w:ilvl w:val="0"/>
          <w:numId w:val="53"/>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нерациональное использование ресурсов;</w:t>
      </w:r>
    </w:p>
    <w:p w:rsidR="00B44EE3" w:rsidRPr="00B44EE3" w:rsidRDefault="00B44EE3" w:rsidP="00B44EE3">
      <w:pPr>
        <w:numPr>
          <w:ilvl w:val="0"/>
          <w:numId w:val="53"/>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бедность;</w:t>
      </w:r>
    </w:p>
    <w:p w:rsidR="00B44EE3" w:rsidRPr="00B44EE3" w:rsidRDefault="00B44EE3" w:rsidP="00B44EE3">
      <w:pPr>
        <w:numPr>
          <w:ilvl w:val="0"/>
          <w:numId w:val="53"/>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дефицит государственного бюджета;</w:t>
      </w:r>
    </w:p>
    <w:p w:rsidR="00B44EE3" w:rsidRPr="00B44EE3" w:rsidRDefault="00B44EE3" w:rsidP="00B44EE3">
      <w:pPr>
        <w:numPr>
          <w:ilvl w:val="0"/>
          <w:numId w:val="53"/>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демографический кризис.</w:t>
      </w:r>
    </w:p>
    <w:p w:rsidR="00B44EE3" w:rsidRPr="00B44EE3" w:rsidRDefault="00B44EE3" w:rsidP="00B44EE3">
      <w:pPr>
        <w:shd w:val="clear" w:color="auto" w:fill="FFFFFF"/>
        <w:tabs>
          <w:tab w:val="left" w:pos="284"/>
        </w:tabs>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20. К. Маркс, автор теории прибавочной стоимости, утверждает, что прибавочная стоимость есть:</w:t>
      </w:r>
    </w:p>
    <w:p w:rsidR="00B44EE3" w:rsidRPr="00B44EE3" w:rsidRDefault="00B44EE3" w:rsidP="00B44EE3">
      <w:pPr>
        <w:numPr>
          <w:ilvl w:val="0"/>
          <w:numId w:val="5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Вычет из труда рабочего;</w:t>
      </w:r>
    </w:p>
    <w:p w:rsidR="00B44EE3" w:rsidRPr="00B44EE3" w:rsidRDefault="00B44EE3" w:rsidP="00B44EE3">
      <w:pPr>
        <w:numPr>
          <w:ilvl w:val="0"/>
          <w:numId w:val="5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Продукт, создаваемый прибавочным трудом наемного рабочего, и безвозмездно присвоенный капиталистом;</w:t>
      </w:r>
    </w:p>
    <w:p w:rsidR="00B44EE3" w:rsidRPr="00B44EE3" w:rsidRDefault="00B44EE3" w:rsidP="00B44EE3">
      <w:pPr>
        <w:numPr>
          <w:ilvl w:val="0"/>
          <w:numId w:val="5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Доход на капитал;</w:t>
      </w:r>
    </w:p>
    <w:p w:rsidR="00B44EE3" w:rsidRPr="00B44EE3" w:rsidRDefault="00B44EE3" w:rsidP="00B44EE3">
      <w:pPr>
        <w:numPr>
          <w:ilvl w:val="0"/>
          <w:numId w:val="5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Плата капиталисту за управление и организацию производства;</w:t>
      </w:r>
    </w:p>
    <w:p w:rsidR="00B44EE3" w:rsidRPr="00B44EE3" w:rsidRDefault="00B44EE3" w:rsidP="00B44EE3">
      <w:pPr>
        <w:numPr>
          <w:ilvl w:val="0"/>
          <w:numId w:val="52"/>
        </w:numPr>
        <w:shd w:val="clear" w:color="auto" w:fill="FFFFFF"/>
        <w:tabs>
          <w:tab w:val="left" w:pos="284"/>
        </w:tabs>
        <w:spacing w:after="0" w:line="240" w:lineRule="auto"/>
        <w:contextualSpacing/>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Плата капиталисту за ожидание, за риск, которому он подвергает свой капитал, вкладывая его в производство</w:t>
      </w:r>
    </w:p>
    <w:p w:rsidR="00B44EE3" w:rsidRPr="00B44EE3" w:rsidRDefault="00B44EE3" w:rsidP="00B44EE3">
      <w:pPr>
        <w:rPr>
          <w:rFonts w:ascii="Times New Roman" w:hAnsi="Times New Roman" w:cs="Times New Roman"/>
          <w:color w:val="000000"/>
          <w:sz w:val="24"/>
          <w:szCs w:val="24"/>
          <w:lang w:val="ru-RU"/>
        </w:rPr>
      </w:pPr>
    </w:p>
    <w:p w:rsidR="00B44EE3" w:rsidRPr="00B44EE3" w:rsidRDefault="00B44EE3" w:rsidP="00B44EE3">
      <w:pPr>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Примерные темы рефератов</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Представление о предмете экономической теории на разных этапах ее формирования.</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Изменение реальной экономики и развитие экономической теории: особенности и взаимосвязь.</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Формы и методы конкурентной борьбы на совершенных и несовершенных рынках.</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Конкуренция и ее роль в современном хозяйственном механизме.</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Монополизм и антимонопольное регулирование в рыночной экономике.</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Домохозяйства как субъекты рыночных отношений.</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lastRenderedPageBreak/>
        <w:t>Семейный бюджет, источники его формирования.</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Показатели эластичности и их применение при анализе и прогнозировании рыночных процессов.</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Экономическая теория предпринимательства.</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Предпринимательство по законам России.</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Современные формы организации бизнеса: сущность, преимущества, недостатки.</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Малый бизнес в рыночной экономике: значение, проблемы, перспективы.</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Интеллектуальная собственность. Проблема «утечки мозгов».</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Аренда как форма хозяйствования - мировой опыт и перспективы развития в России.</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Государственная и муниципальная формы собственности в экономических системах.</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Рынок труда в России: современное состояние и перспективы.</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Безработица как элемент современного рынка труда.</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Проблемы распределения доходов и социальной защищенности в условиях рыночной экономики.</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Цикличность-закономерность экономического развития.</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Экономический рост: факторы, типы, основные модели.</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Экономический рост и экологические проблемы.</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Инфляционные процессы в России: причины, характеристика, пути преодоления.</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Финансовая система как элемент рыночной инфраструктуры.</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Денежно-кредитная политика Центрального банка России на современном этапе.</w:t>
      </w:r>
    </w:p>
    <w:p w:rsidR="00B44EE3" w:rsidRPr="00B44EE3" w:rsidRDefault="00B44EE3" w:rsidP="00B44EE3">
      <w:pPr>
        <w:numPr>
          <w:ilvl w:val="0"/>
          <w:numId w:val="2"/>
        </w:numPr>
        <w:tabs>
          <w:tab w:val="left" w:pos="1276"/>
        </w:tabs>
        <w:spacing w:after="0" w:line="240" w:lineRule="auto"/>
        <w:ind w:left="567" w:hanging="567"/>
        <w:jc w:val="both"/>
        <w:rPr>
          <w:rFonts w:ascii="Times New Roman" w:hAnsi="Times New Roman" w:cs="Times New Roman"/>
          <w:color w:val="000000"/>
          <w:sz w:val="24"/>
          <w:szCs w:val="24"/>
          <w:lang w:val="ru-RU"/>
        </w:rPr>
      </w:pPr>
      <w:r w:rsidRPr="00B44EE3">
        <w:rPr>
          <w:rFonts w:ascii="Times New Roman" w:hAnsi="Times New Roman" w:cs="Times New Roman"/>
          <w:color w:val="000000"/>
          <w:sz w:val="24"/>
          <w:szCs w:val="24"/>
          <w:lang w:val="ru-RU"/>
        </w:rPr>
        <w:t>Надежность и стабильность банковской системы и роль Центрального банка.</w:t>
      </w:r>
    </w:p>
    <w:p w:rsidR="00B44EE3" w:rsidRPr="00B44EE3" w:rsidRDefault="00B44EE3" w:rsidP="00B44EE3">
      <w:pPr>
        <w:ind w:left="567" w:hanging="567"/>
        <w:rPr>
          <w:rFonts w:ascii="Times New Roman" w:hAnsi="Times New Roman" w:cs="Times New Roman"/>
          <w:color w:val="000000"/>
          <w:sz w:val="24"/>
          <w:szCs w:val="24"/>
          <w:lang w:val="ru-RU"/>
        </w:rPr>
      </w:pPr>
    </w:p>
    <w:p w:rsidR="00B44EE3" w:rsidRPr="00B44EE3" w:rsidRDefault="00B44EE3" w:rsidP="00B44EE3">
      <w:pPr>
        <w:spacing w:after="160" w:line="259" w:lineRule="auto"/>
        <w:rPr>
          <w:rFonts w:eastAsiaTheme="minorHAnsi"/>
          <w:lang w:val="ru-RU"/>
        </w:rPr>
      </w:pPr>
    </w:p>
    <w:p w:rsidR="00B44EE3" w:rsidRDefault="00B44EE3">
      <w:pPr>
        <w:rPr>
          <w:lang w:val="ru-RU"/>
        </w:rPr>
        <w:sectPr w:rsidR="00B44EE3">
          <w:pgSz w:w="11907" w:h="16840"/>
          <w:pgMar w:top="1134" w:right="850" w:bottom="810" w:left="1701" w:header="708" w:footer="708" w:gutter="0"/>
          <w:cols w:space="708"/>
          <w:docGrid w:linePitch="360"/>
        </w:sectPr>
      </w:pPr>
    </w:p>
    <w:p w:rsidR="00B44EE3" w:rsidRPr="00B23EFC" w:rsidRDefault="00B44EE3" w:rsidP="00B44EE3">
      <w:pPr>
        <w:pStyle w:val="1"/>
        <w:jc w:val="right"/>
        <w:rPr>
          <w:rStyle w:val="FontStyle20"/>
          <w:b w:val="0"/>
          <w:szCs w:val="24"/>
        </w:rPr>
      </w:pPr>
      <w:r w:rsidRPr="00B23EFC">
        <w:rPr>
          <w:rStyle w:val="FontStyle20"/>
          <w:b w:val="0"/>
          <w:szCs w:val="24"/>
        </w:rPr>
        <w:lastRenderedPageBreak/>
        <w:t>ПРИЛОЖЕНИЕ 2</w:t>
      </w:r>
    </w:p>
    <w:p w:rsidR="00B44EE3" w:rsidRPr="00B23EFC" w:rsidRDefault="00B44EE3" w:rsidP="00B44EE3">
      <w:pPr>
        <w:pStyle w:val="1"/>
        <w:rPr>
          <w:rStyle w:val="FontStyle20"/>
          <w:szCs w:val="24"/>
        </w:rPr>
      </w:pPr>
      <w:r w:rsidRPr="00B23EFC">
        <w:rPr>
          <w:rStyle w:val="FontStyle20"/>
          <w:szCs w:val="24"/>
        </w:rPr>
        <w:t>Оценочные средства для проведения промежуточной аттестации</w:t>
      </w:r>
    </w:p>
    <w:p w:rsidR="00B44EE3" w:rsidRPr="007E35A5" w:rsidRDefault="00B44EE3" w:rsidP="00B44EE3">
      <w:pPr>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114"/>
        <w:gridCol w:w="2935"/>
        <w:gridCol w:w="11817"/>
      </w:tblGrid>
      <w:tr w:rsidR="00B44EE3" w:rsidRPr="007E35A5" w:rsidTr="00D60744">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Структурный элемент </w:t>
            </w:r>
            <w:r w:rsidRPr="007E35A5">
              <w:rPr>
                <w:rFonts w:ascii="Times New Roman" w:hAnsi="Times New Roman" w:cs="Times New Roman"/>
                <w:sz w:val="24"/>
                <w:szCs w:val="24"/>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bCs/>
                <w:sz w:val="24"/>
                <w:szCs w:val="24"/>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Оценочные средства</w:t>
            </w:r>
          </w:p>
        </w:tc>
      </w:tr>
      <w:tr w:rsidR="00B44EE3" w:rsidRPr="00ED23CD" w:rsidTr="00D6074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4EE3" w:rsidRPr="007E35A5" w:rsidRDefault="00B44EE3" w:rsidP="00D60744">
            <w:pPr>
              <w:spacing w:after="0" w:line="240" w:lineRule="auto"/>
              <w:rPr>
                <w:rFonts w:ascii="Times New Roman" w:hAnsi="Times New Roman" w:cs="Times New Roman"/>
                <w:sz w:val="24"/>
                <w:szCs w:val="24"/>
                <w:lang w:val="ru-RU"/>
              </w:rPr>
            </w:pPr>
            <w:r w:rsidRPr="007E35A5">
              <w:rPr>
                <w:rFonts w:ascii="Times New Roman" w:hAnsi="Times New Roman" w:cs="Times New Roman"/>
                <w:b/>
                <w:bCs/>
                <w:sz w:val="24"/>
                <w:szCs w:val="24"/>
                <w:lang w:val="ru-RU"/>
              </w:rPr>
              <w:t>ОК-3  способностью использовать основы экономических знаний в различных сферах деятельности</w:t>
            </w:r>
          </w:p>
        </w:tc>
      </w:tr>
      <w:tr w:rsidR="00B44EE3" w:rsidRPr="007E35A5" w:rsidTr="00D60744">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D60744">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методы исследования экономических отношений на уровне экономики в целом и на уровне отдельного предприятия; </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теоретические принципы выработки экономической политики </w:t>
            </w:r>
            <w:r w:rsidRPr="007E35A5">
              <w:rPr>
                <w:sz w:val="24"/>
                <w:szCs w:val="24"/>
              </w:rPr>
              <w:lastRenderedPageBreak/>
              <w:t>на уровне государства и на уровне отдельного предприятия.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4EE3" w:rsidRPr="007E35A5" w:rsidRDefault="00B44EE3" w:rsidP="00D60744">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Перечень теоретических вопросов к зачету</w:t>
            </w:r>
            <w:r>
              <w:rPr>
                <w:rFonts w:ascii="Times New Roman" w:hAnsi="Times New Roman" w:cs="Times New Roman"/>
                <w:b/>
                <w:sz w:val="24"/>
                <w:szCs w:val="24"/>
                <w:lang w:val="ru-RU"/>
              </w:rPr>
              <w:t xml:space="preserve"> с оценкой</w:t>
            </w:r>
            <w:r w:rsidRPr="007E35A5">
              <w:rPr>
                <w:rFonts w:ascii="Times New Roman" w:hAnsi="Times New Roman" w:cs="Times New Roman"/>
                <w:b/>
                <w:sz w:val="24"/>
                <w:szCs w:val="24"/>
                <w:lang w:val="ru-RU"/>
              </w:rPr>
              <w:t>:</w:t>
            </w:r>
          </w:p>
          <w:p w:rsidR="00B44EE3" w:rsidRPr="007E35A5" w:rsidRDefault="00B44EE3" w:rsidP="00B44EE3">
            <w:pPr>
              <w:numPr>
                <w:ilvl w:val="0"/>
                <w:numId w:val="75"/>
              </w:numPr>
              <w:shd w:val="clear" w:color="auto" w:fill="FFFFFF"/>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экономики, основные понятия и определения. </w:t>
            </w:r>
          </w:p>
          <w:p w:rsidR="00B44EE3" w:rsidRPr="007E35A5" w:rsidRDefault="00B44EE3" w:rsidP="00B44EE3">
            <w:pPr>
              <w:numPr>
                <w:ilvl w:val="0"/>
                <w:numId w:val="75"/>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 xml:space="preserve">Факторы производства. </w:t>
            </w:r>
          </w:p>
          <w:p w:rsidR="00B44EE3" w:rsidRPr="007E35A5" w:rsidRDefault="00B44EE3" w:rsidP="00B44EE3">
            <w:pPr>
              <w:numPr>
                <w:ilvl w:val="0"/>
                <w:numId w:val="75"/>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Структура экономики.</w:t>
            </w:r>
          </w:p>
          <w:p w:rsidR="00B44EE3" w:rsidRPr="007E35A5" w:rsidRDefault="00B44EE3" w:rsidP="00B44EE3">
            <w:pPr>
              <w:numPr>
                <w:ilvl w:val="0"/>
                <w:numId w:val="75"/>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Границы производственных возможностей общества.</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Спрос и предложение. Равновесная цена. Государственное вмешательство в рыночное ценообразование и его формы.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Эластичность спроса и предложения.</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Основы потребительского поведения.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Основы теории производства. Производственная функция.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Издержки производства: понятие, виды. Выручка. </w:t>
            </w:r>
            <w:r w:rsidRPr="007E35A5">
              <w:rPr>
                <w:rFonts w:ascii="Times New Roman" w:hAnsi="Times New Roman" w:cs="Times New Roman"/>
                <w:sz w:val="24"/>
                <w:szCs w:val="24"/>
              </w:rPr>
              <w:t>Прибыль. Рентабельность.</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цены и объема производства.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Рынок ресурсов: особенности их экономического анализа.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Особенности рынка совершенной конкуренции.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Три типа рынков несовершенной конкуренции. </w:t>
            </w:r>
            <w:r w:rsidRPr="007E35A5">
              <w:rPr>
                <w:rFonts w:ascii="Times New Roman" w:hAnsi="Times New Roman" w:cs="Times New Roman"/>
                <w:sz w:val="24"/>
                <w:szCs w:val="24"/>
              </w:rPr>
              <w:t>Антимонопольное регулирование.</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Система национальных счетов (СНС) как способ единообразного о писания различных сторон макроэкономики.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Основные макроэкономические показатели.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Совокупный спрос, совокупное предложение.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Модели макроэкономического равновесия.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Циклическое развитие экономики.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Инфляция: сущность, оценка, причины возникновения, формы, социально-экономические последствия.  </w:t>
            </w:r>
            <w:r w:rsidRPr="007E35A5">
              <w:rPr>
                <w:rFonts w:ascii="Times New Roman" w:hAnsi="Times New Roman" w:cs="Times New Roman"/>
                <w:sz w:val="24"/>
                <w:szCs w:val="24"/>
              </w:rPr>
              <w:t>Антиинфляционное регулирование.</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Безработица: сущность, формы, оценка.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lastRenderedPageBreak/>
              <w:t xml:space="preserve">Финансовая система и финансовая политика государства. </w:t>
            </w:r>
            <w:r w:rsidRPr="007E35A5">
              <w:rPr>
                <w:rFonts w:ascii="Times New Roman" w:hAnsi="Times New Roman" w:cs="Times New Roman"/>
                <w:sz w:val="24"/>
                <w:szCs w:val="24"/>
              </w:rPr>
              <w:t xml:space="preserve">Налоги: сущность, функции. </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Кредитно-денежная система государства. Теоретические основы кредитно-денежной политики. </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Предприятие в рыночной среде. Классификация предприятий. </w:t>
            </w:r>
            <w:r w:rsidRPr="007E35A5">
              <w:rPr>
                <w:rFonts w:ascii="Times New Roman" w:hAnsi="Times New Roman" w:cs="Times New Roman"/>
                <w:sz w:val="24"/>
                <w:szCs w:val="24"/>
              </w:rPr>
              <w:t>Формы объединения предприятий.</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Основные средства предприятия. Состав и виды основных средств. Оценка и учет основных средств. </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Износ и амортизация основных средств. Нормы амортизации. Способы начисления амортизации.</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основных средств предприятия и пути их повышения.</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Оборотные средства. Состав и структура оборотных средств предприятия.</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оборотных средств и пути ускорения их оборачиваемости.</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Трудовые ресурсы предприятия: количественная и качественная характеристика.</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Фонды рабочего времени. Показатели их использования</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Показатели эффективности использования трудовых ресурсов. </w:t>
            </w:r>
            <w:r w:rsidRPr="007E35A5">
              <w:rPr>
                <w:rFonts w:ascii="Times New Roman" w:hAnsi="Times New Roman" w:cs="Times New Roman"/>
                <w:sz w:val="24"/>
                <w:szCs w:val="24"/>
              </w:rPr>
              <w:t>Производительность труда.</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Оплата труда на предприятии: сущность, функции. Системы сдельной и повременной оплаты труда.</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Экономические элементы затрат и калькуляционные статьи.</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Постоянные и переменные, прямые и косвенные, основные и накладные затраты.</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Себестоимость продукции предприятия и структура затрат. </w:t>
            </w:r>
            <w:r w:rsidRPr="007E35A5">
              <w:rPr>
                <w:rFonts w:ascii="Times New Roman" w:hAnsi="Times New Roman" w:cs="Times New Roman"/>
                <w:sz w:val="24"/>
                <w:szCs w:val="24"/>
              </w:rPr>
              <w:t>Калькулирование себестоимости продукции предприятия.</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Цены и ценообразование на предприятии. </w:t>
            </w:r>
            <w:r w:rsidRPr="007E35A5">
              <w:rPr>
                <w:rFonts w:ascii="Times New Roman" w:hAnsi="Times New Roman" w:cs="Times New Roman"/>
                <w:sz w:val="24"/>
                <w:szCs w:val="24"/>
              </w:rPr>
              <w:t>Состав и структура цены.</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Прибыль как основной показатель деятельности предприятия. Виды прибыли и методы ее расчета.</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Рентабельность продукции и общая рентабельность предприятия: показатели и пути их повышения.</w:t>
            </w:r>
          </w:p>
          <w:p w:rsidR="00B44EE3" w:rsidRPr="007E35A5" w:rsidRDefault="00B44EE3" w:rsidP="00B44EE3">
            <w:pPr>
              <w:numPr>
                <w:ilvl w:val="0"/>
                <w:numId w:val="75"/>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Точка безубыточности и запас финансовой прочности.</w:t>
            </w:r>
          </w:p>
          <w:p w:rsidR="00B44EE3" w:rsidRPr="007E35A5" w:rsidRDefault="00B44EE3" w:rsidP="00B44EE3">
            <w:pPr>
              <w:numPr>
                <w:ilvl w:val="0"/>
                <w:numId w:val="75"/>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Основные экономические школы</w:t>
            </w:r>
          </w:p>
          <w:p w:rsidR="00B44EE3" w:rsidRPr="007E35A5" w:rsidRDefault="00B44EE3" w:rsidP="00D60744">
            <w:pPr>
              <w:spacing w:after="0" w:line="240" w:lineRule="auto"/>
              <w:rPr>
                <w:rFonts w:ascii="Times New Roman" w:hAnsi="Times New Roman" w:cs="Times New Roman"/>
                <w:b/>
                <w:color w:val="000000"/>
                <w:sz w:val="24"/>
                <w:szCs w:val="24"/>
                <w:lang w:val="ru-RU"/>
              </w:rPr>
            </w:pPr>
            <w:r w:rsidRPr="007E35A5">
              <w:rPr>
                <w:rFonts w:ascii="Times New Roman" w:hAnsi="Times New Roman" w:cs="Times New Roman"/>
                <w:b/>
                <w:color w:val="000000"/>
                <w:sz w:val="24"/>
                <w:szCs w:val="24"/>
                <w:lang w:val="ru-RU"/>
              </w:rPr>
              <w:t>Задания в тестовой форме «выбор одного ответа из предложенных».</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Невозможность удовлетворения потребностей всех членов общества одновременно и в полном объеме определяется в экономической теории как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ограниченность ресурсов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чрезмерность потребностей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доминирование псевдопотребностей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природных ресурсов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Исходной стадией процесса общественного воспроизводства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производство</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распределение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обмен</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потребление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Взаимосвязь экономических интересов продавцов и покупателей обеспечивается выполнением рынком __________ функции.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посреднической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стимулирующей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ценообразующей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информационной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Рыночные барьеры на рынке совершенной конкуренции</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отсутствуют</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низкие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высокие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непреодолимые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физическому капиталу относятся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здания, сооружения, машины и оборудование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денежные средства, акции, облигации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предметы труда, которые ранее не подвергались обработке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нематериальные активы (торговые марки, патенты и др.)</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Суммарная стоимость всех рыночных и нерыночных продуктов и услуг, произведенных в стране в отчетном периоде, в системе национальных счетов получила название</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выпуска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внутреннего продукта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чистого внутреннего продукта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валовой добавленной стоимости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7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осуществляемые с целью восстановления изношенного капитала, называют</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модернизацию (реновацию)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портфельными инвестициями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индуцированными инвестициями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жилищное строительство</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8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Инфляция приведет 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цен</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реальных доходов кредиторов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денежных сбережений населения в банках</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реальных доходов населения</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9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безработным</w:t>
            </w:r>
            <w:r w:rsidRPr="007E35A5">
              <w:rPr>
                <w:rFonts w:ascii="Times New Roman" w:hAnsi="Times New Roman" w:cs="Times New Roman"/>
                <w:color w:val="000000"/>
                <w:sz w:val="24"/>
                <w:szCs w:val="24"/>
              </w:rPr>
              <w:t> </w:t>
            </w:r>
            <w:r w:rsidRPr="007E35A5">
              <w:rPr>
                <w:rFonts w:ascii="Times New Roman" w:hAnsi="Times New Roman" w:cs="Times New Roman"/>
                <w:b/>
                <w:bCs/>
                <w:color w:val="000000"/>
                <w:sz w:val="24"/>
                <w:szCs w:val="24"/>
                <w:lang w:val="ru-RU"/>
              </w:rPr>
              <w:t>не относят</w:t>
            </w:r>
            <w:r w:rsidRPr="007E35A5">
              <w:rPr>
                <w:rFonts w:ascii="Times New Roman" w:hAnsi="Times New Roman" w:cs="Times New Roman"/>
                <w:b/>
                <w:bCs/>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недееспособных граждан старше 16 лет</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дееспособных граждан старше 16 лет</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имеющих работы</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ищущих работу</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10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Бюджет государства представляет собой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финансовый план, в котором представлены доходы и расходы государства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организацию бюджетных отношений на различных уровнях государственного устройства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совокупность экономических отношений по образованию и распределению денежных фондов государства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государственное имущество, принадлежащее государству на праве собственности, не закрепленное за государственными предприятиями и учреждениями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Фактором спроса на деньги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скорость обращения денег в экономике</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состояние баланса центрального банка страны</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поступление налогов и сборов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экспортно-импортное сальдо торгового баланса страны</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инвестиционный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совокупных расходов</w:t>
            </w:r>
          </w:p>
          <w:p w:rsidR="00B44EE3" w:rsidRPr="007E35A5" w:rsidRDefault="00B44EE3" w:rsidP="00D60744">
            <w:pPr>
              <w:spacing w:after="0" w:line="240" w:lineRule="auto"/>
              <w:rPr>
                <w:rFonts w:ascii="Times New Roman" w:hAnsi="Times New Roman" w:cs="Times New Roman"/>
                <w:sz w:val="24"/>
                <w:szCs w:val="24"/>
              </w:rPr>
            </w:pPr>
            <w:r w:rsidRPr="007E35A5">
              <w:rPr>
                <w:rFonts w:ascii="Times New Roman" w:hAnsi="Times New Roman" w:cs="Times New Roman"/>
                <w:color w:val="000000"/>
                <w:sz w:val="24"/>
                <w:szCs w:val="24"/>
              </w:rPr>
              <w:t>4) «цена/выручка»</w:t>
            </w:r>
          </w:p>
        </w:tc>
      </w:tr>
      <w:tr w:rsidR="00B44EE3" w:rsidRPr="00ED23CD" w:rsidTr="00D60744">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D60744">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lastRenderedPageBreak/>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ориентироваться в типовых экономических ситуациях, основных вопросах экономической политики; </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использовать элементы экономического анализа в своей профессиональной деятельности;</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рационально организовать свое экономическое поведение в качестве агента рыночных отношений,</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4EE3" w:rsidRPr="007E35A5" w:rsidRDefault="00B44EE3" w:rsidP="00D60744">
            <w:pPr>
              <w:shd w:val="clear" w:color="auto" w:fill="FFFFFF"/>
              <w:spacing w:after="0" w:line="240" w:lineRule="auto"/>
              <w:rPr>
                <w:rFonts w:ascii="Times New Roman" w:hAnsi="Times New Roman" w:cs="Times New Roman"/>
                <w:sz w:val="24"/>
                <w:szCs w:val="24"/>
              </w:rPr>
            </w:pPr>
            <w:r w:rsidRPr="007E35A5">
              <w:rPr>
                <w:rFonts w:ascii="Times New Roman" w:hAnsi="Times New Roman" w:cs="Times New Roman"/>
                <w:b/>
                <w:sz w:val="24"/>
                <w:szCs w:val="24"/>
              </w:rPr>
              <w:t>Практические задания</w:t>
            </w:r>
            <w:r w:rsidRPr="007E35A5">
              <w:rPr>
                <w:rFonts w:ascii="Times New Roman" w:hAnsi="Times New Roman" w:cs="Times New Roman"/>
                <w:sz w:val="24"/>
                <w:szCs w:val="24"/>
              </w:rPr>
              <w:t xml:space="preserve">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Функция спроса на благо </w:t>
            </w:r>
            <w:r w:rsidRPr="007E35A5">
              <w:rPr>
                <w:rFonts w:ascii="Times New Roman" w:hAnsi="Times New Roman" w:cs="Times New Roman"/>
                <w:sz w:val="24"/>
                <w:szCs w:val="24"/>
                <w:shd w:val="clear" w:color="auto" w:fill="FFFFFF"/>
              </w:rPr>
              <w:t>Qd</w:t>
            </w:r>
            <w:r w:rsidRPr="007E35A5">
              <w:rPr>
                <w:rFonts w:ascii="Times New Roman" w:hAnsi="Times New Roman" w:cs="Times New Roman"/>
                <w:sz w:val="24"/>
                <w:szCs w:val="24"/>
                <w:shd w:val="clear" w:color="auto" w:fill="FFFFFF"/>
                <w:lang w:val="ru-RU"/>
              </w:rPr>
              <w:t xml:space="preserve"> = 15 – Р, функция предложения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Зависимость спроса и предложения выражена формулами </w:t>
            </w:r>
            <w:r w:rsidRPr="007E35A5">
              <w:rPr>
                <w:rFonts w:ascii="Times New Roman" w:hAnsi="Times New Roman" w:cs="Times New Roman"/>
                <w:sz w:val="24"/>
                <w:szCs w:val="24"/>
                <w:shd w:val="clear" w:color="auto" w:fill="FFFFFF"/>
              </w:rPr>
              <w:t>Qd</w:t>
            </w:r>
            <w:r w:rsidRPr="007E35A5">
              <w:rPr>
                <w:rFonts w:ascii="Times New Roman" w:hAnsi="Times New Roman" w:cs="Times New Roman"/>
                <w:sz w:val="24"/>
                <w:szCs w:val="24"/>
                <w:shd w:val="clear" w:color="auto" w:fill="FFFFFF"/>
                <w:lang w:val="ru-RU"/>
              </w:rPr>
              <w:t xml:space="preserve"> = 94 – 7</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15</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цены с 4 до 7 долл., объем спроса на товар Х упал с 1000 до 800 штук. </w:t>
            </w:r>
            <w:r w:rsidRPr="007E35A5">
              <w:rPr>
                <w:rFonts w:ascii="Times New Roman" w:hAnsi="Times New Roman" w:cs="Times New Roman"/>
                <w:sz w:val="24"/>
                <w:szCs w:val="24"/>
                <w:shd w:val="clear" w:color="auto" w:fill="FFFFFF"/>
              </w:rPr>
              <w:t xml:space="preserve">Определите коэффициент эластичности спроса по цене.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Цена на товар А выросла со 100 до 200 ден.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Коэффициент перекрестной эластичности Е</w:t>
            </w:r>
            <w:r w:rsidRPr="007E35A5">
              <w:rPr>
                <w:rFonts w:ascii="Times New Roman" w:hAnsi="Times New Roman" w:cs="Times New Roman"/>
                <w:sz w:val="24"/>
                <w:szCs w:val="24"/>
                <w:shd w:val="clear" w:color="auto" w:fill="FFFFFF"/>
              </w:rPr>
              <w:t>x</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 (–2).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равна 100 у. е. Определите спрос на товар Х, если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увеличится на 10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а первоначальный спрос на товар Х равен 80 т.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r w:rsidRPr="007E35A5">
              <w:rPr>
                <w:rFonts w:ascii="Times New Roman" w:hAnsi="Times New Roman" w:cs="Times New Roman"/>
                <w:sz w:val="24"/>
                <w:szCs w:val="24"/>
                <w:shd w:val="clear" w:color="auto" w:fill="FFFFFF"/>
              </w:rPr>
              <w:t xml:space="preserve">Определите бухгалтерские и экономические издержки.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Известно, что при </w:t>
            </w:r>
            <w:r w:rsidRPr="007E35A5">
              <w:rPr>
                <w:rFonts w:ascii="Times New Roman" w:hAnsi="Times New Roman" w:cs="Times New Roman"/>
                <w:sz w:val="24"/>
                <w:szCs w:val="24"/>
                <w:shd w:val="clear" w:color="auto" w:fill="FFFFFF"/>
              </w:rPr>
              <w:t>L</w:t>
            </w:r>
            <w:r w:rsidRPr="007E35A5">
              <w:rPr>
                <w:rFonts w:ascii="Times New Roman" w:hAnsi="Times New Roman" w:cs="Times New Roman"/>
                <w:sz w:val="24"/>
                <w:szCs w:val="24"/>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r w:rsidRPr="007E35A5">
              <w:rPr>
                <w:rFonts w:ascii="Times New Roman" w:hAnsi="Times New Roman" w:cs="Times New Roman"/>
                <w:sz w:val="24"/>
                <w:szCs w:val="24"/>
                <w:shd w:val="clear" w:color="auto" w:fill="FFFFFF"/>
              </w:rPr>
              <w:t xml:space="preserve">Каким будет предельный продукт труда, если занято 29 единиц труда?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Фирма платит 200 тыс. руб. в месяц за аренду оборудования и 100 тыс. руб. заработной платы. При этом </w:t>
            </w:r>
            <w:r w:rsidRPr="007E35A5">
              <w:rPr>
                <w:rFonts w:ascii="Times New Roman" w:hAnsi="Times New Roman" w:cs="Times New Roman"/>
                <w:sz w:val="24"/>
                <w:szCs w:val="24"/>
                <w:shd w:val="clear" w:color="auto" w:fill="FFFFFF"/>
                <w:lang w:val="ru-RU"/>
              </w:rPr>
              <w:lastRenderedPageBreak/>
              <w:t xml:space="preserve">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Фирма работает по технологии, характеризующейся производственной функцией. Во сколько раз увеличится выпуск продукции фирмой, если она в 4 раза увеличит использование обоих ресурсов?</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Функция общих издержек фирмы имеет вид ТС=30</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2. Эта фирма реализует продукцию на рынке совершенной конкуренции по цене 90 руб. </w:t>
            </w:r>
            <w:r w:rsidRPr="007E35A5">
              <w:rPr>
                <w:rFonts w:ascii="Times New Roman" w:hAnsi="Times New Roman" w:cs="Times New Roman"/>
                <w:sz w:val="24"/>
                <w:szCs w:val="24"/>
                <w:shd w:val="clear" w:color="auto" w:fill="FFFFFF"/>
              </w:rPr>
              <w:t>Подсчитайте, какую она получает прибыль?</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r w:rsidRPr="007E35A5">
              <w:rPr>
                <w:rFonts w:ascii="Times New Roman" w:hAnsi="Times New Roman" w:cs="Times New Roman"/>
                <w:sz w:val="24"/>
                <w:szCs w:val="24"/>
                <w:shd w:val="clear" w:color="auto" w:fill="FFFFFF"/>
              </w:rPr>
              <w:t xml:space="preserve">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881"/>
              <w:gridCol w:w="825"/>
              <w:gridCol w:w="825"/>
              <w:gridCol w:w="825"/>
              <w:gridCol w:w="825"/>
              <w:gridCol w:w="825"/>
              <w:gridCol w:w="898"/>
              <w:gridCol w:w="898"/>
              <w:gridCol w:w="898"/>
              <w:gridCol w:w="898"/>
              <w:gridCol w:w="898"/>
              <w:gridCol w:w="898"/>
              <w:gridCol w:w="898"/>
            </w:tblGrid>
            <w:tr w:rsidR="00B44EE3" w:rsidRPr="007E35A5" w:rsidTr="00D60744">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B44EE3" w:rsidRPr="007E35A5" w:rsidRDefault="00B44EE3" w:rsidP="00D60744">
                  <w:pPr>
                    <w:tabs>
                      <w:tab w:val="left" w:pos="426"/>
                    </w:tabs>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 </w:t>
                  </w:r>
                </w:p>
              </w:tc>
            </w:tr>
            <w:tr w:rsidR="00B44EE3" w:rsidRPr="007E35A5" w:rsidTr="00D60744">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B44EE3" w:rsidRPr="007E35A5" w:rsidRDefault="00B44EE3" w:rsidP="00D60744">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252 </w:t>
                  </w:r>
                </w:p>
              </w:tc>
            </w:tr>
          </w:tbl>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Спрос на продукцию конкурентной отрасли </w:t>
            </w:r>
            <w:r w:rsidRPr="007E35A5">
              <w:rPr>
                <w:rFonts w:ascii="Times New Roman" w:eastAsia="Calibri" w:hAnsi="Times New Roman" w:cs="Times New Roman"/>
                <w:sz w:val="24"/>
                <w:szCs w:val="24"/>
                <w:shd w:val="clear" w:color="auto" w:fill="FFFFFF"/>
              </w:rPr>
              <w:object w:dxaOrig="1488" w:dyaOrig="432">
                <v:shape id="_x0000_i1039" type="#_x0000_t75" style="width:74.25pt;height:21.75pt" o:ole="">
                  <v:imagedata r:id="rId47" o:title=""/>
                </v:shape>
                <o:OLEObject Type="Embed" ProgID="Equation.3" ShapeID="_x0000_i1039" DrawAspect="Content" ObjectID="_1665345869" r:id="rId48"/>
              </w:object>
            </w:r>
            <w:r w:rsidRPr="007E35A5">
              <w:rPr>
                <w:rFonts w:ascii="Times New Roman" w:hAnsi="Times New Roman" w:cs="Times New Roman"/>
                <w:sz w:val="24"/>
                <w:szCs w:val="24"/>
                <w:shd w:val="clear" w:color="auto" w:fill="FFFFFF"/>
                <w:lang w:val="ru-RU"/>
              </w:rPr>
              <w:t xml:space="preserve">, а предложение </w:t>
            </w:r>
            <w:r w:rsidRPr="007E35A5">
              <w:rPr>
                <w:rFonts w:ascii="Times New Roman" w:eastAsia="Calibri" w:hAnsi="Times New Roman" w:cs="Times New Roman"/>
                <w:sz w:val="24"/>
                <w:szCs w:val="24"/>
                <w:shd w:val="clear" w:color="auto" w:fill="FFFFFF"/>
              </w:rPr>
              <w:object w:dxaOrig="1416" w:dyaOrig="432">
                <v:shape id="_x0000_i1040" type="#_x0000_t75" style="width:70.5pt;height:21.75pt" o:ole="">
                  <v:imagedata r:id="rId49" o:title=""/>
                </v:shape>
                <o:OLEObject Type="Embed" ProgID="Equation.3" ShapeID="_x0000_i1040" DrawAspect="Content" ObjectID="_1665345870" r:id="rId50"/>
              </w:object>
            </w:r>
            <w:r w:rsidRPr="007E35A5">
              <w:rPr>
                <w:rFonts w:ascii="Times New Roman" w:hAnsi="Times New Roman" w:cs="Times New Roman"/>
                <w:sz w:val="24"/>
                <w:szCs w:val="24"/>
                <w:shd w:val="clear" w:color="auto" w:fill="FFFFFF"/>
                <w:lang w:val="ru-RU"/>
              </w:rPr>
              <w:t>. Если у одной фирмы отрасли восходящий участок кривой предельных издержек МС = 3</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+ 5, то при каких цене и объеме производства фирма будет максимизировать прибыль? </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w:t>
            </w:r>
            <w:r w:rsidRPr="007E35A5">
              <w:rPr>
                <w:rFonts w:ascii="Times New Roman" w:hAnsi="Times New Roman" w:cs="Times New Roman"/>
                <w:sz w:val="24"/>
                <w:szCs w:val="24"/>
                <w:shd w:val="clear" w:color="auto" w:fill="FFFFFF"/>
              </w:rPr>
              <w:t>Определить величину добавленной стоимости автомобильной фирмы.</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r w:rsidRPr="007E35A5">
              <w:rPr>
                <w:rFonts w:ascii="Times New Roman" w:hAnsi="Times New Roman" w:cs="Times New Roman"/>
                <w:sz w:val="24"/>
                <w:szCs w:val="24"/>
                <w:shd w:val="clear" w:color="auto" w:fill="FFFFFF"/>
              </w:rPr>
              <w:t>Определить ВВП.</w:t>
            </w:r>
          </w:p>
          <w:p w:rsidR="00B44EE3" w:rsidRPr="007E35A5" w:rsidRDefault="00B44EE3" w:rsidP="00B44EE3">
            <w:pPr>
              <w:widowControl w:val="0"/>
              <w:numPr>
                <w:ilvl w:val="0"/>
                <w:numId w:val="76"/>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lang w:val="ru-RU"/>
                </w:rPr>
                <w:t>2009 г</w:t>
              </w:r>
            </w:smartTag>
            <w:r w:rsidRPr="007E35A5">
              <w:rPr>
                <w:rFonts w:ascii="Times New Roman" w:hAnsi="Times New Roman" w:cs="Times New Roman"/>
                <w:sz w:val="24"/>
                <w:szCs w:val="24"/>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составил 5%. Известно, что в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номинальный ВВП был равен 4600 млрд. долл., а дефлятор ВВП – 1,15. </w:t>
            </w:r>
            <w:r w:rsidRPr="007E35A5">
              <w:rPr>
                <w:rFonts w:ascii="Times New Roman" w:hAnsi="Times New Roman" w:cs="Times New Roman"/>
                <w:sz w:val="24"/>
                <w:szCs w:val="24"/>
                <w:shd w:val="clear" w:color="auto" w:fill="FFFFFF"/>
              </w:rPr>
              <w:t xml:space="preserve">Определите фазу цикла и темп инфляции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rPr>
                <w:t>2009 г</w:t>
              </w:r>
            </w:smartTag>
            <w:r w:rsidRPr="007E35A5">
              <w:rPr>
                <w:rFonts w:ascii="Times New Roman" w:hAnsi="Times New Roman" w:cs="Times New Roman"/>
                <w:sz w:val="24"/>
                <w:szCs w:val="24"/>
                <w:shd w:val="clear" w:color="auto" w:fill="FFFFFF"/>
              </w:rPr>
              <w:t>.</w:t>
            </w:r>
          </w:p>
          <w:p w:rsidR="00B44EE3" w:rsidRPr="007E35A5" w:rsidRDefault="00B44EE3" w:rsidP="00B44EE3">
            <w:pPr>
              <w:numPr>
                <w:ilvl w:val="0"/>
                <w:numId w:val="76"/>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shd w:val="clear" w:color="auto" w:fill="FFFFFF"/>
                <w:lang w:val="ru-RU"/>
              </w:rPr>
              <w:t xml:space="preserve">Потенциальный ВВП составляет 500 млрд. долл., фактический ВВП – 455 млрд. долл., а фактический </w:t>
            </w:r>
            <w:r w:rsidRPr="007E35A5">
              <w:rPr>
                <w:rFonts w:ascii="Times New Roman" w:hAnsi="Times New Roman" w:cs="Times New Roman"/>
                <w:sz w:val="24"/>
                <w:szCs w:val="24"/>
                <w:shd w:val="clear" w:color="auto" w:fill="FFFFFF"/>
                <w:lang w:val="ru-RU"/>
              </w:rPr>
              <w:lastRenderedPageBreak/>
              <w:t>уровень безработицы – 10%. Когда фактический ВВП сократился на 20%, уровень безработицы вырос на 9,1%. Определите величину коэффициента Оукена и естественный уровень безработицы.</w:t>
            </w:r>
          </w:p>
          <w:p w:rsidR="00B44EE3" w:rsidRPr="007E35A5" w:rsidRDefault="00B44EE3" w:rsidP="00B44EE3">
            <w:pPr>
              <w:numPr>
                <w:ilvl w:val="0"/>
                <w:numId w:val="76"/>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Функция сбережений имеет вид </w:t>
            </w:r>
            <w:r w:rsidRPr="007E35A5">
              <w:rPr>
                <w:rFonts w:ascii="Times New Roman" w:hAnsi="Times New Roman" w:cs="Times New Roman"/>
                <w:sz w:val="24"/>
                <w:szCs w:val="24"/>
              </w:rPr>
              <w:t>S</w:t>
            </w:r>
            <w:r w:rsidRPr="007E35A5">
              <w:rPr>
                <w:rFonts w:ascii="Times New Roman" w:hAnsi="Times New Roman" w:cs="Times New Roman"/>
                <w:sz w:val="24"/>
                <w:szCs w:val="24"/>
                <w:lang w:val="ru-RU"/>
              </w:rPr>
              <w:t xml:space="preserve"> = -50 + 0.1</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xml:space="preserve">, автономные инвестиции </w:t>
            </w:r>
            <w:r w:rsidRPr="007E35A5">
              <w:rPr>
                <w:rFonts w:ascii="Times New Roman" w:hAnsi="Times New Roman" w:cs="Times New Roman"/>
                <w:sz w:val="24"/>
                <w:szCs w:val="24"/>
              </w:rPr>
              <w:t>I</w:t>
            </w:r>
            <w:r w:rsidRPr="007E35A5">
              <w:rPr>
                <w:rFonts w:ascii="Times New Roman" w:hAnsi="Times New Roman" w:cs="Times New Roman"/>
                <w:sz w:val="24"/>
                <w:szCs w:val="24"/>
                <w:lang w:val="ru-RU"/>
              </w:rPr>
              <w:t xml:space="preserve"> = 25. Каким будет равновесный уровень национального производства и дохода </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B44EE3" w:rsidRPr="007E35A5" w:rsidRDefault="00B44EE3" w:rsidP="00B44EE3">
            <w:pPr>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 Объем производства в цехе в прошлом месяце составил 6500 т. Вся произведенная продукция была продана в том же месяце. </w:t>
            </w:r>
            <w:r w:rsidRPr="007E35A5">
              <w:rPr>
                <w:rFonts w:ascii="Times New Roman" w:hAnsi="Times New Roman" w:cs="Times New Roman"/>
                <w:sz w:val="24"/>
                <w:szCs w:val="24"/>
              </w:rPr>
              <w:t xml:space="preserve">Цех выпускает только один вид продукции. </w:t>
            </w:r>
          </w:p>
          <w:p w:rsidR="00B44EE3" w:rsidRPr="007E35A5" w:rsidRDefault="00B44EE3" w:rsidP="00D60744">
            <w:pPr>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Цена единицы выпускаемой цехом продукции составляет 14</w:t>
            </w:r>
            <w:r w:rsidRPr="007E35A5">
              <w:rPr>
                <w:rFonts w:ascii="Times New Roman" w:hAnsi="Times New Roman" w:cs="Times New Roman"/>
                <w:sz w:val="24"/>
                <w:szCs w:val="24"/>
              </w:rPr>
              <w:t> </w:t>
            </w:r>
            <w:r w:rsidRPr="007E35A5">
              <w:rPr>
                <w:rFonts w:ascii="Times New Roman" w:hAnsi="Times New Roman" w:cs="Times New Roman"/>
                <w:sz w:val="24"/>
                <w:szCs w:val="24"/>
                <w:lang w:val="ru-RU"/>
              </w:rPr>
              <w:t>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B44EE3" w:rsidRPr="007E35A5" w:rsidRDefault="00B44EE3" w:rsidP="00D60744">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21. </w:t>
            </w:r>
            <w:r w:rsidRPr="007E35A5">
              <w:rPr>
                <w:rFonts w:ascii="Times New Roman" w:hAnsi="Times New Roman" w:cs="Times New Roman"/>
                <w:sz w:val="24"/>
                <w:szCs w:val="24"/>
                <w:lang w:val="ru-RU"/>
              </w:rPr>
              <w:t>Среднегодовая стоимость основных производст</w:t>
            </w:r>
            <w:r w:rsidRPr="007E35A5">
              <w:rPr>
                <w:rFonts w:ascii="Times New Roman" w:hAnsi="Times New Roman" w:cs="Times New Roman"/>
                <w:sz w:val="24"/>
                <w:szCs w:val="24"/>
                <w:lang w:val="ru-RU"/>
              </w:rPr>
              <w:softHyphen/>
              <w:t>венных фондов составила 1200 тыс. руб. в том числе здания и со</w:t>
            </w:r>
            <w:r w:rsidRPr="007E35A5">
              <w:rPr>
                <w:rFonts w:ascii="Times New Roman" w:hAnsi="Times New Roman" w:cs="Times New Roman"/>
                <w:sz w:val="24"/>
                <w:szCs w:val="24"/>
                <w:lang w:val="ru-RU"/>
              </w:rPr>
              <w:softHyphen/>
              <w:t>оружения 337 тыс. руб., оборудование и машины 743 тыс. руб., про</w:t>
            </w:r>
            <w:r w:rsidRPr="007E35A5">
              <w:rPr>
                <w:rFonts w:ascii="Times New Roman" w:hAnsi="Times New Roman" w:cs="Times New Roman"/>
                <w:sz w:val="24"/>
                <w:szCs w:val="24"/>
                <w:lang w:val="ru-RU"/>
              </w:rPr>
              <w:softHyphen/>
              <w:t>чие фонды 120 тыс. руб. Норма амортизации соответственно опре</w:t>
            </w:r>
            <w:r w:rsidRPr="007E35A5">
              <w:rPr>
                <w:rFonts w:ascii="Times New Roman" w:hAnsi="Times New Roman" w:cs="Times New Roman"/>
                <w:sz w:val="24"/>
                <w:szCs w:val="24"/>
                <w:lang w:val="ru-RU"/>
              </w:rPr>
              <w:softHyphen/>
              <w:t>делены в 2,5%, 8% и 5%.</w:t>
            </w:r>
          </w:p>
          <w:p w:rsidR="00B44EE3" w:rsidRPr="007E35A5" w:rsidRDefault="00B44EE3" w:rsidP="00D60744">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7E35A5">
              <w:rPr>
                <w:rFonts w:ascii="Times New Roman" w:hAnsi="Times New Roman" w:cs="Times New Roman"/>
                <w:sz w:val="24"/>
                <w:szCs w:val="24"/>
                <w:lang w:val="ru-RU"/>
              </w:rPr>
              <w:softHyphen/>
              <w:t>дованию и машинам методом уменьшаемого остатка (коэффициент ускорения взять равным 2).</w:t>
            </w:r>
          </w:p>
          <w:p w:rsidR="00B44EE3" w:rsidRPr="007E35A5" w:rsidRDefault="00B44EE3" w:rsidP="00D60744">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22. </w:t>
            </w:r>
            <w:r w:rsidRPr="007E35A5">
              <w:rPr>
                <w:rFonts w:ascii="Times New Roman" w:hAnsi="Times New Roman" w:cs="Times New Roman"/>
                <w:sz w:val="24"/>
                <w:szCs w:val="24"/>
                <w:lang w:val="ru-RU"/>
              </w:rPr>
              <w:t>Скорость оборота оборотных средств составляет 6 оборотов за год, объем реализованной продукции предприятия за год составил 854 тыс. руб.</w:t>
            </w:r>
          </w:p>
          <w:p w:rsidR="00B44EE3" w:rsidRPr="007E35A5" w:rsidRDefault="00B44EE3" w:rsidP="00D60744">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Определить сумму денежных средств, находящихся в обороте фирмы.</w:t>
            </w:r>
          </w:p>
          <w:p w:rsidR="00B44EE3" w:rsidRPr="007E35A5" w:rsidRDefault="00B44EE3" w:rsidP="00D60744">
            <w:pPr>
              <w:tabs>
                <w:tab w:val="num" w:pos="993"/>
              </w:tabs>
              <w:overflowPunct w:val="0"/>
              <w:spacing w:after="0" w:line="240" w:lineRule="auto"/>
              <w:rPr>
                <w:rFonts w:ascii="Times New Roman" w:hAnsi="Times New Roman" w:cs="Times New Roman"/>
                <w:bCs/>
                <w:iCs/>
                <w:sz w:val="24"/>
                <w:szCs w:val="24"/>
                <w:lang w:val="ru-RU"/>
              </w:rPr>
            </w:pPr>
            <w:r w:rsidRPr="007E35A5">
              <w:rPr>
                <w:rFonts w:ascii="Times New Roman" w:hAnsi="Times New Roman" w:cs="Times New Roman"/>
                <w:bCs/>
                <w:iCs/>
                <w:sz w:val="24"/>
                <w:szCs w:val="24"/>
                <w:lang w:val="ru-RU"/>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B44EE3" w:rsidRPr="007E35A5" w:rsidRDefault="00B44EE3" w:rsidP="00D60744">
            <w:pPr>
              <w:pStyle w:val="a3"/>
              <w:spacing w:line="240" w:lineRule="auto"/>
              <w:ind w:left="0"/>
              <w:rPr>
                <w:szCs w:val="24"/>
                <w:lang w:val="ru-RU"/>
              </w:rPr>
            </w:pPr>
            <w:r w:rsidRPr="007E35A5">
              <w:rPr>
                <w:szCs w:val="24"/>
                <w:lang w:val="ru-RU"/>
              </w:rPr>
              <w:t>24.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B44EE3" w:rsidRPr="007E35A5" w:rsidRDefault="00B44EE3" w:rsidP="00D60744">
            <w:pPr>
              <w:shd w:val="clear" w:color="auto" w:fill="FFFFFF"/>
              <w:spacing w:after="0" w:line="240" w:lineRule="auto"/>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25. Выручка от реализации продукции составила 219 млн. руб. Полная себестоимость – 168 млн. руб. Определите рентабельность реализованной продукции</w:t>
            </w:r>
          </w:p>
          <w:p w:rsidR="00B44EE3" w:rsidRPr="007E35A5" w:rsidRDefault="00B44EE3" w:rsidP="00D60744">
            <w:pPr>
              <w:shd w:val="clear" w:color="auto" w:fill="FFFFFF"/>
              <w:spacing w:after="0" w:line="240" w:lineRule="auto"/>
              <w:contextualSpacing/>
              <w:rPr>
                <w:rFonts w:ascii="Times New Roman" w:hAnsi="Times New Roman" w:cs="Times New Roman"/>
                <w:b/>
                <w:color w:val="000000"/>
                <w:sz w:val="24"/>
                <w:szCs w:val="24"/>
                <w:lang w:val="ru-RU"/>
              </w:rPr>
            </w:pPr>
          </w:p>
          <w:p w:rsidR="00B44EE3" w:rsidRPr="007E35A5" w:rsidRDefault="00B44EE3" w:rsidP="00D60744">
            <w:pPr>
              <w:shd w:val="clear" w:color="auto" w:fill="FFFFFF"/>
              <w:spacing w:after="0" w:line="240" w:lineRule="auto"/>
              <w:contextualSpacing/>
              <w:rPr>
                <w:rFonts w:ascii="Times New Roman" w:hAnsi="Times New Roman" w:cs="Times New Roman"/>
                <w:b/>
                <w:sz w:val="24"/>
                <w:szCs w:val="24"/>
                <w:lang w:val="ru-RU"/>
              </w:rPr>
            </w:pPr>
            <w:r w:rsidRPr="007E35A5">
              <w:rPr>
                <w:rFonts w:ascii="Times New Roman" w:hAnsi="Times New Roman" w:cs="Times New Roman"/>
                <w:b/>
                <w:color w:val="000000"/>
                <w:sz w:val="24"/>
                <w:szCs w:val="24"/>
                <w:lang w:val="ru-RU"/>
              </w:rPr>
              <w:lastRenderedPageBreak/>
              <w:t>Задания как закрытой, так и открытой тестовой формы.</w:t>
            </w:r>
            <w:r w:rsidRPr="007E35A5">
              <w:rPr>
                <w:rFonts w:ascii="Times New Roman" w:hAnsi="Times New Roman" w:cs="Times New Roman"/>
                <w:b/>
                <w:color w:val="000000"/>
                <w:sz w:val="24"/>
                <w:szCs w:val="24"/>
              </w:rPr>
              <w:t> </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Предоставляя обществу знания о социально-экономическом поведении людей и их групп, экономика выполняет _________ функцию.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теоретическую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практическую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методологическую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идеологическую</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присваивающий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простой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производящий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постоянный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Больше всего условиям совершенной конкуренции соответствует рынок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пшеницы</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стали</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услуг парикмахерских</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автомобилей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Особенностями рынка с монополистической конкуренцией являются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наличие множества продавцов и покупателей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влияние на уровень цен в довольно узких рамках</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товаров-заменителей</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несовершенная информированность продавцов и покупателей об условиях рынка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графике показана модель «</w:t>
            </w:r>
            <w:r w:rsidRPr="007E35A5">
              <w:rPr>
                <w:rFonts w:ascii="Times New Roman" w:hAnsi="Times New Roman" w:cs="Times New Roman"/>
                <w:color w:val="000000"/>
                <w:sz w:val="24"/>
                <w:szCs w:val="24"/>
              </w:rPr>
              <w:t>AD</w:t>
            </w:r>
            <w:r w:rsidRPr="007E35A5">
              <w:rPr>
                <w:rFonts w:ascii="Times New Roman" w:hAnsi="Times New Roman" w:cs="Times New Roman"/>
                <w:color w:val="000000"/>
                <w:sz w:val="24"/>
                <w:szCs w:val="24"/>
                <w:lang w:val="ru-RU"/>
              </w:rPr>
              <w:t>–</w:t>
            </w:r>
            <w:r w:rsidRPr="007E35A5">
              <w:rPr>
                <w:rFonts w:ascii="Times New Roman" w:hAnsi="Times New Roman" w:cs="Times New Roman"/>
                <w:color w:val="000000"/>
                <w:sz w:val="24"/>
                <w:szCs w:val="24"/>
              </w:rPr>
              <w:t>AS</w:t>
            </w:r>
            <w:r w:rsidRPr="007E35A5">
              <w:rPr>
                <w:rFonts w:ascii="Times New Roman" w:hAnsi="Times New Roman" w:cs="Times New Roman"/>
                <w:color w:val="000000"/>
                <w:sz w:val="24"/>
                <w:szCs w:val="24"/>
                <w:lang w:val="ru-RU"/>
              </w:rPr>
              <w:t>» (совокупный спрос – совокупное предложение).</w:t>
            </w:r>
            <w:r w:rsidRPr="007E35A5">
              <w:rPr>
                <w:rFonts w:ascii="Times New Roman" w:hAnsi="Times New Roman" w:cs="Times New Roman"/>
                <w:color w:val="000000"/>
                <w:sz w:val="24"/>
                <w:szCs w:val="24"/>
                <w:lang w:val="ru-RU"/>
              </w:rPr>
              <w:br/>
              <w:t>Если кривая совокупного спроса пересекает кривую совокупного предложения на горизонтальном участке, то увеличение совокупного спроса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увеличит реальный объем производства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уровня цен</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реального объема производства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повысит цены</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в запасы …</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с целью сглаживания колебаний объемов производства при неизменном объеме продаж</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в связи с технологическими особенностями производства</w:t>
            </w:r>
          </w:p>
          <w:p w:rsidR="00B44EE3" w:rsidRPr="007E35A5" w:rsidRDefault="00B44EE3" w:rsidP="00D60744">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расходами домашних хозяйств на приобретение домов, квартир</w:t>
            </w:r>
          </w:p>
          <w:p w:rsidR="00B44EE3" w:rsidRPr="007E35A5" w:rsidRDefault="00B44EE3" w:rsidP="00D60744">
            <w:pPr>
              <w:spacing w:after="0" w:line="240" w:lineRule="auto"/>
              <w:rPr>
                <w:rFonts w:ascii="Times New Roman" w:hAnsi="Times New Roman" w:cs="Times New Roman"/>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расширением применяемого основного капитала</w:t>
            </w:r>
          </w:p>
        </w:tc>
      </w:tr>
      <w:tr w:rsidR="00B44EE3" w:rsidRPr="00ED23CD" w:rsidTr="00D60744">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D60744">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методами и приемами анализа экономических явлений и процессов на уровне экономики в целом и на уровне отдельного предприятия;</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 xml:space="preserve">практическими навыками использования экономических знаний на </w:t>
            </w:r>
            <w:r w:rsidRPr="007E35A5">
              <w:rPr>
                <w:sz w:val="24"/>
                <w:szCs w:val="24"/>
              </w:rPr>
              <w:lastRenderedPageBreak/>
              <w:t>других дисциплинах, на занятиях в аудитории и на практике;</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на основании теоретических знаний принимать решения на уровне экономики в целом и на уровне отдельного предприятия;</w:t>
            </w:r>
          </w:p>
          <w:p w:rsidR="00B44EE3" w:rsidRPr="007E35A5" w:rsidRDefault="00B44EE3" w:rsidP="00B44EE3">
            <w:pPr>
              <w:pStyle w:val="af4"/>
              <w:numPr>
                <w:ilvl w:val="0"/>
                <w:numId w:val="74"/>
              </w:numPr>
              <w:tabs>
                <w:tab w:val="left" w:pos="356"/>
                <w:tab w:val="left" w:pos="851"/>
              </w:tabs>
              <w:ind w:left="0" w:firstLine="0"/>
              <w:rPr>
                <w:sz w:val="24"/>
                <w:szCs w:val="24"/>
              </w:rPr>
            </w:pPr>
            <w:r w:rsidRPr="007E35A5">
              <w:rPr>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4EE3" w:rsidRPr="007E35A5" w:rsidRDefault="00B44EE3" w:rsidP="00D60744">
            <w:pPr>
              <w:shd w:val="clear" w:color="auto" w:fill="FFFFFF"/>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lastRenderedPageBreak/>
              <w:t>Кейс-задания, состоящие из описания ситуации и вопросов к ней.</w:t>
            </w:r>
          </w:p>
          <w:p w:rsidR="00B44EE3" w:rsidRPr="007E35A5" w:rsidRDefault="00B44EE3" w:rsidP="00D60744">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Кейс 1</w:t>
            </w:r>
          </w:p>
          <w:p w:rsidR="00B44EE3" w:rsidRPr="007E35A5" w:rsidRDefault="00B44EE3" w:rsidP="00D60744">
            <w:pPr>
              <w:shd w:val="clear" w:color="auto" w:fill="FFFFFF"/>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государстве Ардения уровень инфляции за последние три года составил соответственно: 100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130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и </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по итогам текущего года – 150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lang w:val="ru-RU"/>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lastRenderedPageBreak/>
              <w:t>Задание 1:</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Номинальная величина сальдо государственного бюджета данной страны в текущем году равна _____ агров.</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2:</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Экономическая ситуация, сложившаяся в Ардении, называется</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стагфляцией</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стагнацией</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3) спадом </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естественной инфляцией</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Укажите один вариант ответа</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уровень безработицы, темп инфляции, значение коэффициенты Оукена</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B44EE3" w:rsidRPr="007E35A5" w:rsidRDefault="00B44EE3" w:rsidP="00D60744">
            <w:pPr>
              <w:shd w:val="clear" w:color="auto" w:fill="FFFFFF"/>
              <w:tabs>
                <w:tab w:val="left" w:pos="62"/>
              </w:tabs>
              <w:spacing w:after="0" w:line="240" w:lineRule="auto"/>
              <w:outlineLvl w:val="3"/>
              <w:rPr>
                <w:rFonts w:ascii="Times New Roman" w:hAnsi="Times New Roman" w:cs="Times New Roman"/>
                <w:b/>
                <w:sz w:val="24"/>
                <w:szCs w:val="24"/>
                <w:shd w:val="clear" w:color="auto" w:fill="FFFFFF"/>
                <w:lang w:val="ru-RU"/>
              </w:rPr>
            </w:pPr>
            <w:r w:rsidRPr="007E35A5">
              <w:rPr>
                <w:rFonts w:ascii="Times New Roman" w:hAnsi="Times New Roman" w:cs="Times New Roman"/>
                <w:b/>
                <w:bCs/>
                <w:i/>
                <w:iCs/>
                <w:sz w:val="24"/>
                <w:szCs w:val="24"/>
                <w:lang w:val="ru-RU"/>
              </w:rPr>
              <w:t>Кейс</w:t>
            </w:r>
            <w:r w:rsidRPr="007E35A5">
              <w:rPr>
                <w:rFonts w:ascii="Times New Roman" w:hAnsi="Times New Roman" w:cs="Times New Roman"/>
                <w:b/>
                <w:sz w:val="24"/>
                <w:szCs w:val="24"/>
                <w:shd w:val="clear" w:color="auto" w:fill="FFFFFF"/>
                <w:lang w:val="ru-RU"/>
              </w:rPr>
              <w:t xml:space="preserve"> 2</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Спрос и предложение на сигареты описываются уравнениями: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2AC422A1" wp14:editId="41714EB5">
                  <wp:extent cx="1028700" cy="257175"/>
                  <wp:effectExtent l="0" t="0" r="0" b="9525"/>
                  <wp:docPr id="9" name="Рисунок 9"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32E555E3" wp14:editId="231CC108">
                  <wp:extent cx="962025" cy="257175"/>
                  <wp:effectExtent l="0" t="0" r="9525" b="9525"/>
                  <wp:docPr id="10" name="Рисунок 10"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lang w:val="ru-RU"/>
              </w:rPr>
              <w:t>, где</w:t>
            </w:r>
            <w:r w:rsidRPr="007E35A5">
              <w:rPr>
                <w:rFonts w:ascii="Times New Roman" w:hAnsi="Times New Roman" w:cs="Times New Roman"/>
                <w:sz w:val="24"/>
                <w:szCs w:val="24"/>
                <w:shd w:val="clear" w:color="auto" w:fill="FFFFFF"/>
              </w:rPr>
              <w:t> Pd </w:t>
            </w:r>
            <w:r w:rsidRPr="007E35A5">
              <w:rPr>
                <w:rFonts w:ascii="Times New Roman" w:hAnsi="Times New Roman" w:cs="Times New Roman"/>
                <w:sz w:val="24"/>
                <w:szCs w:val="24"/>
                <w:shd w:val="clear" w:color="auto" w:fill="FFFFFF"/>
                <w:lang w:val="ru-RU"/>
              </w:rPr>
              <w:t>– цена спроса,</w:t>
            </w:r>
            <w:r w:rsidRPr="007E35A5">
              <w:rPr>
                <w:rFonts w:ascii="Times New Roman" w:hAnsi="Times New Roman" w:cs="Times New Roman"/>
                <w:sz w:val="24"/>
                <w:szCs w:val="24"/>
                <w:shd w:val="clear" w:color="auto" w:fill="FFFFFF"/>
              </w:rPr>
              <w:t> Ps </w:t>
            </w:r>
            <w:r w:rsidRPr="007E35A5">
              <w:rPr>
                <w:rFonts w:ascii="Times New Roman" w:hAnsi="Times New Roman" w:cs="Times New Roman"/>
                <w:sz w:val="24"/>
                <w:szCs w:val="24"/>
                <w:shd w:val="clear" w:color="auto" w:fill="FFFFFF"/>
                <w:lang w:val="ru-RU"/>
              </w:rPr>
              <w:t>– цена предложения,</w:t>
            </w:r>
            <w:r w:rsidRPr="007E35A5">
              <w:rPr>
                <w:rFonts w:ascii="Times New Roman" w:hAnsi="Times New Roman" w:cs="Times New Roman"/>
                <w:sz w:val="24"/>
                <w:szCs w:val="24"/>
                <w:shd w:val="clear" w:color="auto" w:fill="FFFFFF"/>
              </w:rPr>
              <w:t> Qd </w:t>
            </w:r>
            <w:r w:rsidRPr="007E35A5">
              <w:rPr>
                <w:rFonts w:ascii="Times New Roman" w:hAnsi="Times New Roman" w:cs="Times New Roman"/>
                <w:sz w:val="24"/>
                <w:szCs w:val="24"/>
                <w:shd w:val="clear" w:color="auto" w:fill="FFFFFF"/>
                <w:lang w:val="ru-RU"/>
              </w:rPr>
              <w:t>– объем спроса,</w:t>
            </w:r>
            <w:r w:rsidRPr="007E35A5">
              <w:rPr>
                <w:rFonts w:ascii="Times New Roman" w:hAnsi="Times New Roman" w:cs="Times New Roman"/>
                <w:sz w:val="24"/>
                <w:szCs w:val="24"/>
                <w:shd w:val="clear" w:color="auto" w:fill="FFFFFF"/>
              </w:rPr>
              <w:t> Qs </w:t>
            </w:r>
            <w:r w:rsidRPr="007E35A5">
              <w:rPr>
                <w:rFonts w:ascii="Times New Roman" w:hAnsi="Times New Roman" w:cs="Times New Roman"/>
                <w:sz w:val="24"/>
                <w:szCs w:val="24"/>
                <w:shd w:val="clear" w:color="auto" w:fill="FFFFFF"/>
                <w:lang w:val="ru-RU"/>
              </w:rPr>
              <w:t>–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единицы с каждой единицы проданного товара.</w:t>
            </w:r>
          </w:p>
          <w:p w:rsidR="00B44EE3" w:rsidRPr="007E35A5" w:rsidRDefault="00B44EE3" w:rsidP="00D60744">
            <w:pPr>
              <w:shd w:val="clear" w:color="auto" w:fill="FFFFFF"/>
              <w:tabs>
                <w:tab w:val="left" w:pos="62"/>
              </w:tabs>
              <w:spacing w:after="0" w:line="240" w:lineRule="auto"/>
              <w:outlineLvl w:val="3"/>
              <w:rPr>
                <w:rFonts w:ascii="Times New Roman" w:hAnsi="Times New Roman" w:cs="Times New Roman"/>
                <w:b/>
                <w:bCs/>
                <w:sz w:val="24"/>
                <w:szCs w:val="24"/>
                <w:lang w:val="ru-RU"/>
              </w:rPr>
            </w:pPr>
            <w:r w:rsidRPr="007E35A5">
              <w:rPr>
                <w:rFonts w:ascii="Times New Roman" w:hAnsi="Times New Roman" w:cs="Times New Roman"/>
                <w:b/>
                <w:bCs/>
                <w:i/>
                <w:iCs/>
                <w:sz w:val="24"/>
                <w:szCs w:val="24"/>
                <w:lang w:val="ru-RU"/>
              </w:rPr>
              <w:t>Задание 1:</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процесс рыночного ценообразования преследует цель</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Укажите один вариант ответа</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увеличения производства и потребления сигарет</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снижения производства и потребления сигарет</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поддержать потребителей сигарет</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поддержать производителей сигарет</w:t>
            </w:r>
          </w:p>
          <w:p w:rsidR="00B44EE3" w:rsidRPr="007E35A5" w:rsidRDefault="00B44EE3" w:rsidP="00D60744">
            <w:pPr>
              <w:shd w:val="clear" w:color="auto" w:fill="FFFFFF"/>
              <w:tabs>
                <w:tab w:val="left" w:pos="62"/>
              </w:tabs>
              <w:spacing w:after="0" w:line="240" w:lineRule="auto"/>
              <w:outlineLvl w:val="3"/>
              <w:rPr>
                <w:rFonts w:ascii="Times New Roman" w:hAnsi="Times New Roman" w:cs="Times New Roman"/>
                <w:b/>
                <w:bCs/>
                <w:i/>
                <w:iCs/>
                <w:sz w:val="24"/>
                <w:szCs w:val="24"/>
                <w:lang w:val="ru-RU"/>
              </w:rPr>
            </w:pPr>
            <w:r w:rsidRPr="007E35A5">
              <w:rPr>
                <w:rFonts w:ascii="Times New Roman" w:hAnsi="Times New Roman" w:cs="Times New Roman"/>
                <w:b/>
                <w:bCs/>
                <w:i/>
                <w:iCs/>
                <w:sz w:val="24"/>
                <w:szCs w:val="24"/>
                <w:lang w:val="ru-RU"/>
              </w:rPr>
              <w:t>Задание 2:</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рыночное ценообразование приведет к сдвигу кривой ___________ и ___________ равновесного объема продаж.</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Выберите</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не менее двух</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вариантов</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сокращению</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предложения вправо вниз</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увеличению</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предложения влево вверх</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b/>
                <w:color w:val="000000"/>
                <w:sz w:val="24"/>
                <w:szCs w:val="24"/>
                <w:lang w:val="ru-RU"/>
              </w:rPr>
              <w:t>Кейс 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Известно, что в общественной жизни экономические отношения занимают особое место, формируя своим содержанием,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тысячелетий.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Основной причиной возникновения и развития экономических отношений является _________ большей части благ, называемых экономическими.</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редкость</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неограниченность</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исчерпаемость</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материальная форма</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Примерами экономических благ, которые отличаются свойством редкости, могут служить</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лесные ресурсы</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кондиционер</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солнечный свет</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воздух</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(установите соответствие между объектами задания и вариантами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Установите соответствие между названиями стадий общественного производства и их содержанием.</w:t>
            </w:r>
            <w:r w:rsidRPr="007E35A5">
              <w:rPr>
                <w:rFonts w:ascii="Times New Roman" w:hAnsi="Times New Roman" w:cs="Times New Roman"/>
                <w:color w:val="000000"/>
                <w:sz w:val="24"/>
                <w:szCs w:val="24"/>
                <w:lang w:val="ru-RU"/>
              </w:rPr>
              <w:br/>
              <w:t>1. Производство</w:t>
            </w:r>
            <w:r w:rsidRPr="007E35A5">
              <w:rPr>
                <w:rFonts w:ascii="Times New Roman" w:hAnsi="Times New Roman" w:cs="Times New Roman"/>
                <w:color w:val="000000"/>
                <w:sz w:val="24"/>
                <w:szCs w:val="24"/>
                <w:lang w:val="ru-RU"/>
              </w:rPr>
              <w:br/>
              <w:t>2. Распределение</w:t>
            </w:r>
            <w:r w:rsidRPr="007E35A5">
              <w:rPr>
                <w:rFonts w:ascii="Times New Roman" w:hAnsi="Times New Roman" w:cs="Times New Roman"/>
                <w:color w:val="000000"/>
                <w:sz w:val="24"/>
                <w:szCs w:val="24"/>
                <w:lang w:val="ru-RU"/>
              </w:rPr>
              <w:br/>
              <w:t>3. Потребление</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создания полезного продукта</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определение доли каждого человека в произведенном продукте</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использование созданных материальных и духовных благ и услуг для удовлетворения человеческих потребностей</w:t>
            </w:r>
          </w:p>
          <w:p w:rsidR="00B44EE3" w:rsidRPr="007E35A5" w:rsidRDefault="00B44EE3" w:rsidP="00D60744">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обмена одних продуктов на другие</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Кейс 4</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Средняя стоимость   основных средств предприятия по группа в текущем году составляла (в млн. руб.): здания – 25, сооружения – 5, машины и оборудование 50, в том числе установленное в начале года  - 10.</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268"/>
              <w:gridCol w:w="4252"/>
            </w:tblGrid>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Категория </w:t>
                  </w:r>
                </w:p>
              </w:tc>
              <w:tc>
                <w:tcPr>
                  <w:tcW w:w="2268"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Численность, чел. </w:t>
                  </w:r>
                </w:p>
              </w:tc>
              <w:tc>
                <w:tcPr>
                  <w:tcW w:w="4252"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Среднемесячная заработная плата, руб.</w:t>
                  </w:r>
                </w:p>
              </w:tc>
            </w:tr>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Основные рабочие</w:t>
                  </w:r>
                </w:p>
              </w:tc>
              <w:tc>
                <w:tcPr>
                  <w:tcW w:w="2268"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50</w:t>
                  </w:r>
                </w:p>
              </w:tc>
              <w:tc>
                <w:tcPr>
                  <w:tcW w:w="4252"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25000</w:t>
                  </w:r>
                </w:p>
              </w:tc>
            </w:tr>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Вспомогательные рабочие</w:t>
                  </w:r>
                </w:p>
              </w:tc>
              <w:tc>
                <w:tcPr>
                  <w:tcW w:w="2268"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30</w:t>
                  </w:r>
                </w:p>
              </w:tc>
              <w:tc>
                <w:tcPr>
                  <w:tcW w:w="4252"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22000</w:t>
                  </w:r>
                </w:p>
              </w:tc>
            </w:tr>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Руководители</w:t>
                  </w:r>
                </w:p>
              </w:tc>
              <w:tc>
                <w:tcPr>
                  <w:tcW w:w="2268"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10</w:t>
                  </w:r>
                </w:p>
              </w:tc>
              <w:tc>
                <w:tcPr>
                  <w:tcW w:w="4252"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40000</w:t>
                  </w:r>
                </w:p>
              </w:tc>
            </w:tr>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Специалисты </w:t>
                  </w:r>
                </w:p>
              </w:tc>
              <w:tc>
                <w:tcPr>
                  <w:tcW w:w="2268"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12</w:t>
                  </w:r>
                </w:p>
              </w:tc>
              <w:tc>
                <w:tcPr>
                  <w:tcW w:w="4252"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35000</w:t>
                  </w:r>
                </w:p>
              </w:tc>
            </w:tr>
            <w:tr w:rsidR="00B44EE3" w:rsidRPr="00ED23CD" w:rsidTr="00D60744">
              <w:trPr>
                <w:jc w:val="center"/>
              </w:trPr>
              <w:tc>
                <w:tcPr>
                  <w:tcW w:w="3034" w:type="dxa"/>
                  <w:shd w:val="clear" w:color="auto" w:fill="auto"/>
                </w:tcPr>
                <w:p w:rsidR="00B44EE3" w:rsidRPr="007E35A5" w:rsidRDefault="00B44EE3" w:rsidP="00D60744">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Служащие </w:t>
                  </w:r>
                </w:p>
              </w:tc>
              <w:tc>
                <w:tcPr>
                  <w:tcW w:w="2268"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w:t>
                  </w:r>
                </w:p>
              </w:tc>
              <w:tc>
                <w:tcPr>
                  <w:tcW w:w="4252" w:type="dxa"/>
                  <w:shd w:val="clear" w:color="auto" w:fill="auto"/>
                </w:tcPr>
                <w:p w:rsidR="00B44EE3" w:rsidRPr="007E35A5" w:rsidRDefault="00B44EE3" w:rsidP="00D60744">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20000</w:t>
                  </w:r>
                </w:p>
              </w:tc>
            </w:tr>
          </w:tbl>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Страховые взносу в государственные внебюджетные социальные фонды – 30%. </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Годовой объем производства составляет 1000000 единиц продукции. На производство единицы продукции затрачено сырья, материалов в и энергетических ресурсов на сумму 152 руб. прочие затраты – в структуре себестоимости составляют 20%. </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Вся продукция была реализована по средней цене 250 руб. за единицу.</w:t>
            </w:r>
          </w:p>
          <w:p w:rsidR="00B44EE3" w:rsidRPr="007E35A5" w:rsidRDefault="00B44EE3" w:rsidP="00D60744">
            <w:pPr>
              <w:shd w:val="clear" w:color="auto" w:fill="FFFFFF"/>
              <w:tabs>
                <w:tab w:val="left" w:pos="62"/>
              </w:tabs>
              <w:spacing w:after="0" w:line="240" w:lineRule="auto"/>
              <w:contextualSpacing/>
              <w:rPr>
                <w:rFonts w:ascii="Times New Roman" w:hAnsi="Times New Roman" w:cs="Times New Roman"/>
                <w:i/>
                <w:sz w:val="24"/>
                <w:szCs w:val="24"/>
                <w:lang w:val="ru-RU"/>
              </w:rPr>
            </w:pPr>
            <w:r w:rsidRPr="007E35A5">
              <w:rPr>
                <w:rFonts w:ascii="Times New Roman" w:hAnsi="Times New Roman" w:cs="Times New Roman"/>
                <w:sz w:val="24"/>
                <w:szCs w:val="24"/>
                <w:shd w:val="clear" w:color="auto" w:fill="FFFFFF"/>
                <w:lang w:val="ru-RU"/>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bl>
    <w:p w:rsidR="00B44EE3" w:rsidRPr="007E35A5" w:rsidRDefault="00B44EE3" w:rsidP="00B44EE3">
      <w:pPr>
        <w:spacing w:after="0" w:line="240" w:lineRule="auto"/>
        <w:rPr>
          <w:rFonts w:ascii="Times New Roman" w:hAnsi="Times New Roman" w:cs="Times New Roman"/>
          <w:i/>
          <w:sz w:val="24"/>
          <w:szCs w:val="24"/>
          <w:lang w:val="ru-RU"/>
        </w:rPr>
      </w:pPr>
    </w:p>
    <w:p w:rsidR="00B44EE3" w:rsidRPr="007E35A5" w:rsidRDefault="00B44EE3" w:rsidP="00B44EE3">
      <w:pPr>
        <w:spacing w:after="0" w:line="240" w:lineRule="auto"/>
        <w:rPr>
          <w:rFonts w:ascii="Times New Roman" w:hAnsi="Times New Roman" w:cs="Times New Roman"/>
          <w:b/>
          <w:sz w:val="24"/>
          <w:szCs w:val="24"/>
          <w:lang w:val="ru-RU"/>
        </w:rPr>
        <w:sectPr w:rsidR="00B44EE3" w:rsidRPr="007E35A5" w:rsidSect="007E35A5">
          <w:pgSz w:w="16840" w:h="11907" w:orient="landscape" w:code="9"/>
          <w:pgMar w:top="1701" w:right="567" w:bottom="851" w:left="567" w:header="720" w:footer="720" w:gutter="0"/>
          <w:cols w:space="720"/>
          <w:noEndnote/>
          <w:titlePg/>
          <w:docGrid w:linePitch="326"/>
        </w:sectPr>
      </w:pPr>
    </w:p>
    <w:p w:rsidR="00B44EE3" w:rsidRPr="007E35A5" w:rsidRDefault="00B44EE3" w:rsidP="00B44EE3">
      <w:pPr>
        <w:spacing w:after="0" w:line="240" w:lineRule="auto"/>
        <w:jc w:val="both"/>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B44EE3" w:rsidRPr="007E35A5" w:rsidRDefault="00B44EE3" w:rsidP="00B44EE3">
      <w:pPr>
        <w:spacing w:after="0" w:line="240" w:lineRule="auto"/>
        <w:jc w:val="both"/>
        <w:rPr>
          <w:rFonts w:ascii="Times New Roman" w:hAnsi="Times New Roman" w:cs="Times New Roman"/>
          <w:b/>
          <w:i/>
          <w:sz w:val="24"/>
          <w:szCs w:val="24"/>
          <w:lang w:val="ru-RU"/>
        </w:rPr>
      </w:pPr>
      <w:r w:rsidRPr="007E35A5">
        <w:rPr>
          <w:rFonts w:ascii="Times New Roman" w:hAnsi="Times New Roman" w:cs="Times New Roman"/>
          <w:b/>
          <w:i/>
          <w:sz w:val="24"/>
          <w:szCs w:val="24"/>
          <w:lang w:val="ru-RU"/>
        </w:rPr>
        <w:t>Показатели и критерии оценивания зачета с оценкой:</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«отлично»</w:t>
      </w:r>
      <w:r w:rsidRPr="007E35A5">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«хорошо»</w:t>
      </w:r>
      <w:r w:rsidRPr="007E35A5">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«удовлетворительно»</w:t>
      </w:r>
      <w:r w:rsidRPr="007E35A5">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44EE3" w:rsidRPr="007E35A5" w:rsidRDefault="00B44EE3" w:rsidP="00B44EE3">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44EE3" w:rsidRPr="007E35A5" w:rsidRDefault="00B44EE3" w:rsidP="00B44EE3">
      <w:pPr>
        <w:spacing w:after="0" w:line="240" w:lineRule="auto"/>
        <w:jc w:val="both"/>
        <w:rPr>
          <w:rFonts w:ascii="Times New Roman" w:hAnsi="Times New Roman" w:cs="Times New Roman"/>
          <w:sz w:val="24"/>
          <w:szCs w:val="24"/>
          <w:lang w:val="ru-RU"/>
        </w:rPr>
      </w:pPr>
    </w:p>
    <w:p w:rsidR="00B44EE3" w:rsidRPr="007E35A5" w:rsidRDefault="00B44EE3" w:rsidP="00B44EE3">
      <w:pPr>
        <w:spacing w:after="0" w:line="240" w:lineRule="auto"/>
        <w:jc w:val="both"/>
        <w:rPr>
          <w:rFonts w:ascii="Times New Roman" w:hAnsi="Times New Roman" w:cs="Times New Roman"/>
          <w:color w:val="000000"/>
          <w:sz w:val="24"/>
          <w:szCs w:val="24"/>
          <w:lang w:val="ru-RU"/>
        </w:rPr>
      </w:pPr>
    </w:p>
    <w:p w:rsidR="00B44EE3" w:rsidRPr="003D0DF0" w:rsidRDefault="00B44EE3" w:rsidP="00B44EE3">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Приложение 3</w:t>
      </w:r>
    </w:p>
    <w:p w:rsidR="00B44EE3" w:rsidRPr="003D0DF0" w:rsidRDefault="00B44EE3" w:rsidP="00B44EE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B44EE3" w:rsidRPr="003D0DF0" w:rsidRDefault="00B44EE3" w:rsidP="00B44EE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Конспект лекции.</w:t>
      </w:r>
      <w:r w:rsidRPr="003D0DF0">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w:t>
      </w:r>
      <w:r w:rsidRPr="003D0DF0">
        <w:rPr>
          <w:rFonts w:ascii="Times New Roman" w:eastAsia="Times New Roman" w:hAnsi="Times New Roman" w:cs="Times New Roman"/>
          <w:sz w:val="24"/>
          <w:szCs w:val="24"/>
          <w:lang w:val="ru-RU" w:eastAsia="ru-RU"/>
        </w:rPr>
        <w:lastRenderedPageBreak/>
        <w:t xml:space="preserve">можно будет выделить заголовки, разделы, термины и т.д.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семинарским занятиям. </w:t>
      </w:r>
      <w:r w:rsidRPr="003D0DF0">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Реферат</w:t>
      </w:r>
      <w:r w:rsidRPr="003D0DF0">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w:t>
      </w:r>
      <w:r w:rsidRPr="003D0DF0">
        <w:rPr>
          <w:rFonts w:ascii="Times New Roman" w:eastAsia="Times New Roman" w:hAnsi="Times New Roman" w:cs="Times New Roman"/>
          <w:sz w:val="24"/>
          <w:szCs w:val="24"/>
          <w:lang w:val="ru-RU" w:eastAsia="ru-RU"/>
        </w:rPr>
        <w:lastRenderedPageBreak/>
        <w:t xml:space="preserve">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w:t>
      </w:r>
      <w:r w:rsidRPr="003D0DF0">
        <w:rPr>
          <w:rFonts w:ascii="Times New Roman" w:eastAsia="Times New Roman" w:hAnsi="Times New Roman" w:cs="Times New Roman"/>
          <w:sz w:val="24"/>
          <w:szCs w:val="24"/>
          <w:lang w:val="ru-RU" w:eastAsia="ru-RU"/>
        </w:rPr>
        <w:lastRenderedPageBreak/>
        <w:t xml:space="preserve">подготовки публичного выступления по материалам рефератной работы.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Доклад</w:t>
      </w:r>
      <w:r w:rsidRPr="003D0DF0">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B44EE3" w:rsidRPr="003D0DF0" w:rsidRDefault="00B44EE3" w:rsidP="00B44EE3">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B44EE3" w:rsidRPr="003D0DF0" w:rsidRDefault="00B44EE3" w:rsidP="00B44EE3">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44EE3" w:rsidRPr="003D0DF0" w:rsidRDefault="00B44EE3" w:rsidP="00B44EE3">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Презентация</w:t>
      </w:r>
      <w:r w:rsidRPr="003D0DF0">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с выступлением докладчика</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с комментариями докладчика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1. Планирование презентации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2. Структурирование информации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B44EE3" w:rsidRPr="003D0DF0" w:rsidRDefault="00B44EE3" w:rsidP="00B44EE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Очень важно найти правильный баланс между речью докладчика и сопровождающими её мультимедийными элементами.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этого целесообразно: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B44EE3" w:rsidRPr="003D0DF0" w:rsidRDefault="00B44EE3" w:rsidP="00B44EE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B44EE3" w:rsidRPr="003D0DF0" w:rsidRDefault="00B44EE3" w:rsidP="00B44EE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B44EE3" w:rsidRPr="003D0DF0" w:rsidRDefault="00B44EE3" w:rsidP="00B44EE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3. Оформление презентации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Титульный лист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План выступления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фиксирует порядок изложения информации;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Содержание презентации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иллюстрирует основные пункты сообщения;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Завершение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содержит слова благодарности аудитории.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4. Дизайн презентации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Текстовое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Оптимальное число строк на слайде – 6 -11.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Не следует злоупотреблять большим количеством предлогов, наречий, прилагательных, вводных слов.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Шрифтовое оформление</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Шрифты без засечек (Arial, Tahoma, Verdana) читаются легче, чем гротески. Нельзя смешивать различные типы шрифтов в одной презентации.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Цветовое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фона предпочтительнее холодные тона.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Композиционное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Анимационное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Необходимо выбрать оптимальную громкость, чтобы звук был слышан всем слушателем, но не был оглушительным.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Графическое оформление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Таблицы и схемы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44EE3" w:rsidRPr="003D0DF0" w:rsidRDefault="00B44EE3" w:rsidP="00B44EE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Аудио и видео оформление</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зачёту / экзамену. </w:t>
      </w:r>
      <w:r w:rsidRPr="003D0DF0">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B44EE3" w:rsidRPr="003D0DF0" w:rsidRDefault="00B44EE3" w:rsidP="00B44E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Непосредственно при подготовке: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Упорядочьте свои конспекты, записи, задания.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w:t>
      </w:r>
      <w:r w:rsidRPr="003D0DF0">
        <w:rPr>
          <w:rFonts w:ascii="Times New Roman" w:eastAsia="Times New Roman" w:hAnsi="Times New Roman" w:cs="Times New Roman"/>
          <w:sz w:val="24"/>
          <w:szCs w:val="24"/>
          <w:lang w:val="ru-RU" w:eastAsia="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44EE3" w:rsidRPr="003D0DF0" w:rsidRDefault="00B44EE3" w:rsidP="00B44EE3">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44EE3" w:rsidRPr="0037695D" w:rsidRDefault="00B44EE3" w:rsidP="00B44EE3">
      <w:pPr>
        <w:rPr>
          <w:lang w:val="ru-RU"/>
        </w:rPr>
      </w:pPr>
    </w:p>
    <w:p w:rsidR="00B44EE3" w:rsidRPr="0041663F" w:rsidRDefault="00B44EE3" w:rsidP="00B44EE3">
      <w:pPr>
        <w:rPr>
          <w:lang w:val="ru-RU"/>
        </w:rPr>
      </w:pPr>
    </w:p>
    <w:p w:rsidR="00B44EE3" w:rsidRPr="007E35A5" w:rsidRDefault="00B44EE3" w:rsidP="00B44EE3">
      <w:pPr>
        <w:spacing w:after="0" w:line="240" w:lineRule="auto"/>
        <w:jc w:val="both"/>
        <w:rPr>
          <w:rFonts w:ascii="Times New Roman" w:hAnsi="Times New Roman" w:cs="Times New Roman"/>
          <w:color w:val="000000"/>
          <w:sz w:val="24"/>
          <w:szCs w:val="24"/>
          <w:lang w:val="ru-RU"/>
        </w:rPr>
      </w:pPr>
    </w:p>
    <w:p w:rsidR="00B44EE3" w:rsidRPr="007E35A5" w:rsidRDefault="00B44EE3" w:rsidP="00B44EE3">
      <w:pPr>
        <w:jc w:val="both"/>
        <w:rPr>
          <w:rFonts w:ascii="Times New Roman" w:hAnsi="Times New Roman" w:cs="Times New Roman"/>
          <w:color w:val="000000"/>
          <w:sz w:val="24"/>
          <w:szCs w:val="24"/>
          <w:lang w:val="ru-RU"/>
        </w:rPr>
      </w:pPr>
    </w:p>
    <w:p w:rsidR="00B44EE3" w:rsidRPr="00B23EFC" w:rsidRDefault="00B44EE3" w:rsidP="00B44EE3">
      <w:pPr>
        <w:rPr>
          <w:lang w:val="ru-RU"/>
        </w:rPr>
      </w:pPr>
    </w:p>
    <w:p w:rsidR="004E7E31" w:rsidRPr="00B44EE3" w:rsidRDefault="004E7E31">
      <w:pPr>
        <w:rPr>
          <w:lang w:val="ru-RU"/>
        </w:rPr>
      </w:pPr>
    </w:p>
    <w:sectPr w:rsidR="004E7E31" w:rsidRPr="00B44EE3" w:rsidSect="007E35A5">
      <w:pgSz w:w="11907" w:h="16840"/>
      <w:pgMar w:top="810"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EE3" w:rsidRDefault="00B44EE3" w:rsidP="00B44EE3">
      <w:pPr>
        <w:spacing w:after="0" w:line="240" w:lineRule="auto"/>
      </w:pPr>
      <w:r>
        <w:separator/>
      </w:r>
    </w:p>
  </w:endnote>
  <w:endnote w:type="continuationSeparator" w:id="0">
    <w:p w:rsidR="00B44EE3" w:rsidRDefault="00B44EE3" w:rsidP="00B4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EE3" w:rsidRDefault="00B44EE3" w:rsidP="00B44EE3">
      <w:pPr>
        <w:spacing w:after="0" w:line="240" w:lineRule="auto"/>
      </w:pPr>
      <w:r>
        <w:separator/>
      </w:r>
    </w:p>
  </w:footnote>
  <w:footnote w:type="continuationSeparator" w:id="0">
    <w:p w:rsidR="00B44EE3" w:rsidRDefault="00B44EE3" w:rsidP="00B44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D71C7E"/>
    <w:multiLevelType w:val="hybridMultilevel"/>
    <w:tmpl w:val="2CC853D4"/>
    <w:lvl w:ilvl="0" w:tplc="99409DE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 w15:restartNumberingAfterBreak="0">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15:restartNumberingAfterBreak="0">
    <w:nsid w:val="19241F0C"/>
    <w:multiLevelType w:val="hybridMultilevel"/>
    <w:tmpl w:val="91F29526"/>
    <w:lvl w:ilvl="0" w:tplc="98C06744">
      <w:start w:val="1"/>
      <w:numFmt w:val="decimal"/>
      <w:lvlText w:val="%1."/>
      <w:lvlJc w:val="left"/>
      <w:pPr>
        <w:tabs>
          <w:tab w:val="num" w:pos="3327"/>
        </w:tabs>
        <w:ind w:left="3327" w:hanging="360"/>
      </w:pPr>
    </w:lvl>
    <w:lvl w:ilvl="1" w:tplc="04190019" w:tentative="1">
      <w:start w:val="1"/>
      <w:numFmt w:val="lowerLetter"/>
      <w:lvlText w:val="%2."/>
      <w:lvlJc w:val="left"/>
      <w:pPr>
        <w:ind w:left="4123" w:hanging="360"/>
      </w:pPr>
    </w:lvl>
    <w:lvl w:ilvl="2" w:tplc="0419001B" w:tentative="1">
      <w:start w:val="1"/>
      <w:numFmt w:val="lowerRoman"/>
      <w:lvlText w:val="%3."/>
      <w:lvlJc w:val="right"/>
      <w:pPr>
        <w:ind w:left="4843" w:hanging="180"/>
      </w:pPr>
    </w:lvl>
    <w:lvl w:ilvl="3" w:tplc="0419000F" w:tentative="1">
      <w:start w:val="1"/>
      <w:numFmt w:val="decimal"/>
      <w:lvlText w:val="%4."/>
      <w:lvlJc w:val="left"/>
      <w:pPr>
        <w:ind w:left="5563" w:hanging="360"/>
      </w:pPr>
    </w:lvl>
    <w:lvl w:ilvl="4" w:tplc="04190019" w:tentative="1">
      <w:start w:val="1"/>
      <w:numFmt w:val="lowerLetter"/>
      <w:lvlText w:val="%5."/>
      <w:lvlJc w:val="left"/>
      <w:pPr>
        <w:ind w:left="6283" w:hanging="360"/>
      </w:pPr>
    </w:lvl>
    <w:lvl w:ilvl="5" w:tplc="0419001B" w:tentative="1">
      <w:start w:val="1"/>
      <w:numFmt w:val="lowerRoman"/>
      <w:lvlText w:val="%6."/>
      <w:lvlJc w:val="right"/>
      <w:pPr>
        <w:ind w:left="7003" w:hanging="180"/>
      </w:pPr>
    </w:lvl>
    <w:lvl w:ilvl="6" w:tplc="0419000F" w:tentative="1">
      <w:start w:val="1"/>
      <w:numFmt w:val="decimal"/>
      <w:lvlText w:val="%7."/>
      <w:lvlJc w:val="left"/>
      <w:pPr>
        <w:ind w:left="7723" w:hanging="360"/>
      </w:pPr>
    </w:lvl>
    <w:lvl w:ilvl="7" w:tplc="04190019" w:tentative="1">
      <w:start w:val="1"/>
      <w:numFmt w:val="lowerLetter"/>
      <w:lvlText w:val="%8."/>
      <w:lvlJc w:val="left"/>
      <w:pPr>
        <w:ind w:left="8443" w:hanging="360"/>
      </w:pPr>
    </w:lvl>
    <w:lvl w:ilvl="8" w:tplc="0419001B" w:tentative="1">
      <w:start w:val="1"/>
      <w:numFmt w:val="lowerRoman"/>
      <w:lvlText w:val="%9."/>
      <w:lvlJc w:val="right"/>
      <w:pPr>
        <w:ind w:left="9163" w:hanging="180"/>
      </w:pPr>
    </w:lvl>
  </w:abstractNum>
  <w:abstractNum w:abstractNumId="1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F926C5"/>
    <w:multiLevelType w:val="hybridMultilevel"/>
    <w:tmpl w:val="0C1CD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46" w15:restartNumberingAfterBreak="0">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15:restartNumberingAfterBreak="0">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2" w15:restartNumberingAfterBreak="0">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15:restartNumberingAfterBreak="0">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6"/>
  </w:num>
  <w:num w:numId="3">
    <w:abstractNumId w:val="30"/>
  </w:num>
  <w:num w:numId="4">
    <w:abstractNumId w:val="46"/>
  </w:num>
  <w:num w:numId="5">
    <w:abstractNumId w:val="35"/>
  </w:num>
  <w:num w:numId="6">
    <w:abstractNumId w:val="55"/>
  </w:num>
  <w:num w:numId="7">
    <w:abstractNumId w:val="27"/>
  </w:num>
  <w:num w:numId="8">
    <w:abstractNumId w:val="45"/>
  </w:num>
  <w:num w:numId="9">
    <w:abstractNumId w:val="45"/>
    <w:lvlOverride w:ilvl="0">
      <w:lvl w:ilvl="0">
        <w:start w:val="1"/>
        <w:numFmt w:val="decimal"/>
        <w:lvlText w:val="%1."/>
        <w:legacy w:legacy="1" w:legacySpace="0" w:legacyIndent="302"/>
        <w:lvlJc w:val="left"/>
        <w:rPr>
          <w:rFonts w:ascii="Times New Roman" w:hAnsi="Times New Roman" w:cs="Times New Roman" w:hint="default"/>
        </w:rPr>
      </w:lvl>
    </w:lvlOverride>
  </w:num>
  <w:num w:numId="10">
    <w:abstractNumId w:val="74"/>
  </w:num>
  <w:num w:numId="11">
    <w:abstractNumId w:val="58"/>
  </w:num>
  <w:num w:numId="12">
    <w:abstractNumId w:val="42"/>
  </w:num>
  <w:num w:numId="13">
    <w:abstractNumId w:val="64"/>
  </w:num>
  <w:num w:numId="14">
    <w:abstractNumId w:val="53"/>
  </w:num>
  <w:num w:numId="15">
    <w:abstractNumId w:val="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9"/>
  </w:num>
  <w:num w:numId="19">
    <w:abstractNumId w:val="48"/>
  </w:num>
  <w:num w:numId="20">
    <w:abstractNumId w:val="10"/>
  </w:num>
  <w:num w:numId="21">
    <w:abstractNumId w:val="40"/>
  </w:num>
  <w:num w:numId="22">
    <w:abstractNumId w:val="13"/>
  </w:num>
  <w:num w:numId="23">
    <w:abstractNumId w:val="18"/>
  </w:num>
  <w:num w:numId="24">
    <w:abstractNumId w:val="61"/>
  </w:num>
  <w:num w:numId="25">
    <w:abstractNumId w:val="43"/>
  </w:num>
  <w:num w:numId="26">
    <w:abstractNumId w:val="63"/>
  </w:num>
  <w:num w:numId="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57"/>
  </w:num>
  <w:num w:numId="30">
    <w:abstractNumId w:val="50"/>
  </w:num>
  <w:num w:numId="31">
    <w:abstractNumId w:val="66"/>
  </w:num>
  <w:num w:numId="32">
    <w:abstractNumId w:val="28"/>
  </w:num>
  <w:num w:numId="33">
    <w:abstractNumId w:val="67"/>
  </w:num>
  <w:num w:numId="34">
    <w:abstractNumId w:val="1"/>
  </w:num>
  <w:num w:numId="35">
    <w:abstractNumId w:val="62"/>
  </w:num>
  <w:num w:numId="36">
    <w:abstractNumId w:val="70"/>
  </w:num>
  <w:num w:numId="37">
    <w:abstractNumId w:val="29"/>
  </w:num>
  <w:num w:numId="38">
    <w:abstractNumId w:val="54"/>
  </w:num>
  <w:num w:numId="39">
    <w:abstractNumId w:val="33"/>
  </w:num>
  <w:num w:numId="40">
    <w:abstractNumId w:val="72"/>
  </w:num>
  <w:num w:numId="41">
    <w:abstractNumId w:val="8"/>
  </w:num>
  <w:num w:numId="42">
    <w:abstractNumId w:val="44"/>
  </w:num>
  <w:num w:numId="43">
    <w:abstractNumId w:val="75"/>
  </w:num>
  <w:num w:numId="44">
    <w:abstractNumId w:val="56"/>
  </w:num>
  <w:num w:numId="45">
    <w:abstractNumId w:val="34"/>
  </w:num>
  <w:num w:numId="46">
    <w:abstractNumId w:val="21"/>
  </w:num>
  <w:num w:numId="47">
    <w:abstractNumId w:val="38"/>
  </w:num>
  <w:num w:numId="48">
    <w:abstractNumId w:val="3"/>
  </w:num>
  <w:num w:numId="49">
    <w:abstractNumId w:val="0"/>
  </w:num>
  <w:num w:numId="50">
    <w:abstractNumId w:val="41"/>
  </w:num>
  <w:num w:numId="51">
    <w:abstractNumId w:val="2"/>
  </w:num>
  <w:num w:numId="52">
    <w:abstractNumId w:val="25"/>
  </w:num>
  <w:num w:numId="53">
    <w:abstractNumId w:val="71"/>
  </w:num>
  <w:num w:numId="54">
    <w:abstractNumId w:val="31"/>
  </w:num>
  <w:num w:numId="55">
    <w:abstractNumId w:val="19"/>
  </w:num>
  <w:num w:numId="56">
    <w:abstractNumId w:val="59"/>
  </w:num>
  <w:num w:numId="57">
    <w:abstractNumId w:val="32"/>
  </w:num>
  <w:num w:numId="58">
    <w:abstractNumId w:val="73"/>
  </w:num>
  <w:num w:numId="59">
    <w:abstractNumId w:val="69"/>
  </w:num>
  <w:num w:numId="60">
    <w:abstractNumId w:val="24"/>
  </w:num>
  <w:num w:numId="61">
    <w:abstractNumId w:val="37"/>
  </w:num>
  <w:num w:numId="62">
    <w:abstractNumId w:val="36"/>
  </w:num>
  <w:num w:numId="63">
    <w:abstractNumId w:val="20"/>
  </w:num>
  <w:num w:numId="64">
    <w:abstractNumId w:val="52"/>
  </w:num>
  <w:num w:numId="65">
    <w:abstractNumId w:val="49"/>
  </w:num>
  <w:num w:numId="66">
    <w:abstractNumId w:val="22"/>
  </w:num>
  <w:num w:numId="67">
    <w:abstractNumId w:val="60"/>
  </w:num>
  <w:num w:numId="68">
    <w:abstractNumId w:val="12"/>
  </w:num>
  <w:num w:numId="69">
    <w:abstractNumId w:val="11"/>
  </w:num>
  <w:num w:numId="70">
    <w:abstractNumId w:val="7"/>
  </w:num>
  <w:num w:numId="71">
    <w:abstractNumId w:val="47"/>
  </w:num>
  <w:num w:numId="72">
    <w:abstractNumId w:val="14"/>
  </w:num>
  <w:num w:numId="73">
    <w:abstractNumId w:val="65"/>
  </w:num>
  <w:num w:numId="74">
    <w:abstractNumId w:val="15"/>
  </w:num>
  <w:num w:numId="75">
    <w:abstractNumId w:val="16"/>
  </w:num>
  <w:num w:numId="76">
    <w:abstractNumId w:val="9"/>
  </w:num>
  <w:num w:numId="77">
    <w:abstractNumId w:val="6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12C60"/>
    <w:rsid w:val="004E7E31"/>
    <w:rsid w:val="00AA0198"/>
    <w:rsid w:val="00B44EE3"/>
    <w:rsid w:val="00D31453"/>
    <w:rsid w:val="00E209E2"/>
    <w:rsid w:val="00ED2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ocId w14:val="59B4C63B"/>
  <w15:docId w15:val="{28018A8F-840A-4386-BEDB-790A9573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44EE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B44EE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EE3"/>
    <w:pPr>
      <w:ind w:left="720"/>
      <w:contextualSpacing/>
    </w:pPr>
  </w:style>
  <w:style w:type="character" w:styleId="a4">
    <w:name w:val="Hyperlink"/>
    <w:basedOn w:val="a0"/>
    <w:uiPriority w:val="99"/>
    <w:unhideWhenUsed/>
    <w:rsid w:val="00B44EE3"/>
    <w:rPr>
      <w:color w:val="0563C1" w:themeColor="hyperlink"/>
      <w:u w:val="single"/>
    </w:rPr>
  </w:style>
  <w:style w:type="character" w:customStyle="1" w:styleId="10">
    <w:name w:val="Заголовок 1 Знак"/>
    <w:basedOn w:val="a0"/>
    <w:link w:val="1"/>
    <w:rsid w:val="00B44EE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B44EE3"/>
    <w:rPr>
      <w:rFonts w:ascii="Times New Roman" w:eastAsia="Times New Roman" w:hAnsi="Times New Roman" w:cs="Times New Roman"/>
      <w:b/>
      <w:bCs/>
      <w:i/>
      <w:sz w:val="24"/>
      <w:szCs w:val="20"/>
      <w:lang w:val="ru-RU" w:eastAsia="ru-RU"/>
    </w:rPr>
  </w:style>
  <w:style w:type="numbering" w:customStyle="1" w:styleId="11">
    <w:name w:val="Нет списка1"/>
    <w:next w:val="a2"/>
    <w:uiPriority w:val="99"/>
    <w:semiHidden/>
    <w:unhideWhenUsed/>
    <w:rsid w:val="00B44EE3"/>
  </w:style>
  <w:style w:type="numbering" w:customStyle="1" w:styleId="110">
    <w:name w:val="Нет списка11"/>
    <w:next w:val="a2"/>
    <w:uiPriority w:val="99"/>
    <w:semiHidden/>
    <w:unhideWhenUsed/>
    <w:rsid w:val="00B44EE3"/>
  </w:style>
  <w:style w:type="paragraph" w:customStyle="1" w:styleId="Style1">
    <w:name w:val="Style1"/>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B44EE3"/>
    <w:rPr>
      <w:rFonts w:ascii="Times New Roman" w:hAnsi="Times New Roman" w:cs="Times New Roman"/>
      <w:sz w:val="10"/>
      <w:szCs w:val="10"/>
    </w:rPr>
  </w:style>
  <w:style w:type="character" w:customStyle="1" w:styleId="FontStyle12">
    <w:name w:val="Font Style12"/>
    <w:rsid w:val="00B44EE3"/>
    <w:rPr>
      <w:rFonts w:ascii="Georgia" w:hAnsi="Georgia" w:cs="Georgia"/>
      <w:b/>
      <w:bCs/>
      <w:sz w:val="12"/>
      <w:szCs w:val="12"/>
    </w:rPr>
  </w:style>
  <w:style w:type="character" w:customStyle="1" w:styleId="FontStyle13">
    <w:name w:val="Font Style13"/>
    <w:rsid w:val="00B44EE3"/>
    <w:rPr>
      <w:rFonts w:ascii="Times New Roman" w:hAnsi="Times New Roman" w:cs="Times New Roman"/>
      <w:b/>
      <w:bCs/>
      <w:sz w:val="12"/>
      <w:szCs w:val="12"/>
    </w:rPr>
  </w:style>
  <w:style w:type="character" w:customStyle="1" w:styleId="FontStyle14">
    <w:name w:val="Font Style14"/>
    <w:rsid w:val="00B44EE3"/>
    <w:rPr>
      <w:rFonts w:ascii="Times New Roman" w:hAnsi="Times New Roman" w:cs="Times New Roman"/>
      <w:b/>
      <w:bCs/>
      <w:sz w:val="14"/>
      <w:szCs w:val="14"/>
    </w:rPr>
  </w:style>
  <w:style w:type="character" w:customStyle="1" w:styleId="FontStyle15">
    <w:name w:val="Font Style15"/>
    <w:rsid w:val="00B44EE3"/>
    <w:rPr>
      <w:rFonts w:ascii="Times New Roman" w:hAnsi="Times New Roman" w:cs="Times New Roman"/>
      <w:b/>
      <w:bCs/>
      <w:sz w:val="18"/>
      <w:szCs w:val="18"/>
    </w:rPr>
  </w:style>
  <w:style w:type="character" w:customStyle="1" w:styleId="FontStyle16">
    <w:name w:val="Font Style16"/>
    <w:rsid w:val="00B44EE3"/>
    <w:rPr>
      <w:rFonts w:ascii="Times New Roman" w:hAnsi="Times New Roman" w:cs="Times New Roman"/>
      <w:b/>
      <w:bCs/>
      <w:sz w:val="16"/>
      <w:szCs w:val="16"/>
    </w:rPr>
  </w:style>
  <w:style w:type="character" w:customStyle="1" w:styleId="FontStyle17">
    <w:name w:val="Font Style17"/>
    <w:rsid w:val="00B44EE3"/>
    <w:rPr>
      <w:rFonts w:ascii="Times New Roman" w:hAnsi="Times New Roman" w:cs="Times New Roman"/>
      <w:b/>
      <w:bCs/>
      <w:sz w:val="16"/>
      <w:szCs w:val="16"/>
    </w:rPr>
  </w:style>
  <w:style w:type="character" w:customStyle="1" w:styleId="FontStyle18">
    <w:name w:val="Font Style18"/>
    <w:rsid w:val="00B44EE3"/>
    <w:rPr>
      <w:rFonts w:ascii="Times New Roman" w:hAnsi="Times New Roman" w:cs="Times New Roman"/>
      <w:b/>
      <w:bCs/>
      <w:sz w:val="10"/>
      <w:szCs w:val="10"/>
    </w:rPr>
  </w:style>
  <w:style w:type="character" w:customStyle="1" w:styleId="FontStyle19">
    <w:name w:val="Font Style19"/>
    <w:rsid w:val="00B44EE3"/>
    <w:rPr>
      <w:rFonts w:ascii="Times New Roman" w:hAnsi="Times New Roman" w:cs="Times New Roman"/>
      <w:i/>
      <w:iCs/>
      <w:sz w:val="12"/>
      <w:szCs w:val="12"/>
    </w:rPr>
  </w:style>
  <w:style w:type="character" w:customStyle="1" w:styleId="FontStyle20">
    <w:name w:val="Font Style20"/>
    <w:uiPriority w:val="99"/>
    <w:rsid w:val="00B44EE3"/>
    <w:rPr>
      <w:rFonts w:ascii="Georgia" w:hAnsi="Georgia" w:cs="Georgia"/>
      <w:sz w:val="12"/>
      <w:szCs w:val="12"/>
    </w:rPr>
  </w:style>
  <w:style w:type="character" w:customStyle="1" w:styleId="FontStyle21">
    <w:name w:val="Font Style21"/>
    <w:rsid w:val="00B44EE3"/>
    <w:rPr>
      <w:rFonts w:ascii="Times New Roman" w:hAnsi="Times New Roman" w:cs="Times New Roman"/>
      <w:sz w:val="12"/>
      <w:szCs w:val="12"/>
    </w:rPr>
  </w:style>
  <w:style w:type="character" w:customStyle="1" w:styleId="FontStyle22">
    <w:name w:val="Font Style22"/>
    <w:rsid w:val="00B44EE3"/>
    <w:rPr>
      <w:rFonts w:ascii="Times New Roman" w:hAnsi="Times New Roman" w:cs="Times New Roman"/>
      <w:sz w:val="20"/>
      <w:szCs w:val="20"/>
    </w:rPr>
  </w:style>
  <w:style w:type="character" w:customStyle="1" w:styleId="FontStyle23">
    <w:name w:val="Font Style23"/>
    <w:rsid w:val="00B44EE3"/>
    <w:rPr>
      <w:rFonts w:ascii="Times New Roman" w:hAnsi="Times New Roman" w:cs="Times New Roman"/>
      <w:b/>
      <w:bCs/>
      <w:sz w:val="12"/>
      <w:szCs w:val="12"/>
    </w:rPr>
  </w:style>
  <w:style w:type="character" w:customStyle="1" w:styleId="FontStyle24">
    <w:name w:val="Font Style24"/>
    <w:rsid w:val="00B44EE3"/>
    <w:rPr>
      <w:rFonts w:ascii="Times New Roman" w:hAnsi="Times New Roman" w:cs="Times New Roman"/>
      <w:b/>
      <w:bCs/>
      <w:sz w:val="10"/>
      <w:szCs w:val="10"/>
    </w:rPr>
  </w:style>
  <w:style w:type="character" w:customStyle="1" w:styleId="FontStyle25">
    <w:name w:val="Font Style25"/>
    <w:rsid w:val="00B44EE3"/>
    <w:rPr>
      <w:rFonts w:ascii="Times New Roman" w:hAnsi="Times New Roman" w:cs="Times New Roman"/>
      <w:i/>
      <w:iCs/>
      <w:sz w:val="12"/>
      <w:szCs w:val="12"/>
    </w:rPr>
  </w:style>
  <w:style w:type="paragraph" w:customStyle="1" w:styleId="Style9">
    <w:name w:val="Style9"/>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B44EE3"/>
    <w:rPr>
      <w:rFonts w:ascii="Times New Roman" w:hAnsi="Times New Roman" w:cs="Times New Roman"/>
      <w:b/>
      <w:bCs/>
      <w:sz w:val="12"/>
      <w:szCs w:val="12"/>
    </w:rPr>
  </w:style>
  <w:style w:type="character" w:customStyle="1" w:styleId="FontStyle27">
    <w:name w:val="Font Style27"/>
    <w:rsid w:val="00B44EE3"/>
    <w:rPr>
      <w:rFonts w:ascii="Times New Roman" w:hAnsi="Times New Roman" w:cs="Times New Roman"/>
      <w:b/>
      <w:bCs/>
      <w:sz w:val="10"/>
      <w:szCs w:val="10"/>
    </w:rPr>
  </w:style>
  <w:style w:type="character" w:customStyle="1" w:styleId="FontStyle28">
    <w:name w:val="Font Style28"/>
    <w:rsid w:val="00B44EE3"/>
    <w:rPr>
      <w:rFonts w:ascii="Constantia" w:hAnsi="Constantia" w:cs="Constantia"/>
      <w:b/>
      <w:bCs/>
      <w:smallCaps/>
      <w:sz w:val="10"/>
      <w:szCs w:val="10"/>
    </w:rPr>
  </w:style>
  <w:style w:type="character" w:customStyle="1" w:styleId="FontStyle29">
    <w:name w:val="Font Style29"/>
    <w:rsid w:val="00B44EE3"/>
    <w:rPr>
      <w:rFonts w:ascii="Times New Roman" w:hAnsi="Times New Roman" w:cs="Times New Roman"/>
      <w:b/>
      <w:bCs/>
      <w:sz w:val="10"/>
      <w:szCs w:val="10"/>
    </w:rPr>
  </w:style>
  <w:style w:type="character" w:customStyle="1" w:styleId="FontStyle30">
    <w:name w:val="Font Style30"/>
    <w:rsid w:val="00B44EE3"/>
    <w:rPr>
      <w:rFonts w:ascii="Times New Roman" w:hAnsi="Times New Roman" w:cs="Times New Roman"/>
      <w:b/>
      <w:bCs/>
      <w:sz w:val="10"/>
      <w:szCs w:val="10"/>
    </w:rPr>
  </w:style>
  <w:style w:type="character" w:customStyle="1" w:styleId="FontStyle31">
    <w:name w:val="Font Style31"/>
    <w:rsid w:val="00B44EE3"/>
    <w:rPr>
      <w:rFonts w:ascii="Georgia" w:hAnsi="Georgia" w:cs="Georgia"/>
      <w:sz w:val="12"/>
      <w:szCs w:val="12"/>
    </w:rPr>
  </w:style>
  <w:style w:type="character" w:customStyle="1" w:styleId="FontStyle32">
    <w:name w:val="Font Style32"/>
    <w:rsid w:val="00B44EE3"/>
    <w:rPr>
      <w:rFonts w:ascii="Times New Roman" w:hAnsi="Times New Roman" w:cs="Times New Roman"/>
      <w:i/>
      <w:iCs/>
      <w:sz w:val="12"/>
      <w:szCs w:val="12"/>
    </w:rPr>
  </w:style>
  <w:style w:type="character" w:customStyle="1" w:styleId="FontStyle33">
    <w:name w:val="Font Style33"/>
    <w:rsid w:val="00B44EE3"/>
    <w:rPr>
      <w:rFonts w:ascii="Times New Roman" w:hAnsi="Times New Roman" w:cs="Times New Roman"/>
      <w:b/>
      <w:bCs/>
      <w:sz w:val="12"/>
      <w:szCs w:val="12"/>
    </w:rPr>
  </w:style>
  <w:style w:type="character" w:customStyle="1" w:styleId="FontStyle34">
    <w:name w:val="Font Style34"/>
    <w:rsid w:val="00B44EE3"/>
    <w:rPr>
      <w:rFonts w:ascii="Times New Roman" w:hAnsi="Times New Roman" w:cs="Times New Roman"/>
      <w:sz w:val="12"/>
      <w:szCs w:val="12"/>
    </w:rPr>
  </w:style>
  <w:style w:type="character" w:customStyle="1" w:styleId="FontStyle35">
    <w:name w:val="Font Style35"/>
    <w:rsid w:val="00B44EE3"/>
    <w:rPr>
      <w:rFonts w:ascii="Times New Roman" w:hAnsi="Times New Roman" w:cs="Times New Roman"/>
      <w:smallCaps/>
      <w:sz w:val="12"/>
      <w:szCs w:val="12"/>
    </w:rPr>
  </w:style>
  <w:style w:type="character" w:customStyle="1" w:styleId="FontStyle36">
    <w:name w:val="Font Style36"/>
    <w:rsid w:val="00B44EE3"/>
    <w:rPr>
      <w:rFonts w:ascii="Times New Roman" w:hAnsi="Times New Roman" w:cs="Times New Roman"/>
      <w:sz w:val="12"/>
      <w:szCs w:val="12"/>
    </w:rPr>
  </w:style>
  <w:style w:type="character" w:customStyle="1" w:styleId="FontStyle37">
    <w:name w:val="Font Style37"/>
    <w:rsid w:val="00B44EE3"/>
    <w:rPr>
      <w:rFonts w:ascii="Times New Roman" w:hAnsi="Times New Roman" w:cs="Times New Roman"/>
      <w:spacing w:val="10"/>
      <w:sz w:val="12"/>
      <w:szCs w:val="12"/>
    </w:rPr>
  </w:style>
  <w:style w:type="character" w:customStyle="1" w:styleId="FontStyle38">
    <w:name w:val="Font Style38"/>
    <w:rsid w:val="00B44EE3"/>
    <w:rPr>
      <w:rFonts w:ascii="Times New Roman" w:hAnsi="Times New Roman" w:cs="Times New Roman"/>
      <w:b/>
      <w:bCs/>
      <w:sz w:val="10"/>
      <w:szCs w:val="10"/>
    </w:rPr>
  </w:style>
  <w:style w:type="character" w:customStyle="1" w:styleId="FontStyle39">
    <w:name w:val="Font Style39"/>
    <w:rsid w:val="00B44EE3"/>
    <w:rPr>
      <w:rFonts w:ascii="Times New Roman" w:hAnsi="Times New Roman" w:cs="Times New Roman"/>
      <w:i/>
      <w:iCs/>
      <w:sz w:val="14"/>
      <w:szCs w:val="14"/>
    </w:rPr>
  </w:style>
  <w:style w:type="character" w:customStyle="1" w:styleId="FontStyle40">
    <w:name w:val="Font Style40"/>
    <w:rsid w:val="00B44EE3"/>
    <w:rPr>
      <w:rFonts w:ascii="Times New Roman" w:hAnsi="Times New Roman" w:cs="Times New Roman"/>
      <w:i/>
      <w:iCs/>
      <w:sz w:val="12"/>
      <w:szCs w:val="12"/>
    </w:rPr>
  </w:style>
  <w:style w:type="paragraph" w:customStyle="1" w:styleId="Style20">
    <w:name w:val="Style20"/>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B44EE3"/>
    <w:rPr>
      <w:rFonts w:ascii="Tahoma" w:hAnsi="Tahoma" w:cs="Tahoma"/>
      <w:sz w:val="22"/>
      <w:szCs w:val="22"/>
    </w:rPr>
  </w:style>
  <w:style w:type="character" w:customStyle="1" w:styleId="FontStyle42">
    <w:name w:val="Font Style42"/>
    <w:rsid w:val="00B44EE3"/>
    <w:rPr>
      <w:rFonts w:ascii="Times New Roman" w:hAnsi="Times New Roman" w:cs="Times New Roman"/>
      <w:spacing w:val="-10"/>
      <w:sz w:val="24"/>
      <w:szCs w:val="24"/>
    </w:rPr>
  </w:style>
  <w:style w:type="character" w:customStyle="1" w:styleId="FontStyle43">
    <w:name w:val="Font Style43"/>
    <w:rsid w:val="00B44EE3"/>
    <w:rPr>
      <w:rFonts w:ascii="Courier New" w:hAnsi="Courier New" w:cs="Courier New"/>
      <w:b/>
      <w:bCs/>
      <w:i/>
      <w:iCs/>
      <w:sz w:val="12"/>
      <w:szCs w:val="12"/>
    </w:rPr>
  </w:style>
  <w:style w:type="character" w:customStyle="1" w:styleId="FontStyle44">
    <w:name w:val="Font Style44"/>
    <w:rsid w:val="00B44EE3"/>
    <w:rPr>
      <w:rFonts w:ascii="Times New Roman" w:hAnsi="Times New Roman" w:cs="Times New Roman"/>
      <w:b/>
      <w:bCs/>
      <w:sz w:val="42"/>
      <w:szCs w:val="42"/>
    </w:rPr>
  </w:style>
  <w:style w:type="paragraph" w:customStyle="1" w:styleId="Style25">
    <w:name w:val="Style2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B44EE3"/>
    <w:rPr>
      <w:rFonts w:ascii="Times New Roman" w:hAnsi="Times New Roman" w:cs="Times New Roman"/>
      <w:i/>
      <w:iCs/>
      <w:spacing w:val="10"/>
      <w:sz w:val="16"/>
      <w:szCs w:val="16"/>
    </w:rPr>
  </w:style>
  <w:style w:type="character" w:customStyle="1" w:styleId="FontStyle46">
    <w:name w:val="Font Style46"/>
    <w:rsid w:val="00B44EE3"/>
    <w:rPr>
      <w:rFonts w:ascii="Constantia" w:hAnsi="Constantia" w:cs="Constantia"/>
      <w:sz w:val="14"/>
      <w:szCs w:val="14"/>
    </w:rPr>
  </w:style>
  <w:style w:type="character" w:customStyle="1" w:styleId="FontStyle47">
    <w:name w:val="Font Style47"/>
    <w:rsid w:val="00B44EE3"/>
    <w:rPr>
      <w:rFonts w:ascii="Times New Roman" w:hAnsi="Times New Roman" w:cs="Times New Roman"/>
      <w:b/>
      <w:bCs/>
      <w:sz w:val="12"/>
      <w:szCs w:val="12"/>
    </w:rPr>
  </w:style>
  <w:style w:type="character" w:customStyle="1" w:styleId="FontStyle48">
    <w:name w:val="Font Style48"/>
    <w:rsid w:val="00B44EE3"/>
    <w:rPr>
      <w:rFonts w:ascii="Times New Roman" w:hAnsi="Times New Roman" w:cs="Times New Roman"/>
      <w:b/>
      <w:bCs/>
      <w:spacing w:val="-20"/>
      <w:sz w:val="32"/>
      <w:szCs w:val="32"/>
    </w:rPr>
  </w:style>
  <w:style w:type="character" w:customStyle="1" w:styleId="FontStyle49">
    <w:name w:val="Font Style49"/>
    <w:rsid w:val="00B44EE3"/>
    <w:rPr>
      <w:rFonts w:ascii="Times New Roman" w:hAnsi="Times New Roman" w:cs="Times New Roman"/>
      <w:i/>
      <w:iCs/>
      <w:w w:val="50"/>
      <w:sz w:val="42"/>
      <w:szCs w:val="42"/>
    </w:rPr>
  </w:style>
  <w:style w:type="character" w:customStyle="1" w:styleId="FontStyle50">
    <w:name w:val="Font Style50"/>
    <w:rsid w:val="00B44EE3"/>
    <w:rPr>
      <w:rFonts w:ascii="Times New Roman" w:hAnsi="Times New Roman" w:cs="Times New Roman"/>
      <w:sz w:val="14"/>
      <w:szCs w:val="14"/>
    </w:rPr>
  </w:style>
  <w:style w:type="character" w:customStyle="1" w:styleId="FontStyle51">
    <w:name w:val="Font Style51"/>
    <w:rsid w:val="00B44EE3"/>
    <w:rPr>
      <w:rFonts w:ascii="Times New Roman" w:hAnsi="Times New Roman" w:cs="Times New Roman"/>
      <w:sz w:val="16"/>
      <w:szCs w:val="16"/>
    </w:rPr>
  </w:style>
  <w:style w:type="character" w:customStyle="1" w:styleId="FontStyle52">
    <w:name w:val="Font Style52"/>
    <w:rsid w:val="00B44EE3"/>
    <w:rPr>
      <w:rFonts w:ascii="Times New Roman" w:hAnsi="Times New Roman" w:cs="Times New Roman"/>
      <w:b/>
      <w:bCs/>
      <w:sz w:val="10"/>
      <w:szCs w:val="10"/>
    </w:rPr>
  </w:style>
  <w:style w:type="character" w:customStyle="1" w:styleId="FontStyle53">
    <w:name w:val="Font Style53"/>
    <w:rsid w:val="00B44EE3"/>
    <w:rPr>
      <w:rFonts w:ascii="Times New Roman" w:hAnsi="Times New Roman" w:cs="Times New Roman"/>
      <w:spacing w:val="-10"/>
      <w:sz w:val="14"/>
      <w:szCs w:val="14"/>
    </w:rPr>
  </w:style>
  <w:style w:type="character" w:customStyle="1" w:styleId="FontStyle54">
    <w:name w:val="Font Style54"/>
    <w:rsid w:val="00B44EE3"/>
    <w:rPr>
      <w:rFonts w:ascii="Times New Roman" w:hAnsi="Times New Roman" w:cs="Times New Roman"/>
      <w:sz w:val="22"/>
      <w:szCs w:val="22"/>
    </w:rPr>
  </w:style>
  <w:style w:type="character" w:customStyle="1" w:styleId="FontStyle55">
    <w:name w:val="Font Style55"/>
    <w:rsid w:val="00B44EE3"/>
    <w:rPr>
      <w:rFonts w:ascii="Times New Roman" w:hAnsi="Times New Roman" w:cs="Times New Roman"/>
      <w:sz w:val="42"/>
      <w:szCs w:val="42"/>
    </w:rPr>
  </w:style>
  <w:style w:type="character" w:customStyle="1" w:styleId="FontStyle56">
    <w:name w:val="Font Style56"/>
    <w:rsid w:val="00B44EE3"/>
    <w:rPr>
      <w:rFonts w:ascii="Times New Roman" w:hAnsi="Times New Roman" w:cs="Times New Roman"/>
      <w:i/>
      <w:iCs/>
      <w:sz w:val="16"/>
      <w:szCs w:val="16"/>
    </w:rPr>
  </w:style>
  <w:style w:type="character" w:customStyle="1" w:styleId="FontStyle57">
    <w:name w:val="Font Style57"/>
    <w:rsid w:val="00B44EE3"/>
    <w:rPr>
      <w:rFonts w:ascii="Times New Roman" w:hAnsi="Times New Roman" w:cs="Times New Roman"/>
      <w:sz w:val="20"/>
      <w:szCs w:val="20"/>
    </w:rPr>
  </w:style>
  <w:style w:type="character" w:customStyle="1" w:styleId="FontStyle58">
    <w:name w:val="Font Style58"/>
    <w:rsid w:val="00B44EE3"/>
    <w:rPr>
      <w:rFonts w:ascii="Times New Roman" w:hAnsi="Times New Roman" w:cs="Times New Roman"/>
      <w:b/>
      <w:bCs/>
      <w:i/>
      <w:iCs/>
      <w:sz w:val="18"/>
      <w:szCs w:val="18"/>
    </w:rPr>
  </w:style>
  <w:style w:type="character" w:customStyle="1" w:styleId="FontStyle59">
    <w:name w:val="Font Style59"/>
    <w:rsid w:val="00B44EE3"/>
    <w:rPr>
      <w:rFonts w:ascii="Times New Roman" w:hAnsi="Times New Roman" w:cs="Times New Roman"/>
      <w:b/>
      <w:bCs/>
      <w:i/>
      <w:iCs/>
      <w:sz w:val="20"/>
      <w:szCs w:val="20"/>
    </w:rPr>
  </w:style>
  <w:style w:type="character" w:customStyle="1" w:styleId="FontStyle60">
    <w:name w:val="Font Style60"/>
    <w:rsid w:val="00B44EE3"/>
    <w:rPr>
      <w:rFonts w:ascii="Times New Roman" w:hAnsi="Times New Roman" w:cs="Times New Roman"/>
      <w:b/>
      <w:bCs/>
      <w:i/>
      <w:iCs/>
      <w:sz w:val="18"/>
      <w:szCs w:val="18"/>
    </w:rPr>
  </w:style>
  <w:style w:type="paragraph" w:styleId="a5">
    <w:name w:val="footer"/>
    <w:basedOn w:val="a"/>
    <w:link w:val="a6"/>
    <w:rsid w:val="00B44EE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B44EE3"/>
    <w:rPr>
      <w:rFonts w:ascii="Times New Roman" w:eastAsia="Times New Roman" w:hAnsi="Times New Roman" w:cs="Times New Roman"/>
      <w:sz w:val="24"/>
      <w:szCs w:val="24"/>
      <w:lang w:val="ru-RU" w:eastAsia="ru-RU"/>
    </w:rPr>
  </w:style>
  <w:style w:type="character" w:styleId="a7">
    <w:name w:val="page number"/>
    <w:basedOn w:val="a0"/>
    <w:rsid w:val="00B44EE3"/>
  </w:style>
  <w:style w:type="paragraph" w:customStyle="1" w:styleId="21">
    <w:name w:val="заголовок 2"/>
    <w:basedOn w:val="a"/>
    <w:next w:val="a"/>
    <w:rsid w:val="00B44EE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B44EE3"/>
    <w:rPr>
      <w:rFonts w:ascii="Times New Roman" w:hAnsi="Times New Roman" w:cs="Times New Roman"/>
      <w:sz w:val="20"/>
      <w:szCs w:val="20"/>
    </w:rPr>
  </w:style>
  <w:style w:type="paragraph" w:customStyle="1" w:styleId="Style55">
    <w:name w:val="Style5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B44EE3"/>
    <w:rPr>
      <w:rFonts w:ascii="Times New Roman" w:hAnsi="Times New Roman" w:cs="Times New Roman"/>
      <w:b/>
      <w:bCs/>
      <w:spacing w:val="-10"/>
      <w:sz w:val="14"/>
      <w:szCs w:val="14"/>
    </w:rPr>
  </w:style>
  <w:style w:type="character" w:customStyle="1" w:styleId="FontStyle276">
    <w:name w:val="Font Style276"/>
    <w:rsid w:val="00B44EE3"/>
    <w:rPr>
      <w:rFonts w:ascii="Times New Roman" w:hAnsi="Times New Roman" w:cs="Times New Roman"/>
      <w:b/>
      <w:bCs/>
      <w:sz w:val="20"/>
      <w:szCs w:val="20"/>
    </w:rPr>
  </w:style>
  <w:style w:type="character" w:customStyle="1" w:styleId="FontStyle277">
    <w:name w:val="Font Style277"/>
    <w:rsid w:val="00B44EE3"/>
    <w:rPr>
      <w:rFonts w:ascii="Times New Roman" w:hAnsi="Times New Roman" w:cs="Times New Roman"/>
      <w:b/>
      <w:bCs/>
      <w:i/>
      <w:iCs/>
      <w:sz w:val="20"/>
      <w:szCs w:val="20"/>
    </w:rPr>
  </w:style>
  <w:style w:type="character" w:customStyle="1" w:styleId="FontStyle279">
    <w:name w:val="Font Style279"/>
    <w:rsid w:val="00B44EE3"/>
    <w:rPr>
      <w:rFonts w:ascii="Georgia" w:hAnsi="Georgia" w:cs="Georgia"/>
      <w:b/>
      <w:bCs/>
      <w:spacing w:val="-10"/>
      <w:sz w:val="10"/>
      <w:szCs w:val="10"/>
    </w:rPr>
  </w:style>
  <w:style w:type="character" w:customStyle="1" w:styleId="FontStyle280">
    <w:name w:val="Font Style280"/>
    <w:rsid w:val="00B44EE3"/>
    <w:rPr>
      <w:rFonts w:ascii="Times New Roman" w:hAnsi="Times New Roman" w:cs="Times New Roman"/>
      <w:sz w:val="36"/>
      <w:szCs w:val="36"/>
    </w:rPr>
  </w:style>
  <w:style w:type="character" w:customStyle="1" w:styleId="FontStyle281">
    <w:name w:val="Font Style281"/>
    <w:rsid w:val="00B44EE3"/>
    <w:rPr>
      <w:rFonts w:ascii="Times New Roman" w:hAnsi="Times New Roman" w:cs="Times New Roman"/>
      <w:b/>
      <w:bCs/>
      <w:spacing w:val="-10"/>
      <w:sz w:val="12"/>
      <w:szCs w:val="12"/>
    </w:rPr>
  </w:style>
  <w:style w:type="character" w:customStyle="1" w:styleId="FontStyle282">
    <w:name w:val="Font Style282"/>
    <w:rsid w:val="00B44EE3"/>
    <w:rPr>
      <w:rFonts w:ascii="Times New Roman" w:hAnsi="Times New Roman" w:cs="Times New Roman"/>
      <w:b/>
      <w:bCs/>
      <w:spacing w:val="-10"/>
      <w:sz w:val="12"/>
      <w:szCs w:val="12"/>
    </w:rPr>
  </w:style>
  <w:style w:type="paragraph" w:customStyle="1" w:styleId="ConsPlusTitle">
    <w:name w:val="ConsPlusTitle"/>
    <w:rsid w:val="00B44EE3"/>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
    <w:link w:val="a9"/>
    <w:rsid w:val="00B44EE3"/>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a9">
    <w:name w:val="Основной текст с отступом Знак"/>
    <w:basedOn w:val="a0"/>
    <w:link w:val="a8"/>
    <w:rsid w:val="00B44EE3"/>
    <w:rPr>
      <w:rFonts w:ascii="Times New Roman" w:eastAsia="Times New Roman" w:hAnsi="Times New Roman" w:cs="Times New Roman"/>
      <w:i/>
      <w:iCs/>
      <w:sz w:val="24"/>
      <w:szCs w:val="24"/>
      <w:lang w:val="x-none" w:eastAsia="x-none"/>
    </w:rPr>
  </w:style>
  <w:style w:type="character" w:styleId="aa">
    <w:name w:val="Emphasis"/>
    <w:qFormat/>
    <w:rsid w:val="00B44EE3"/>
    <w:rPr>
      <w:i/>
      <w:iCs/>
    </w:rPr>
  </w:style>
  <w:style w:type="character" w:customStyle="1" w:styleId="ab">
    <w:name w:val="Текст выноски Знак"/>
    <w:basedOn w:val="a0"/>
    <w:link w:val="ac"/>
    <w:semiHidden/>
    <w:rsid w:val="00B44EE3"/>
    <w:rPr>
      <w:rFonts w:ascii="Tahoma" w:eastAsia="Times New Roman" w:hAnsi="Tahoma" w:cs="Tahoma"/>
      <w:sz w:val="16"/>
      <w:szCs w:val="16"/>
      <w:lang w:eastAsia="ru-RU"/>
    </w:rPr>
  </w:style>
  <w:style w:type="paragraph" w:styleId="ac">
    <w:name w:val="Balloon Text"/>
    <w:basedOn w:val="a"/>
    <w:link w:val="ab"/>
    <w:semiHidden/>
    <w:rsid w:val="00B44EE3"/>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B44EE3"/>
    <w:rPr>
      <w:rFonts w:ascii="Segoe UI" w:hAnsi="Segoe UI" w:cs="Segoe UI"/>
      <w:sz w:val="18"/>
      <w:szCs w:val="18"/>
    </w:rPr>
  </w:style>
  <w:style w:type="paragraph" w:styleId="ad">
    <w:name w:val="header"/>
    <w:aliases w:val=" Знак"/>
    <w:basedOn w:val="a"/>
    <w:link w:val="ae"/>
    <w:uiPriority w:val="99"/>
    <w:rsid w:val="00B44EE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e">
    <w:name w:val="Верхний колонтитул Знак"/>
    <w:aliases w:val=" Знак Знак"/>
    <w:basedOn w:val="a0"/>
    <w:link w:val="ad"/>
    <w:uiPriority w:val="99"/>
    <w:rsid w:val="00B44EE3"/>
    <w:rPr>
      <w:rFonts w:ascii="Times New Roman" w:eastAsia="Times New Roman" w:hAnsi="Times New Roman" w:cs="Times New Roman"/>
      <w:sz w:val="24"/>
      <w:szCs w:val="24"/>
      <w:lang w:val="x-none" w:eastAsia="x-none"/>
    </w:rPr>
  </w:style>
  <w:style w:type="character" w:styleId="af">
    <w:name w:val="annotation reference"/>
    <w:rsid w:val="00B44EE3"/>
    <w:rPr>
      <w:sz w:val="16"/>
      <w:szCs w:val="16"/>
    </w:rPr>
  </w:style>
  <w:style w:type="paragraph" w:styleId="af0">
    <w:name w:val="annotation text"/>
    <w:basedOn w:val="a"/>
    <w:link w:val="af1"/>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rsid w:val="00B44EE3"/>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B44EE3"/>
    <w:rPr>
      <w:b/>
      <w:bCs/>
      <w:lang w:val="x-none" w:eastAsia="x-none"/>
    </w:rPr>
  </w:style>
  <w:style w:type="character" w:customStyle="1" w:styleId="af3">
    <w:name w:val="Тема примечания Знак"/>
    <w:basedOn w:val="af1"/>
    <w:link w:val="af2"/>
    <w:rsid w:val="00B44EE3"/>
    <w:rPr>
      <w:rFonts w:ascii="Times New Roman" w:eastAsia="Times New Roman" w:hAnsi="Times New Roman" w:cs="Times New Roman"/>
      <w:b/>
      <w:bCs/>
      <w:sz w:val="20"/>
      <w:szCs w:val="20"/>
      <w:lang w:val="x-none" w:eastAsia="x-none"/>
    </w:rPr>
  </w:style>
  <w:style w:type="paragraph" w:styleId="af4">
    <w:name w:val="footnote text"/>
    <w:basedOn w:val="a"/>
    <w:link w:val="af5"/>
    <w:rsid w:val="00B44EE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0"/>
    <w:link w:val="af4"/>
    <w:rsid w:val="00B44EE3"/>
    <w:rPr>
      <w:rFonts w:ascii="Times New Roman" w:eastAsia="Times New Roman" w:hAnsi="Times New Roman" w:cs="Times New Roman"/>
      <w:sz w:val="20"/>
      <w:szCs w:val="20"/>
      <w:lang w:val="ru-RU" w:eastAsia="ru-RU"/>
    </w:rPr>
  </w:style>
  <w:style w:type="character" w:styleId="af6">
    <w:name w:val="footnote reference"/>
    <w:rsid w:val="00B44EE3"/>
    <w:rPr>
      <w:vertAlign w:val="superscript"/>
    </w:rPr>
  </w:style>
  <w:style w:type="paragraph" w:customStyle="1" w:styleId="13">
    <w:name w:val="Обычный1"/>
    <w:rsid w:val="00B44EE3"/>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2">
    <w:name w:val="Body Text 2"/>
    <w:basedOn w:val="a"/>
    <w:link w:val="23"/>
    <w:rsid w:val="00B44EE3"/>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B44EE3"/>
    <w:rPr>
      <w:rFonts w:ascii="Times New Roman" w:eastAsia="Times New Roman" w:hAnsi="Times New Roman" w:cs="Times New Roman"/>
      <w:sz w:val="24"/>
      <w:szCs w:val="24"/>
      <w:lang w:val="x-none" w:eastAsia="x-none"/>
    </w:rPr>
  </w:style>
  <w:style w:type="paragraph" w:styleId="24">
    <w:name w:val="Body Text Indent 2"/>
    <w:basedOn w:val="a"/>
    <w:link w:val="25"/>
    <w:rsid w:val="00B44EE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B44EE3"/>
    <w:rPr>
      <w:rFonts w:ascii="Times New Roman" w:eastAsia="Times New Roman" w:hAnsi="Times New Roman" w:cs="Times New Roman"/>
      <w:sz w:val="24"/>
      <w:szCs w:val="24"/>
      <w:lang w:val="x-none" w:eastAsia="x-none"/>
    </w:rPr>
  </w:style>
  <w:style w:type="paragraph" w:styleId="af7">
    <w:name w:val="Normal (Web)"/>
    <w:basedOn w:val="a"/>
    <w:uiPriority w:val="99"/>
    <w:rsid w:val="00B44EE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B44EE3"/>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9">
    <w:name w:val="Подзаголовок Знак"/>
    <w:basedOn w:val="a0"/>
    <w:link w:val="af8"/>
    <w:rsid w:val="00B44EE3"/>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B44EE3"/>
  </w:style>
  <w:style w:type="character" w:customStyle="1" w:styleId="butback">
    <w:name w:val="butback"/>
    <w:basedOn w:val="a0"/>
    <w:rsid w:val="00B44EE3"/>
  </w:style>
  <w:style w:type="character" w:customStyle="1" w:styleId="submenu-table">
    <w:name w:val="submenu-table"/>
    <w:basedOn w:val="a0"/>
    <w:rsid w:val="00B44EE3"/>
  </w:style>
  <w:style w:type="paragraph" w:styleId="afa">
    <w:name w:val="Body Text"/>
    <w:basedOn w:val="a"/>
    <w:link w:val="afb"/>
    <w:uiPriority w:val="99"/>
    <w:rsid w:val="00B44EE3"/>
    <w:pPr>
      <w:spacing w:after="0" w:line="240" w:lineRule="auto"/>
    </w:pPr>
    <w:rPr>
      <w:rFonts w:ascii="Calibri" w:eastAsia="Calibri" w:hAnsi="Calibri" w:cs="Times New Roman"/>
      <w:sz w:val="28"/>
      <w:szCs w:val="20"/>
      <w:lang w:val="x-none" w:eastAsia="x-none"/>
    </w:rPr>
  </w:style>
  <w:style w:type="character" w:customStyle="1" w:styleId="afb">
    <w:name w:val="Основной текст Знак"/>
    <w:basedOn w:val="a0"/>
    <w:link w:val="afa"/>
    <w:uiPriority w:val="99"/>
    <w:rsid w:val="00B44EE3"/>
    <w:rPr>
      <w:rFonts w:ascii="Calibri" w:eastAsia="Calibri" w:hAnsi="Calibri" w:cs="Times New Roman"/>
      <w:sz w:val="28"/>
      <w:szCs w:val="20"/>
      <w:lang w:val="x-none" w:eastAsia="x-none"/>
    </w:rPr>
  </w:style>
  <w:style w:type="paragraph" w:styleId="afc">
    <w:name w:val="Plain Text"/>
    <w:basedOn w:val="a"/>
    <w:link w:val="afd"/>
    <w:rsid w:val="00B44EE3"/>
    <w:pPr>
      <w:spacing w:after="0" w:line="240" w:lineRule="auto"/>
    </w:pPr>
    <w:rPr>
      <w:rFonts w:ascii="Courier New" w:eastAsia="Calibri" w:hAnsi="Courier New" w:cs="Times New Roman"/>
      <w:sz w:val="20"/>
      <w:szCs w:val="20"/>
      <w:lang w:val="x-none" w:eastAsia="x-none"/>
    </w:rPr>
  </w:style>
  <w:style w:type="character" w:customStyle="1" w:styleId="afd">
    <w:name w:val="Текст Знак"/>
    <w:basedOn w:val="a0"/>
    <w:link w:val="afc"/>
    <w:rsid w:val="00B44EE3"/>
    <w:rPr>
      <w:rFonts w:ascii="Courier New" w:eastAsia="Calibri" w:hAnsi="Courier New" w:cs="Times New Roman"/>
      <w:sz w:val="20"/>
      <w:szCs w:val="20"/>
      <w:lang w:val="x-none" w:eastAsia="x-none"/>
    </w:rPr>
  </w:style>
  <w:style w:type="paragraph" w:customStyle="1" w:styleId="nospacing">
    <w:name w:val="nospacing"/>
    <w:basedOn w:val="a"/>
    <w:rsid w:val="00B44E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e">
    <w:name w:val="Strong"/>
    <w:uiPriority w:val="22"/>
    <w:qFormat/>
    <w:rsid w:val="00B44EE3"/>
    <w:rPr>
      <w:b/>
      <w:bCs/>
    </w:rPr>
  </w:style>
  <w:style w:type="character" w:customStyle="1" w:styleId="answernumber">
    <w:name w:val="answernumber"/>
    <w:basedOn w:val="a0"/>
    <w:rsid w:val="00B44EE3"/>
  </w:style>
  <w:style w:type="character" w:styleId="aff">
    <w:name w:val="FollowedHyperlink"/>
    <w:rsid w:val="00B44EE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znanium.com/read?id=300523"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jpeg"/><Relationship Id="rId47" Type="http://schemas.openxmlformats.org/officeDocument/2006/relationships/image" Target="media/image22.wmf"/><Relationship Id="rId50"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hyperlink" Target="https://znanium.com/read?id=352670"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um.com/read?id=59204"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3.wmf"/><Relationship Id="rId10" Type="http://schemas.openxmlformats.org/officeDocument/2006/relationships/hyperlink" Target="https://znanium.com/read?id=358456"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image" Target="media/image18.png"/><Relationship Id="rId48" Type="http://schemas.openxmlformats.org/officeDocument/2006/relationships/oleObject" Target="embeddings/oleObject15.bin"/><Relationship Id="rId8" Type="http://schemas.openxmlformats.org/officeDocument/2006/relationships/image" Target="media/image1.JPG"/><Relationship Id="rId5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F82BE-D747-4F08-BFDE-0069C7D8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70</Pages>
  <Words>18188</Words>
  <Characters>103672</Characters>
  <Application>Microsoft Office Word</Application>
  <DocSecurity>0</DocSecurity>
  <Lines>863</Lines>
  <Paragraphs>243</Paragraphs>
  <ScaleCrop>false</ScaleCrop>
  <Company>SPecialiST RePack</Company>
  <LinksUpToDate>false</LinksUpToDate>
  <CharactersWithSpaces>121617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2020-2021_b54_03_02-СДПб-20_67_plx_Экономика</dc:title>
  <dc:creator>FastReport.NET</dc:creator>
  <cp:lastModifiedBy>Наташа</cp:lastModifiedBy>
  <cp:revision>5</cp:revision>
  <dcterms:created xsi:type="dcterms:W3CDTF">2020-10-27T15:47:00Z</dcterms:created>
  <dcterms:modified xsi:type="dcterms:W3CDTF">2020-10-27T18:13:00Z</dcterms:modified>
</cp:coreProperties>
</file>