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8"/>
        <w:gridCol w:w="3746"/>
        <w:gridCol w:w="3566"/>
        <w:gridCol w:w="1070"/>
      </w:tblGrid>
      <w:tr w:rsidR="00136E96" w:rsidRPr="00D02256" w:rsidTr="00A71BC9">
        <w:trPr>
          <w:jc w:val="center"/>
        </w:trPr>
        <w:tc>
          <w:tcPr>
            <w:tcW w:w="621" w:type="pct"/>
            <w:vMerge w:val="restart"/>
            <w:vAlign w:val="center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3E032E">
              <w:rPr>
                <w:rFonts w:cs="Times New Roman"/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1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187960</wp:posOffset>
                  </wp:positionV>
                  <wp:extent cx="478155" cy="850265"/>
                  <wp:effectExtent l="0" t="0" r="0" b="0"/>
                  <wp:wrapTopAndBottom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85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79" w:type="pct"/>
            <w:gridSpan w:val="3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3E032E">
              <w:rPr>
                <w:rFonts w:cs="Times New Roman"/>
                <w:szCs w:val="24"/>
                <w:lang w:val="ru-RU"/>
              </w:rPr>
              <w:t>МИНИСТЕРСТВО НАУКИ И ВЫСШЕГО ОБРАЗОВАНИЯ</w:t>
            </w:r>
          </w:p>
        </w:tc>
      </w:tr>
      <w:tr w:rsidR="00136E96" w:rsidRPr="003E032E" w:rsidTr="00A71BC9">
        <w:trPr>
          <w:jc w:val="center"/>
        </w:trPr>
        <w:tc>
          <w:tcPr>
            <w:tcW w:w="621" w:type="pct"/>
            <w:vMerge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379" w:type="pct"/>
            <w:gridSpan w:val="3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3E032E">
              <w:rPr>
                <w:rFonts w:cs="Times New Roman"/>
                <w:szCs w:val="24"/>
                <w:lang w:val="ru-RU"/>
              </w:rPr>
              <w:t>РОССИЙСКОЙ ФЕДЕРАЦИИ</w:t>
            </w:r>
          </w:p>
        </w:tc>
      </w:tr>
      <w:tr w:rsidR="00136E96" w:rsidRPr="00D02256" w:rsidTr="00A71BC9">
        <w:trPr>
          <w:jc w:val="center"/>
        </w:trPr>
        <w:tc>
          <w:tcPr>
            <w:tcW w:w="621" w:type="pct"/>
            <w:vMerge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379" w:type="pct"/>
            <w:gridSpan w:val="3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3E032E">
              <w:rPr>
                <w:rFonts w:cs="Times New Roman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</w:tc>
      </w:tr>
      <w:tr w:rsidR="00136E96" w:rsidRPr="003E032E" w:rsidTr="00A71BC9">
        <w:trPr>
          <w:jc w:val="center"/>
        </w:trPr>
        <w:tc>
          <w:tcPr>
            <w:tcW w:w="621" w:type="pct"/>
            <w:vMerge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379" w:type="pct"/>
            <w:gridSpan w:val="3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3E032E">
              <w:rPr>
                <w:rFonts w:cs="Times New Roman"/>
                <w:szCs w:val="24"/>
                <w:lang w:val="ru-RU"/>
              </w:rPr>
              <w:t>высшего образования</w:t>
            </w:r>
          </w:p>
        </w:tc>
      </w:tr>
      <w:tr w:rsidR="00136E96" w:rsidRPr="003E032E" w:rsidTr="00A71BC9">
        <w:trPr>
          <w:jc w:val="center"/>
        </w:trPr>
        <w:tc>
          <w:tcPr>
            <w:tcW w:w="621" w:type="pct"/>
            <w:vMerge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379" w:type="pct"/>
            <w:gridSpan w:val="3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3E032E">
              <w:rPr>
                <w:rFonts w:cs="Times New Roman"/>
                <w:szCs w:val="24"/>
                <w:lang w:val="ru-RU"/>
              </w:rPr>
              <w:t>«Магнитогорский государственный технический университет им. Г.И. Носова»</w:t>
            </w:r>
          </w:p>
        </w:tc>
      </w:tr>
      <w:tr w:rsidR="00136E96" w:rsidRPr="003E032E" w:rsidTr="00A71BC9">
        <w:trPr>
          <w:jc w:val="center"/>
        </w:trPr>
        <w:tc>
          <w:tcPr>
            <w:tcW w:w="2578" w:type="pct"/>
            <w:gridSpan w:val="2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422" w:type="pct"/>
            <w:gridSpan w:val="2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136E96" w:rsidRPr="003E032E" w:rsidTr="00A71BC9">
        <w:trPr>
          <w:jc w:val="center"/>
        </w:trPr>
        <w:tc>
          <w:tcPr>
            <w:tcW w:w="2578" w:type="pct"/>
            <w:gridSpan w:val="2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422" w:type="pct"/>
            <w:gridSpan w:val="2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136E96" w:rsidRPr="003E032E" w:rsidTr="00A71BC9">
        <w:trPr>
          <w:jc w:val="center"/>
        </w:trPr>
        <w:tc>
          <w:tcPr>
            <w:tcW w:w="2578" w:type="pct"/>
            <w:gridSpan w:val="2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422" w:type="pct"/>
            <w:gridSpan w:val="2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136E96" w:rsidRPr="003E032E" w:rsidTr="00A71BC9">
        <w:trPr>
          <w:jc w:val="center"/>
        </w:trPr>
        <w:tc>
          <w:tcPr>
            <w:tcW w:w="2578" w:type="pct"/>
            <w:gridSpan w:val="2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422" w:type="pct"/>
            <w:gridSpan w:val="2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3E032E">
              <w:rPr>
                <w:rFonts w:cs="Times New Roman"/>
                <w:szCs w:val="24"/>
                <w:lang w:val="ru-RU"/>
              </w:rPr>
              <w:t>УТВЕРЖДЕНО</w:t>
            </w:r>
          </w:p>
        </w:tc>
      </w:tr>
      <w:tr w:rsidR="00136E96" w:rsidRPr="00D02256" w:rsidTr="00A71BC9">
        <w:trPr>
          <w:jc w:val="center"/>
        </w:trPr>
        <w:tc>
          <w:tcPr>
            <w:tcW w:w="2578" w:type="pct"/>
            <w:gridSpan w:val="2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422" w:type="pct"/>
            <w:gridSpan w:val="2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3E032E">
              <w:rPr>
                <w:rFonts w:cs="Times New Roman"/>
                <w:szCs w:val="24"/>
                <w:lang w:val="ru-RU"/>
              </w:rPr>
              <w:t>Ученым советом МГТУ им. Г.И. Носова</w:t>
            </w:r>
          </w:p>
        </w:tc>
      </w:tr>
      <w:tr w:rsidR="00136E96" w:rsidRPr="003E032E" w:rsidTr="00A71BC9">
        <w:trPr>
          <w:jc w:val="center"/>
        </w:trPr>
        <w:tc>
          <w:tcPr>
            <w:tcW w:w="2578" w:type="pct"/>
            <w:gridSpan w:val="2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422" w:type="pct"/>
            <w:gridSpan w:val="2"/>
          </w:tcPr>
          <w:p w:rsidR="00136E96" w:rsidRPr="003E032E" w:rsidRDefault="00D02256" w:rsidP="00C00B78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noProof/>
                <w:szCs w:val="24"/>
              </w:rPr>
              <w:t>Протокол № 5</w:t>
            </w:r>
            <w:r w:rsidR="00DC5E11" w:rsidRPr="003E032E">
              <w:rPr>
                <w:rFonts w:cs="Times New Roman"/>
                <w:noProof/>
                <w:szCs w:val="24"/>
              </w:rPr>
              <w:t xml:space="preserve"> от </w:t>
            </w:r>
            <w:r w:rsidR="00C00B78" w:rsidRPr="003E032E">
              <w:rPr>
                <w:rFonts w:cs="Times New Roman"/>
                <w:noProof/>
                <w:szCs w:val="24"/>
                <w:lang w:val="ru-RU"/>
              </w:rPr>
              <w:t>28</w:t>
            </w:r>
            <w:r w:rsidR="00DC5E11" w:rsidRPr="003E032E">
              <w:rPr>
                <w:rFonts w:cs="Times New Roman"/>
                <w:noProof/>
                <w:szCs w:val="24"/>
              </w:rPr>
              <w:t xml:space="preserve"> февраля 2</w:t>
            </w:r>
            <w:r w:rsidR="00DC5E11" w:rsidRPr="003E032E">
              <w:rPr>
                <w:rFonts w:cs="Times New Roman"/>
                <w:noProof/>
                <w:szCs w:val="24"/>
                <w:lang w:val="ru-RU"/>
              </w:rPr>
              <w:t>02</w:t>
            </w:r>
            <w:r w:rsidR="00C00B78" w:rsidRPr="003E032E">
              <w:rPr>
                <w:rFonts w:cs="Times New Roman"/>
                <w:noProof/>
                <w:szCs w:val="24"/>
              </w:rPr>
              <w:t>4</w:t>
            </w:r>
            <w:r w:rsidR="00DC5E11" w:rsidRPr="003E032E">
              <w:rPr>
                <w:rFonts w:cs="Times New Roman"/>
                <w:noProof/>
                <w:szCs w:val="24"/>
                <w:lang w:val="ru-RU"/>
              </w:rPr>
              <w:t xml:space="preserve"> г.</w:t>
            </w:r>
          </w:p>
        </w:tc>
      </w:tr>
      <w:tr w:rsidR="00136E96" w:rsidRPr="00D02256" w:rsidTr="00A71BC9">
        <w:trPr>
          <w:jc w:val="center"/>
        </w:trPr>
        <w:tc>
          <w:tcPr>
            <w:tcW w:w="2578" w:type="pct"/>
            <w:gridSpan w:val="2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422" w:type="pct"/>
            <w:gridSpan w:val="2"/>
          </w:tcPr>
          <w:p w:rsidR="00136E96" w:rsidRPr="003E032E" w:rsidRDefault="00C00B78" w:rsidP="00C00B78">
            <w:pPr>
              <w:spacing w:before="16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3E032E">
              <w:rPr>
                <w:rFonts w:cs="Times New Roman"/>
                <w:szCs w:val="24"/>
                <w:lang w:val="ru-RU"/>
              </w:rPr>
              <w:t>Р</w:t>
            </w:r>
            <w:r w:rsidR="00136E96" w:rsidRPr="003E032E">
              <w:rPr>
                <w:rFonts w:cs="Times New Roman"/>
                <w:szCs w:val="24"/>
                <w:lang w:val="ru-RU"/>
              </w:rPr>
              <w:t>ектор МГТУ им. Г.И. Носова,</w:t>
            </w:r>
          </w:p>
        </w:tc>
      </w:tr>
      <w:tr w:rsidR="00136E96" w:rsidRPr="003E032E" w:rsidTr="00A71BC9">
        <w:trPr>
          <w:jc w:val="center"/>
        </w:trPr>
        <w:tc>
          <w:tcPr>
            <w:tcW w:w="2578" w:type="pct"/>
            <w:gridSpan w:val="2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422" w:type="pct"/>
            <w:gridSpan w:val="2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3E032E">
              <w:rPr>
                <w:rFonts w:cs="Times New Roman"/>
                <w:szCs w:val="24"/>
                <w:lang w:val="ru-RU"/>
              </w:rPr>
              <w:t>председатель ученого совета</w:t>
            </w:r>
          </w:p>
        </w:tc>
      </w:tr>
      <w:tr w:rsidR="00136E96" w:rsidRPr="003E032E" w:rsidTr="00A71BC9">
        <w:trPr>
          <w:jc w:val="center"/>
        </w:trPr>
        <w:tc>
          <w:tcPr>
            <w:tcW w:w="2578" w:type="pct"/>
            <w:gridSpan w:val="2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422" w:type="pct"/>
            <w:gridSpan w:val="2"/>
          </w:tcPr>
          <w:p w:rsidR="00136E96" w:rsidRPr="003E032E" w:rsidRDefault="00136E96" w:rsidP="000264D5">
            <w:pPr>
              <w:spacing w:before="16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3E032E">
              <w:rPr>
                <w:rFonts w:cs="Times New Roman"/>
                <w:szCs w:val="24"/>
                <w:lang w:val="ru-RU"/>
              </w:rPr>
              <w:t xml:space="preserve">____________________ </w:t>
            </w:r>
            <w:r w:rsidR="000264D5" w:rsidRPr="003E032E">
              <w:rPr>
                <w:rFonts w:cs="Times New Roman"/>
                <w:szCs w:val="24"/>
                <w:lang w:val="ru-RU"/>
              </w:rPr>
              <w:t>Д.В. Терентьев</w:t>
            </w:r>
          </w:p>
        </w:tc>
      </w:tr>
      <w:tr w:rsidR="00136E96" w:rsidRPr="003E032E" w:rsidTr="00A71BC9">
        <w:trPr>
          <w:jc w:val="center"/>
        </w:trPr>
        <w:tc>
          <w:tcPr>
            <w:tcW w:w="2578" w:type="pct"/>
            <w:gridSpan w:val="2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422" w:type="pct"/>
            <w:gridSpan w:val="2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136E96" w:rsidRPr="003E032E" w:rsidTr="00A71BC9">
        <w:trPr>
          <w:jc w:val="center"/>
        </w:trPr>
        <w:tc>
          <w:tcPr>
            <w:tcW w:w="621" w:type="pct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957" w:type="pct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863" w:type="pct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59" w:type="pct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136E96" w:rsidRPr="003E032E" w:rsidTr="00A71BC9">
        <w:trPr>
          <w:jc w:val="center"/>
        </w:trPr>
        <w:tc>
          <w:tcPr>
            <w:tcW w:w="621" w:type="pct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59" w:type="pct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136E96" w:rsidRPr="003E032E" w:rsidTr="00A71BC9">
        <w:trPr>
          <w:jc w:val="center"/>
        </w:trPr>
        <w:tc>
          <w:tcPr>
            <w:tcW w:w="621" w:type="pct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3E032E">
              <w:rPr>
                <w:rFonts w:cs="Times New Roman"/>
                <w:b/>
                <w:sz w:val="28"/>
                <w:szCs w:val="28"/>
                <w:lang w:val="ru-RU"/>
              </w:rPr>
              <w:t>ОСНОВНАЯ ОБРАЗОВАТЕЛЬНАЯ ПРОГРАММА</w:t>
            </w:r>
          </w:p>
        </w:tc>
        <w:tc>
          <w:tcPr>
            <w:tcW w:w="559" w:type="pct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b/>
                <w:szCs w:val="24"/>
                <w:lang w:val="ru-RU"/>
              </w:rPr>
            </w:pPr>
          </w:p>
        </w:tc>
      </w:tr>
      <w:tr w:rsidR="00136E96" w:rsidRPr="003E032E" w:rsidTr="00A71BC9">
        <w:trPr>
          <w:jc w:val="center"/>
        </w:trPr>
        <w:tc>
          <w:tcPr>
            <w:tcW w:w="621" w:type="pct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3E032E">
              <w:rPr>
                <w:rFonts w:cs="Times New Roman"/>
                <w:b/>
                <w:sz w:val="28"/>
                <w:szCs w:val="28"/>
                <w:lang w:val="ru-RU"/>
              </w:rPr>
              <w:t>ВЫСШЕГО ОБРАЗОВАНИЯ</w:t>
            </w:r>
          </w:p>
        </w:tc>
        <w:tc>
          <w:tcPr>
            <w:tcW w:w="559" w:type="pct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b/>
                <w:szCs w:val="24"/>
                <w:lang w:val="ru-RU"/>
              </w:rPr>
            </w:pPr>
          </w:p>
        </w:tc>
      </w:tr>
      <w:tr w:rsidR="00136E96" w:rsidRPr="003E032E" w:rsidTr="00A71BC9">
        <w:trPr>
          <w:jc w:val="center"/>
        </w:trPr>
        <w:tc>
          <w:tcPr>
            <w:tcW w:w="621" w:type="pct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59" w:type="pct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136E96" w:rsidRPr="003E032E" w:rsidTr="00A71BC9">
        <w:trPr>
          <w:jc w:val="center"/>
        </w:trPr>
        <w:tc>
          <w:tcPr>
            <w:tcW w:w="621" w:type="pct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136E96" w:rsidRPr="003E032E" w:rsidRDefault="00FC116F" w:rsidP="004E1F48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3E032E">
              <w:rPr>
                <w:rFonts w:cs="Times New Roman"/>
                <w:szCs w:val="24"/>
                <w:lang w:val="ru-RU"/>
              </w:rPr>
              <w:t>Специальность</w:t>
            </w:r>
          </w:p>
        </w:tc>
        <w:tc>
          <w:tcPr>
            <w:tcW w:w="559" w:type="pct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136E96" w:rsidRPr="003E032E" w:rsidTr="00A71BC9">
        <w:trPr>
          <w:trHeight w:val="649"/>
          <w:jc w:val="center"/>
        </w:trPr>
        <w:tc>
          <w:tcPr>
            <w:tcW w:w="621" w:type="pct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136E96" w:rsidRPr="003E032E" w:rsidRDefault="00EC157C" w:rsidP="00FC116F">
            <w:pPr>
              <w:ind w:firstLine="0"/>
              <w:jc w:val="center"/>
              <w:rPr>
                <w:rFonts w:cs="Times New Roman"/>
                <w:b/>
                <w:caps/>
                <w:sz w:val="26"/>
                <w:szCs w:val="26"/>
                <w:lang w:val="ru-RU"/>
              </w:rPr>
            </w:pPr>
            <w:r w:rsidRPr="003E032E">
              <w:rPr>
                <w:rFonts w:cs="Times New Roman"/>
                <w:b/>
                <w:caps/>
                <w:sz w:val="26"/>
                <w:szCs w:val="26"/>
                <w:lang w:val="ru-RU"/>
              </w:rPr>
              <w:t>21.05.04 Горное дело</w:t>
            </w:r>
          </w:p>
        </w:tc>
        <w:tc>
          <w:tcPr>
            <w:tcW w:w="559" w:type="pct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136E96" w:rsidRPr="003E032E" w:rsidTr="00A71BC9">
        <w:trPr>
          <w:jc w:val="center"/>
        </w:trPr>
        <w:tc>
          <w:tcPr>
            <w:tcW w:w="621" w:type="pct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59" w:type="pct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136E96" w:rsidRPr="003E032E" w:rsidTr="00A71BC9">
        <w:trPr>
          <w:jc w:val="center"/>
        </w:trPr>
        <w:tc>
          <w:tcPr>
            <w:tcW w:w="621" w:type="pct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136E96" w:rsidRPr="003E032E" w:rsidRDefault="001A56B6" w:rsidP="00FC116F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3E032E">
              <w:rPr>
                <w:rFonts w:cs="Times New Roman"/>
                <w:szCs w:val="24"/>
                <w:lang w:val="ru-RU"/>
              </w:rPr>
              <w:fldChar w:fldCharType="begin"/>
            </w:r>
            <w:r w:rsidR="00136E96" w:rsidRPr="003E032E">
              <w:rPr>
                <w:rFonts w:cs="Times New Roman"/>
                <w:szCs w:val="24"/>
                <w:lang w:val="ru-RU"/>
              </w:rPr>
              <w:instrText xml:space="preserve"> MERGEFIELD "Направленность_профиль_специализация_п" </w:instrText>
            </w:r>
            <w:r w:rsidRPr="003E032E">
              <w:rPr>
                <w:rFonts w:cs="Times New Roman"/>
                <w:szCs w:val="24"/>
                <w:lang w:val="ru-RU"/>
              </w:rPr>
              <w:fldChar w:fldCharType="separate"/>
            </w:r>
            <w:r w:rsidR="00136E96" w:rsidRPr="003E032E">
              <w:rPr>
                <w:rFonts w:cs="Times New Roman"/>
                <w:noProof/>
                <w:szCs w:val="24"/>
                <w:lang w:val="ru-RU"/>
              </w:rPr>
              <w:t>Направленность (</w:t>
            </w:r>
            <w:r w:rsidR="00FC116F" w:rsidRPr="003E032E">
              <w:rPr>
                <w:rFonts w:cs="Times New Roman"/>
                <w:noProof/>
                <w:szCs w:val="24"/>
                <w:lang w:val="ru-RU"/>
              </w:rPr>
              <w:t>специализация</w:t>
            </w:r>
            <w:r w:rsidR="00136E96" w:rsidRPr="003E032E">
              <w:rPr>
                <w:rFonts w:cs="Times New Roman"/>
                <w:noProof/>
                <w:szCs w:val="24"/>
                <w:lang w:val="ru-RU"/>
              </w:rPr>
              <w:t>) программы</w:t>
            </w:r>
            <w:r w:rsidRPr="003E032E">
              <w:rPr>
                <w:rFonts w:cs="Times New Roman"/>
                <w:szCs w:val="24"/>
                <w:lang w:val="ru-RU"/>
              </w:rPr>
              <w:fldChar w:fldCharType="end"/>
            </w:r>
          </w:p>
        </w:tc>
        <w:tc>
          <w:tcPr>
            <w:tcW w:w="559" w:type="pct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136E96" w:rsidRPr="003E032E" w:rsidTr="00A71BC9">
        <w:trPr>
          <w:trHeight w:val="625"/>
          <w:jc w:val="center"/>
        </w:trPr>
        <w:tc>
          <w:tcPr>
            <w:tcW w:w="621" w:type="pct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136E96" w:rsidRPr="003E032E" w:rsidRDefault="00EC157C" w:rsidP="00FC116F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3E032E">
              <w:rPr>
                <w:rFonts w:cs="Times New Roman"/>
                <w:b/>
                <w:sz w:val="26"/>
                <w:szCs w:val="26"/>
                <w:lang w:val="ru-RU"/>
              </w:rPr>
              <w:t>Горные машины и оборудование</w:t>
            </w:r>
          </w:p>
        </w:tc>
        <w:tc>
          <w:tcPr>
            <w:tcW w:w="559" w:type="pct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136E96" w:rsidRPr="003E032E" w:rsidTr="00A71BC9">
        <w:trPr>
          <w:jc w:val="center"/>
        </w:trPr>
        <w:tc>
          <w:tcPr>
            <w:tcW w:w="621" w:type="pct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59" w:type="pct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136E96" w:rsidRPr="003E032E" w:rsidTr="00A71BC9">
        <w:trPr>
          <w:jc w:val="center"/>
        </w:trPr>
        <w:tc>
          <w:tcPr>
            <w:tcW w:w="5000" w:type="pct"/>
            <w:gridSpan w:val="4"/>
          </w:tcPr>
          <w:p w:rsidR="00136E96" w:rsidRPr="003E032E" w:rsidRDefault="00136E96" w:rsidP="00FC116F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3E032E">
              <w:rPr>
                <w:rFonts w:cs="Times New Roman"/>
                <w:szCs w:val="24"/>
                <w:lang w:val="ru-RU"/>
              </w:rPr>
              <w:t xml:space="preserve">Уровень высшего образования – </w:t>
            </w:r>
            <w:r w:rsidR="00FC116F" w:rsidRPr="003E032E">
              <w:rPr>
                <w:rFonts w:cs="Times New Roman"/>
                <w:szCs w:val="24"/>
                <w:lang w:val="ru-RU"/>
              </w:rPr>
              <w:t>специалитет</w:t>
            </w:r>
          </w:p>
        </w:tc>
      </w:tr>
      <w:tr w:rsidR="00136E96" w:rsidRPr="003E032E" w:rsidTr="00A71BC9">
        <w:trPr>
          <w:jc w:val="center"/>
        </w:trPr>
        <w:tc>
          <w:tcPr>
            <w:tcW w:w="5000" w:type="pct"/>
            <w:gridSpan w:val="4"/>
          </w:tcPr>
          <w:p w:rsidR="00136E96" w:rsidRPr="003E032E" w:rsidRDefault="00136E96" w:rsidP="00FC116F">
            <w:pPr>
              <w:spacing w:before="12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3E032E">
              <w:rPr>
                <w:rFonts w:cs="Times New Roman"/>
                <w:szCs w:val="24"/>
                <w:lang w:val="ru-RU"/>
              </w:rPr>
              <w:t xml:space="preserve">Квалификация – </w:t>
            </w:r>
            <w:r w:rsidR="00EC157C" w:rsidRPr="003E032E">
              <w:rPr>
                <w:rFonts w:cs="Times New Roman"/>
                <w:szCs w:val="24"/>
                <w:lang w:val="ru-RU"/>
              </w:rPr>
              <w:t>Горный инженер (специалист)</w:t>
            </w:r>
          </w:p>
        </w:tc>
      </w:tr>
      <w:tr w:rsidR="00136E96" w:rsidRPr="003E032E" w:rsidTr="00A71BC9">
        <w:trPr>
          <w:jc w:val="center"/>
        </w:trPr>
        <w:tc>
          <w:tcPr>
            <w:tcW w:w="5000" w:type="pct"/>
            <w:gridSpan w:val="4"/>
          </w:tcPr>
          <w:p w:rsidR="00136E96" w:rsidRPr="003E032E" w:rsidRDefault="00136E96" w:rsidP="00EC157C">
            <w:pPr>
              <w:spacing w:before="12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3E032E">
              <w:rPr>
                <w:rFonts w:cs="Times New Roman"/>
                <w:szCs w:val="24"/>
                <w:lang w:val="ru-RU"/>
              </w:rPr>
              <w:t xml:space="preserve">Форма обучения – </w:t>
            </w:r>
            <w:r w:rsidR="001A56B6" w:rsidRPr="003E032E">
              <w:rPr>
                <w:rFonts w:cs="Times New Roman"/>
                <w:szCs w:val="24"/>
                <w:lang w:val="ru-RU"/>
              </w:rPr>
              <w:fldChar w:fldCharType="begin"/>
            </w:r>
            <w:r w:rsidRPr="003E032E">
              <w:rPr>
                <w:rFonts w:cs="Times New Roman"/>
                <w:szCs w:val="24"/>
                <w:lang w:val="ru-RU"/>
              </w:rPr>
              <w:instrText xml:space="preserve"> MERGEFIELD "Форма_обучения" </w:instrText>
            </w:r>
            <w:r w:rsidR="001A56B6" w:rsidRPr="003E032E">
              <w:rPr>
                <w:rFonts w:cs="Times New Roman"/>
                <w:szCs w:val="24"/>
                <w:lang w:val="ru-RU"/>
              </w:rPr>
              <w:fldChar w:fldCharType="separate"/>
            </w:r>
            <w:r w:rsidRPr="003E032E">
              <w:rPr>
                <w:rFonts w:cs="Times New Roman"/>
                <w:noProof/>
                <w:szCs w:val="24"/>
                <w:lang w:val="ru-RU"/>
              </w:rPr>
              <w:t>очная</w:t>
            </w:r>
            <w:r w:rsidR="001A56B6" w:rsidRPr="003E032E">
              <w:rPr>
                <w:rFonts w:cs="Times New Roman"/>
                <w:szCs w:val="24"/>
                <w:lang w:val="ru-RU"/>
              </w:rPr>
              <w:fldChar w:fldCharType="end"/>
            </w:r>
          </w:p>
        </w:tc>
      </w:tr>
      <w:tr w:rsidR="00136E96" w:rsidRPr="00D02256" w:rsidTr="00A71BC9">
        <w:trPr>
          <w:jc w:val="center"/>
        </w:trPr>
        <w:tc>
          <w:tcPr>
            <w:tcW w:w="5000" w:type="pct"/>
            <w:gridSpan w:val="4"/>
          </w:tcPr>
          <w:p w:rsidR="00136E96" w:rsidRPr="003E032E" w:rsidRDefault="00136E96" w:rsidP="00A71BC9">
            <w:pPr>
              <w:spacing w:before="12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3E032E">
              <w:rPr>
                <w:rFonts w:cs="Times New Roman"/>
                <w:szCs w:val="24"/>
                <w:lang w:val="ru-RU"/>
              </w:rPr>
              <w:t xml:space="preserve">Срок обучения – </w:t>
            </w:r>
            <w:r w:rsidR="00EC157C" w:rsidRPr="003E032E">
              <w:rPr>
                <w:rFonts w:cs="Times New Roman"/>
                <w:szCs w:val="24"/>
                <w:lang w:val="ru-RU"/>
              </w:rPr>
              <w:t>5 лет</w:t>
            </w:r>
            <w:r w:rsidR="00EC157C" w:rsidRPr="003E032E">
              <w:rPr>
                <w:rFonts w:cs="Times New Roman"/>
                <w:color w:val="C00000"/>
                <w:szCs w:val="24"/>
                <w:lang w:val="ru-RU"/>
              </w:rPr>
              <w:t xml:space="preserve"> </w:t>
            </w:r>
            <w:r w:rsidR="00EC157C" w:rsidRPr="003E032E">
              <w:rPr>
                <w:rFonts w:cs="Times New Roman"/>
                <w:szCs w:val="24"/>
                <w:lang w:val="ru-RU"/>
              </w:rPr>
              <w:t>и</w:t>
            </w:r>
            <w:r w:rsidR="00EC157C" w:rsidRPr="003E032E">
              <w:rPr>
                <w:rFonts w:cs="Times New Roman"/>
                <w:color w:val="C00000"/>
                <w:szCs w:val="24"/>
                <w:lang w:val="ru-RU"/>
              </w:rPr>
              <w:t xml:space="preserve"> </w:t>
            </w:r>
            <w:r w:rsidR="00EC157C" w:rsidRPr="003E032E">
              <w:rPr>
                <w:rFonts w:cs="Times New Roman"/>
                <w:szCs w:val="24"/>
                <w:lang w:val="ru-RU"/>
              </w:rPr>
              <w:t>6 месяцев</w:t>
            </w:r>
          </w:p>
        </w:tc>
      </w:tr>
      <w:tr w:rsidR="00136E96" w:rsidRPr="00D02256" w:rsidTr="00A71BC9">
        <w:trPr>
          <w:jc w:val="center"/>
        </w:trPr>
        <w:tc>
          <w:tcPr>
            <w:tcW w:w="621" w:type="pct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59" w:type="pct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136E96" w:rsidRPr="00D02256" w:rsidTr="00A71BC9">
        <w:trPr>
          <w:jc w:val="center"/>
        </w:trPr>
        <w:tc>
          <w:tcPr>
            <w:tcW w:w="621" w:type="pct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59" w:type="pct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136E96" w:rsidRPr="00D02256" w:rsidTr="00A71BC9">
        <w:trPr>
          <w:jc w:val="center"/>
        </w:trPr>
        <w:tc>
          <w:tcPr>
            <w:tcW w:w="621" w:type="pct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59" w:type="pct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136E96" w:rsidRPr="00D02256" w:rsidTr="00A71BC9">
        <w:trPr>
          <w:jc w:val="center"/>
        </w:trPr>
        <w:tc>
          <w:tcPr>
            <w:tcW w:w="621" w:type="pct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59" w:type="pct"/>
          </w:tcPr>
          <w:p w:rsidR="00136E96" w:rsidRPr="003E032E" w:rsidRDefault="00136E96" w:rsidP="00A71BC9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</w:tbl>
    <w:p w:rsidR="00136E96" w:rsidRPr="003E032E" w:rsidRDefault="00136E96" w:rsidP="00136E96">
      <w:pPr>
        <w:ind w:firstLine="0"/>
        <w:jc w:val="center"/>
        <w:rPr>
          <w:lang w:val="ru-RU"/>
        </w:rPr>
      </w:pPr>
      <w:r w:rsidRPr="003E032E">
        <w:rPr>
          <w:lang w:val="ru-RU"/>
        </w:rPr>
        <w:t>Магнитогорск, 20</w:t>
      </w:r>
      <w:r w:rsidR="00C00B78" w:rsidRPr="003E032E">
        <w:rPr>
          <w:lang w:val="ru-RU"/>
        </w:rPr>
        <w:t>24</w:t>
      </w:r>
    </w:p>
    <w:p w:rsidR="00136E96" w:rsidRPr="003E032E" w:rsidRDefault="00136E96" w:rsidP="00136E96">
      <w:pPr>
        <w:pStyle w:val="ae"/>
        <w:jc w:val="right"/>
        <w:rPr>
          <w:lang w:val="ru-RU"/>
        </w:rPr>
      </w:pPr>
    </w:p>
    <w:p w:rsidR="00136E96" w:rsidRPr="003E032E" w:rsidRDefault="00136E96" w:rsidP="00136E96">
      <w:pPr>
        <w:pStyle w:val="ae"/>
        <w:jc w:val="right"/>
        <w:rPr>
          <w:lang w:val="ru-RU"/>
        </w:rPr>
      </w:pPr>
    </w:p>
    <w:p w:rsidR="00FB553B" w:rsidRPr="003E032E" w:rsidRDefault="00136E96" w:rsidP="004E1F48">
      <w:pPr>
        <w:ind w:firstLine="0"/>
        <w:jc w:val="right"/>
        <w:rPr>
          <w:lang w:val="ru-RU"/>
        </w:rPr>
      </w:pPr>
      <w:r w:rsidRPr="003E032E">
        <w:rPr>
          <w:lang w:val="ru-RU"/>
        </w:rPr>
        <w:t>ОП-</w:t>
      </w:r>
      <w:r w:rsidR="00C00B78" w:rsidRPr="003E032E">
        <w:rPr>
          <w:lang w:val="ru-RU"/>
        </w:rPr>
        <w:t>ГД-24</w:t>
      </w:r>
      <w:r w:rsidR="00EC157C" w:rsidRPr="003E032E">
        <w:rPr>
          <w:lang w:val="ru-RU"/>
        </w:rPr>
        <w:t>-5</w:t>
      </w:r>
    </w:p>
    <w:p w:rsidR="00431067" w:rsidRPr="003E032E" w:rsidRDefault="00431067" w:rsidP="00431067">
      <w:pPr>
        <w:ind w:firstLine="0"/>
        <w:jc w:val="center"/>
        <w:rPr>
          <w:lang w:val="ru-RU"/>
        </w:rPr>
      </w:pPr>
      <w:r w:rsidRPr="003E032E">
        <w:rPr>
          <w:lang w:val="ru-RU"/>
        </w:rPr>
        <w:br w:type="page"/>
      </w:r>
    </w:p>
    <w:p w:rsidR="00431067" w:rsidRPr="003E032E" w:rsidRDefault="006A7CC5" w:rsidP="006A7CC5">
      <w:pPr>
        <w:pStyle w:val="3"/>
        <w:spacing w:after="400"/>
        <w:rPr>
          <w:rFonts w:ascii="Times New Roman Полужирный" w:hAnsi="Times New Roman Полужирный"/>
          <w:caps/>
          <w:lang w:val="ru-RU"/>
        </w:rPr>
      </w:pPr>
      <w:r w:rsidRPr="003E032E">
        <w:rPr>
          <w:rFonts w:ascii="Times New Roman Полужирный" w:hAnsi="Times New Roman Полужирный"/>
          <w:caps/>
          <w:lang w:val="ru-RU"/>
        </w:rPr>
        <w:lastRenderedPageBreak/>
        <w:t xml:space="preserve">Содержание программы </w:t>
      </w:r>
      <w:r w:rsidR="00E55154" w:rsidRPr="003E032E">
        <w:rPr>
          <w:rFonts w:ascii="Times New Roman Полужирный" w:hAnsi="Times New Roman Полужирный"/>
          <w:caps/>
          <w:lang w:val="ru-RU"/>
        </w:rPr>
        <w:t>специалитета</w:t>
      </w:r>
    </w:p>
    <w:p w:rsidR="00C2309D" w:rsidRPr="003E032E" w:rsidRDefault="00C2309D" w:rsidP="00945065">
      <w:pPr>
        <w:spacing w:after="120"/>
        <w:ind w:firstLine="0"/>
        <w:jc w:val="left"/>
        <w:rPr>
          <w:caps/>
          <w:lang w:val="ru-RU"/>
        </w:rPr>
      </w:pPr>
      <w:r w:rsidRPr="003E032E">
        <w:rPr>
          <w:caps/>
          <w:lang w:val="ru-RU"/>
        </w:rPr>
        <w:t>1 Общие положения</w:t>
      </w:r>
    </w:p>
    <w:p w:rsidR="00C2309D" w:rsidRPr="003E032E" w:rsidRDefault="00C2309D" w:rsidP="00945065">
      <w:pPr>
        <w:spacing w:after="120"/>
        <w:ind w:firstLine="0"/>
        <w:jc w:val="left"/>
        <w:rPr>
          <w:caps/>
          <w:lang w:val="ru-RU"/>
        </w:rPr>
      </w:pPr>
      <w:r w:rsidRPr="003E032E">
        <w:rPr>
          <w:caps/>
          <w:lang w:val="ru-RU"/>
        </w:rPr>
        <w:t xml:space="preserve">2 </w:t>
      </w:r>
      <w:r w:rsidR="006A7CC5" w:rsidRPr="003E032E">
        <w:rPr>
          <w:caps/>
          <w:lang w:val="ru-RU"/>
        </w:rPr>
        <w:t>структура</w:t>
      </w:r>
      <w:r w:rsidRPr="003E032E">
        <w:rPr>
          <w:caps/>
          <w:lang w:val="ru-RU"/>
        </w:rPr>
        <w:t xml:space="preserve"> программы </w:t>
      </w:r>
      <w:r w:rsidR="00E55154" w:rsidRPr="003E032E">
        <w:rPr>
          <w:caps/>
          <w:lang w:val="ru-RU"/>
        </w:rPr>
        <w:t>специалитета</w:t>
      </w:r>
    </w:p>
    <w:p w:rsidR="00C2309D" w:rsidRPr="003E032E" w:rsidRDefault="00C2309D" w:rsidP="00945065">
      <w:pPr>
        <w:spacing w:after="120"/>
        <w:ind w:firstLine="0"/>
        <w:jc w:val="left"/>
        <w:rPr>
          <w:caps/>
          <w:lang w:val="ru-RU"/>
        </w:rPr>
      </w:pPr>
      <w:r w:rsidRPr="003E032E">
        <w:rPr>
          <w:caps/>
          <w:lang w:val="ru-RU"/>
        </w:rPr>
        <w:t xml:space="preserve">3 </w:t>
      </w:r>
      <w:r w:rsidR="006A7CC5" w:rsidRPr="003E032E">
        <w:rPr>
          <w:caps/>
          <w:lang w:val="ru-RU"/>
        </w:rPr>
        <w:t>результаты</w:t>
      </w:r>
      <w:r w:rsidRPr="003E032E">
        <w:rPr>
          <w:caps/>
          <w:lang w:val="ru-RU"/>
        </w:rPr>
        <w:t xml:space="preserve"> освоения программы </w:t>
      </w:r>
      <w:r w:rsidR="00E55154" w:rsidRPr="003E032E">
        <w:rPr>
          <w:caps/>
          <w:lang w:val="ru-RU"/>
        </w:rPr>
        <w:t>специалитета</w:t>
      </w:r>
    </w:p>
    <w:p w:rsidR="00C2309D" w:rsidRPr="003E032E" w:rsidRDefault="00C2309D" w:rsidP="00945065">
      <w:pPr>
        <w:spacing w:after="120"/>
        <w:ind w:firstLine="0"/>
        <w:jc w:val="left"/>
        <w:rPr>
          <w:caps/>
          <w:lang w:val="ru-RU"/>
        </w:rPr>
      </w:pPr>
      <w:r w:rsidRPr="003E032E">
        <w:rPr>
          <w:caps/>
          <w:lang w:val="ru-RU"/>
        </w:rPr>
        <w:t xml:space="preserve">4 </w:t>
      </w:r>
      <w:r w:rsidR="006A7CC5" w:rsidRPr="003E032E">
        <w:rPr>
          <w:caps/>
          <w:lang w:val="ru-RU"/>
        </w:rPr>
        <w:t>условия</w:t>
      </w:r>
      <w:r w:rsidRPr="003E032E">
        <w:rPr>
          <w:caps/>
          <w:lang w:val="ru-RU"/>
        </w:rPr>
        <w:t xml:space="preserve"> реализации программы </w:t>
      </w:r>
      <w:r w:rsidR="00E55154" w:rsidRPr="003E032E">
        <w:rPr>
          <w:caps/>
          <w:lang w:val="ru-RU"/>
        </w:rPr>
        <w:t>специалитета</w:t>
      </w:r>
    </w:p>
    <w:p w:rsidR="0085247F" w:rsidRPr="003E032E" w:rsidRDefault="0085247F" w:rsidP="00F401DE">
      <w:pPr>
        <w:spacing w:after="60"/>
        <w:ind w:firstLine="0"/>
        <w:jc w:val="left"/>
        <w:rPr>
          <w:caps/>
          <w:lang w:val="ru-RU"/>
        </w:rPr>
      </w:pPr>
      <w:r w:rsidRPr="003E032E">
        <w:rPr>
          <w:caps/>
          <w:lang w:val="ru-RU"/>
        </w:rPr>
        <w:t>приложения:</w:t>
      </w:r>
    </w:p>
    <w:p w:rsidR="0085247F" w:rsidRPr="003E032E" w:rsidRDefault="0085247F" w:rsidP="00F401DE">
      <w:pPr>
        <w:spacing w:after="60"/>
        <w:ind w:firstLine="0"/>
        <w:jc w:val="left"/>
        <w:rPr>
          <w:caps/>
          <w:lang w:val="ru-RU"/>
        </w:rPr>
      </w:pPr>
      <w:r w:rsidRPr="003E032E">
        <w:rPr>
          <w:caps/>
          <w:lang w:val="ru-RU"/>
        </w:rPr>
        <w:t>– учебный план, включая календарный учебный график</w:t>
      </w:r>
    </w:p>
    <w:p w:rsidR="0085247F" w:rsidRPr="003E032E" w:rsidRDefault="0085247F" w:rsidP="00F401DE">
      <w:pPr>
        <w:spacing w:after="60"/>
        <w:ind w:firstLine="0"/>
        <w:jc w:val="left"/>
        <w:rPr>
          <w:caps/>
          <w:lang w:val="ru-RU"/>
        </w:rPr>
      </w:pPr>
      <w:r w:rsidRPr="003E032E">
        <w:rPr>
          <w:caps/>
          <w:lang w:val="ru-RU"/>
        </w:rPr>
        <w:t>– рабочие программы дисциплин (модулей)</w:t>
      </w:r>
    </w:p>
    <w:p w:rsidR="0085247F" w:rsidRPr="003E032E" w:rsidRDefault="0085247F" w:rsidP="00F401DE">
      <w:pPr>
        <w:spacing w:after="60"/>
        <w:ind w:firstLine="0"/>
        <w:jc w:val="left"/>
        <w:rPr>
          <w:caps/>
          <w:lang w:val="ru-RU"/>
        </w:rPr>
      </w:pPr>
      <w:r w:rsidRPr="003E032E">
        <w:rPr>
          <w:caps/>
          <w:lang w:val="ru-RU"/>
        </w:rPr>
        <w:t xml:space="preserve">– </w:t>
      </w:r>
      <w:r w:rsidR="004A469B" w:rsidRPr="003E032E">
        <w:rPr>
          <w:caps/>
          <w:lang w:val="ru-RU"/>
        </w:rPr>
        <w:t xml:space="preserve">РАБОЧИЕ </w:t>
      </w:r>
      <w:r w:rsidRPr="003E032E">
        <w:rPr>
          <w:caps/>
          <w:lang w:val="ru-RU"/>
        </w:rPr>
        <w:t>программы практик</w:t>
      </w:r>
      <w:r w:rsidR="004A469B" w:rsidRPr="003E032E">
        <w:rPr>
          <w:caps/>
          <w:lang w:val="ru-RU"/>
        </w:rPr>
        <w:t>И</w:t>
      </w:r>
    </w:p>
    <w:p w:rsidR="006C1F47" w:rsidRPr="003E032E" w:rsidRDefault="006C1F47" w:rsidP="006C1F47">
      <w:pPr>
        <w:spacing w:after="60"/>
        <w:ind w:firstLine="0"/>
        <w:jc w:val="left"/>
        <w:rPr>
          <w:caps/>
          <w:lang w:val="ru-RU"/>
        </w:rPr>
      </w:pPr>
      <w:r w:rsidRPr="003E032E">
        <w:rPr>
          <w:caps/>
          <w:lang w:val="ru-RU"/>
        </w:rPr>
        <w:t>– рабочая программа воспитания, включая календарный план воспитательной работы</w:t>
      </w:r>
    </w:p>
    <w:p w:rsidR="0085247F" w:rsidRPr="003E032E" w:rsidRDefault="0085247F" w:rsidP="00F401DE">
      <w:pPr>
        <w:spacing w:after="60"/>
        <w:ind w:firstLine="0"/>
        <w:jc w:val="left"/>
        <w:rPr>
          <w:caps/>
          <w:lang w:val="ru-RU"/>
        </w:rPr>
      </w:pPr>
      <w:r w:rsidRPr="003E032E">
        <w:rPr>
          <w:caps/>
          <w:lang w:val="ru-RU"/>
        </w:rPr>
        <w:t>– программа государственной итоговой аттестации</w:t>
      </w:r>
    </w:p>
    <w:p w:rsidR="00583676" w:rsidRPr="003E032E" w:rsidRDefault="0085247F" w:rsidP="00F401DE">
      <w:pPr>
        <w:spacing w:after="60"/>
        <w:ind w:firstLine="0"/>
        <w:jc w:val="left"/>
        <w:rPr>
          <w:caps/>
          <w:lang w:val="ru-RU"/>
        </w:rPr>
      </w:pPr>
      <w:r w:rsidRPr="003E032E">
        <w:rPr>
          <w:caps/>
          <w:lang w:val="ru-RU"/>
        </w:rPr>
        <w:t xml:space="preserve">– </w:t>
      </w:r>
      <w:r w:rsidR="00583676" w:rsidRPr="003E032E">
        <w:rPr>
          <w:caps/>
          <w:lang w:val="ru-RU"/>
        </w:rPr>
        <w:t>Перечень методических материалов по программе</w:t>
      </w:r>
      <w:r w:rsidR="00945065" w:rsidRPr="003E032E">
        <w:rPr>
          <w:caps/>
          <w:lang w:val="ru-RU"/>
        </w:rPr>
        <w:t xml:space="preserve"> </w:t>
      </w:r>
      <w:r w:rsidR="00E55154" w:rsidRPr="003E032E">
        <w:rPr>
          <w:caps/>
          <w:lang w:val="ru-RU"/>
        </w:rPr>
        <w:t>специалитета</w:t>
      </w:r>
    </w:p>
    <w:p w:rsidR="00136E96" w:rsidRPr="003E032E" w:rsidRDefault="0085247F" w:rsidP="00F401DE">
      <w:pPr>
        <w:spacing w:after="60"/>
        <w:ind w:firstLine="0"/>
        <w:jc w:val="left"/>
        <w:rPr>
          <w:caps/>
          <w:lang w:val="ru-RU"/>
        </w:rPr>
      </w:pPr>
      <w:r w:rsidRPr="003E032E">
        <w:rPr>
          <w:caps/>
          <w:lang w:val="ru-RU"/>
        </w:rPr>
        <w:t xml:space="preserve">– </w:t>
      </w:r>
      <w:r w:rsidR="00583676" w:rsidRPr="003E032E">
        <w:rPr>
          <w:caps/>
          <w:lang w:val="ru-RU"/>
        </w:rPr>
        <w:t xml:space="preserve">Матрица формирования компетенций </w:t>
      </w:r>
      <w:r w:rsidR="00945065" w:rsidRPr="003E032E">
        <w:rPr>
          <w:caps/>
          <w:lang w:val="ru-RU"/>
        </w:rPr>
        <w:t xml:space="preserve">по программе </w:t>
      </w:r>
      <w:r w:rsidR="00E55154" w:rsidRPr="003E032E">
        <w:rPr>
          <w:caps/>
          <w:lang w:val="ru-RU"/>
        </w:rPr>
        <w:t>специалитета</w:t>
      </w:r>
      <w:r w:rsidR="00136E96" w:rsidRPr="003E032E">
        <w:rPr>
          <w:caps/>
          <w:lang w:val="ru-RU"/>
        </w:rPr>
        <w:t xml:space="preserve"> </w:t>
      </w:r>
    </w:p>
    <w:p w:rsidR="00583676" w:rsidRPr="003E032E" w:rsidRDefault="0085247F" w:rsidP="00F401DE">
      <w:pPr>
        <w:spacing w:after="60"/>
        <w:ind w:firstLine="0"/>
        <w:jc w:val="left"/>
        <w:rPr>
          <w:caps/>
          <w:lang w:val="ru-RU"/>
        </w:rPr>
      </w:pPr>
      <w:r w:rsidRPr="003E032E">
        <w:rPr>
          <w:caps/>
          <w:lang w:val="ru-RU"/>
        </w:rPr>
        <w:t xml:space="preserve">– </w:t>
      </w:r>
      <w:r w:rsidR="00583676" w:rsidRPr="003E032E">
        <w:rPr>
          <w:caps/>
          <w:lang w:val="ru-RU"/>
        </w:rPr>
        <w:t xml:space="preserve">Аннотации дисциплин </w:t>
      </w:r>
      <w:r w:rsidR="00945065" w:rsidRPr="003E032E">
        <w:rPr>
          <w:caps/>
          <w:lang w:val="ru-RU"/>
        </w:rPr>
        <w:t xml:space="preserve">по программе </w:t>
      </w:r>
      <w:r w:rsidR="00E55154" w:rsidRPr="003E032E">
        <w:rPr>
          <w:caps/>
          <w:lang w:val="ru-RU"/>
        </w:rPr>
        <w:t>специалитета</w:t>
      </w:r>
    </w:p>
    <w:p w:rsidR="00945065" w:rsidRPr="003E032E" w:rsidRDefault="0085247F" w:rsidP="00F401DE">
      <w:pPr>
        <w:spacing w:after="60"/>
        <w:ind w:firstLine="0"/>
        <w:jc w:val="left"/>
        <w:rPr>
          <w:caps/>
          <w:lang w:val="ru-RU"/>
        </w:rPr>
      </w:pPr>
      <w:r w:rsidRPr="003E032E">
        <w:rPr>
          <w:caps/>
          <w:lang w:val="ru-RU"/>
        </w:rPr>
        <w:t xml:space="preserve">– </w:t>
      </w:r>
      <w:r w:rsidR="00374102" w:rsidRPr="003E032E">
        <w:rPr>
          <w:caps/>
          <w:lang w:val="ru-RU"/>
        </w:rPr>
        <w:t>Фонд оценочных средств для проведения промежуточной аттестации</w:t>
      </w:r>
    </w:p>
    <w:p w:rsidR="00BD41CD" w:rsidRPr="003E032E" w:rsidRDefault="00583676" w:rsidP="00945065">
      <w:pPr>
        <w:ind w:firstLine="0"/>
        <w:jc w:val="left"/>
        <w:rPr>
          <w:caps/>
          <w:lang w:val="ru-RU"/>
        </w:rPr>
      </w:pPr>
      <w:r w:rsidRPr="003E032E">
        <w:rPr>
          <w:caps/>
          <w:lang w:val="ru-RU"/>
        </w:rPr>
        <w:t>.</w:t>
      </w:r>
      <w:r w:rsidR="00BD41CD" w:rsidRPr="003E032E">
        <w:rPr>
          <w:caps/>
          <w:lang w:val="ru-RU"/>
        </w:rPr>
        <w:br w:type="page"/>
      </w:r>
    </w:p>
    <w:p w:rsidR="00BD41CD" w:rsidRPr="003E032E" w:rsidRDefault="00FB553B" w:rsidP="005649A3">
      <w:pPr>
        <w:pStyle w:val="1"/>
        <w:rPr>
          <w:rFonts w:ascii="Times New Roman Полужирный" w:hAnsi="Times New Roman Полужирный"/>
          <w:caps/>
          <w:lang w:val="ru-RU"/>
        </w:rPr>
      </w:pPr>
      <w:r w:rsidRPr="003E032E">
        <w:rPr>
          <w:rFonts w:ascii="Times New Roman Полужирный" w:hAnsi="Times New Roman Полужирный"/>
          <w:caps/>
          <w:lang w:val="ru-RU"/>
        </w:rPr>
        <w:lastRenderedPageBreak/>
        <w:t>1 Общие положения</w:t>
      </w:r>
    </w:p>
    <w:p w:rsidR="00841547" w:rsidRPr="003E032E" w:rsidRDefault="0042448E" w:rsidP="00D30164">
      <w:pPr>
        <w:tabs>
          <w:tab w:val="left" w:pos="1134"/>
        </w:tabs>
        <w:rPr>
          <w:i/>
          <w:color w:val="C00000"/>
          <w:lang w:val="ru-RU"/>
        </w:rPr>
      </w:pPr>
      <w:r w:rsidRPr="003E032E">
        <w:rPr>
          <w:lang w:val="ru-RU"/>
        </w:rPr>
        <w:t>1.1</w:t>
      </w:r>
      <w:r w:rsidR="00D30164" w:rsidRPr="003E032E">
        <w:rPr>
          <w:lang w:val="ru-RU"/>
        </w:rPr>
        <w:t xml:space="preserve"> </w:t>
      </w:r>
      <w:r w:rsidR="00841547" w:rsidRPr="003E032E">
        <w:rPr>
          <w:lang w:val="ru-RU"/>
        </w:rPr>
        <w:t xml:space="preserve">Настоящая основная образовательная программа разработана в соответствии с ФГОС </w:t>
      </w:r>
      <w:proofErr w:type="gramStart"/>
      <w:r w:rsidR="00841547" w:rsidRPr="003E032E">
        <w:rPr>
          <w:lang w:val="ru-RU"/>
        </w:rPr>
        <w:t>ВО</w:t>
      </w:r>
      <w:proofErr w:type="gramEnd"/>
      <w:r w:rsidR="00841547" w:rsidRPr="003E032E">
        <w:rPr>
          <w:lang w:val="ru-RU"/>
        </w:rPr>
        <w:t xml:space="preserve"> </w:t>
      </w:r>
      <w:proofErr w:type="gramStart"/>
      <w:r w:rsidR="00841547" w:rsidRPr="003E032E">
        <w:rPr>
          <w:lang w:val="ru-RU"/>
        </w:rPr>
        <w:t>по</w:t>
      </w:r>
      <w:proofErr w:type="gramEnd"/>
      <w:r w:rsidR="00841547" w:rsidRPr="003E032E">
        <w:rPr>
          <w:lang w:val="ru-RU"/>
        </w:rPr>
        <w:t xml:space="preserve"> </w:t>
      </w:r>
      <w:r w:rsidR="00E55154" w:rsidRPr="003E032E">
        <w:rPr>
          <w:lang w:val="ru-RU"/>
        </w:rPr>
        <w:t>специальности</w:t>
      </w:r>
      <w:r w:rsidR="00DA307A" w:rsidRPr="003E032E">
        <w:rPr>
          <w:lang w:val="ru-RU"/>
        </w:rPr>
        <w:t xml:space="preserve"> </w:t>
      </w:r>
      <w:r w:rsidR="00AB395B" w:rsidRPr="003E032E">
        <w:rPr>
          <w:lang w:val="ru-RU"/>
        </w:rPr>
        <w:t>21.05.04 Горное дело</w:t>
      </w:r>
      <w:r w:rsidR="00841547" w:rsidRPr="003E032E">
        <w:rPr>
          <w:lang w:val="ru-RU"/>
        </w:rPr>
        <w:t xml:space="preserve">, утвержденным </w:t>
      </w:r>
      <w:r w:rsidR="00DA307A" w:rsidRPr="003E032E">
        <w:rPr>
          <w:lang w:val="ru-RU"/>
        </w:rPr>
        <w:t xml:space="preserve">приказом </w:t>
      </w:r>
      <w:proofErr w:type="spellStart"/>
      <w:r w:rsidR="003C5404" w:rsidRPr="003E032E">
        <w:rPr>
          <w:lang w:val="ru-RU"/>
        </w:rPr>
        <w:t>Минобрнауки</w:t>
      </w:r>
      <w:proofErr w:type="spellEnd"/>
      <w:r w:rsidR="003C5404" w:rsidRPr="003E032E">
        <w:rPr>
          <w:lang w:val="ru-RU"/>
        </w:rPr>
        <w:t xml:space="preserve"> России</w:t>
      </w:r>
      <w:r w:rsidR="00DA307A" w:rsidRPr="003E032E">
        <w:rPr>
          <w:lang w:val="ru-RU"/>
        </w:rPr>
        <w:t xml:space="preserve"> от </w:t>
      </w:r>
      <w:r w:rsidR="00AB395B" w:rsidRPr="003E032E">
        <w:rPr>
          <w:lang w:val="ru-RU"/>
        </w:rPr>
        <w:t>12.0</w:t>
      </w:r>
      <w:r w:rsidR="00DC5E11" w:rsidRPr="003E032E">
        <w:rPr>
          <w:lang w:val="ru-RU"/>
        </w:rPr>
        <w:t>8</w:t>
      </w:r>
      <w:r w:rsidR="00AB395B" w:rsidRPr="003E032E">
        <w:rPr>
          <w:lang w:val="ru-RU"/>
        </w:rPr>
        <w:t>.2020</w:t>
      </w:r>
      <w:r w:rsidR="00DA307A" w:rsidRPr="003E032E">
        <w:rPr>
          <w:lang w:val="ru-RU"/>
        </w:rPr>
        <w:t xml:space="preserve"> № </w:t>
      </w:r>
      <w:r w:rsidR="00AB395B" w:rsidRPr="003E032E">
        <w:rPr>
          <w:lang w:val="ru-RU"/>
        </w:rPr>
        <w:t>987</w:t>
      </w:r>
      <w:r w:rsidR="00E00BCB" w:rsidRPr="003E032E">
        <w:rPr>
          <w:lang w:val="ru-RU"/>
        </w:rPr>
        <w:t xml:space="preserve"> </w:t>
      </w:r>
      <w:r w:rsidR="00D4048F" w:rsidRPr="003E032E">
        <w:rPr>
          <w:lang w:val="ru-RU"/>
        </w:rPr>
        <w:t xml:space="preserve">(далее соответственно – программа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D4048F" w:rsidRPr="003E032E">
        <w:rPr>
          <w:lang w:val="ru-RU"/>
        </w:rPr>
        <w:t xml:space="preserve">, </w:t>
      </w:r>
      <w:r w:rsidR="00E55154" w:rsidRPr="003E032E">
        <w:rPr>
          <w:lang w:val="ru-RU"/>
        </w:rPr>
        <w:t>специальность</w:t>
      </w:r>
      <w:r w:rsidR="00DF769C" w:rsidRPr="003E032E">
        <w:rPr>
          <w:lang w:val="ru-RU"/>
        </w:rPr>
        <w:t>)</w:t>
      </w:r>
      <w:r w:rsidR="004968E1" w:rsidRPr="003E032E">
        <w:rPr>
          <w:lang w:val="ru-RU"/>
        </w:rPr>
        <w:t>.</w:t>
      </w:r>
    </w:p>
    <w:p w:rsidR="00146AD1" w:rsidRPr="003E032E" w:rsidRDefault="00841547" w:rsidP="00D30164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1.</w:t>
      </w:r>
      <w:r w:rsidR="0042448E" w:rsidRPr="003E032E">
        <w:rPr>
          <w:lang w:val="ru-RU"/>
        </w:rPr>
        <w:t>2</w:t>
      </w:r>
      <w:r w:rsidR="00D30164" w:rsidRPr="003E032E">
        <w:rPr>
          <w:lang w:val="ru-RU"/>
        </w:rPr>
        <w:t xml:space="preserve"> </w:t>
      </w:r>
      <w:r w:rsidR="00146AD1" w:rsidRPr="003E032E">
        <w:rPr>
          <w:lang w:val="ru-RU"/>
        </w:rPr>
        <w:t xml:space="preserve">Содержание программы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DF769C" w:rsidRPr="003E032E">
        <w:rPr>
          <w:lang w:val="ru-RU"/>
        </w:rPr>
        <w:t xml:space="preserve"> </w:t>
      </w:r>
      <w:r w:rsidR="002065E0" w:rsidRPr="003E032E">
        <w:rPr>
          <w:lang w:val="ru-RU"/>
        </w:rPr>
        <w:t>разраб</w:t>
      </w:r>
      <w:r w:rsidR="004145EC" w:rsidRPr="003E032E">
        <w:rPr>
          <w:lang w:val="ru-RU"/>
        </w:rPr>
        <w:t>отано и утверждено МГТУ </w:t>
      </w:r>
      <w:r w:rsidR="00434CF1" w:rsidRPr="003E032E">
        <w:rPr>
          <w:lang w:val="ru-RU"/>
        </w:rPr>
        <w:t>им Г.И. </w:t>
      </w:r>
      <w:r w:rsidR="002065E0" w:rsidRPr="003E032E">
        <w:rPr>
          <w:lang w:val="ru-RU"/>
        </w:rPr>
        <w:t>Носова</w:t>
      </w:r>
      <w:r w:rsidR="00146AD1" w:rsidRPr="003E032E">
        <w:rPr>
          <w:lang w:val="ru-RU"/>
        </w:rPr>
        <w:t xml:space="preserve"> самостоятельно. При разработке </w:t>
      </w:r>
      <w:r w:rsidR="002065E0" w:rsidRPr="003E032E">
        <w:rPr>
          <w:lang w:val="ru-RU"/>
        </w:rPr>
        <w:t xml:space="preserve">программы </w:t>
      </w:r>
      <w:r w:rsidR="004145EC" w:rsidRPr="003E032E">
        <w:rPr>
          <w:lang w:val="ru-RU"/>
        </w:rPr>
        <w:t>университет</w:t>
      </w:r>
      <w:r w:rsidR="00146AD1" w:rsidRPr="003E032E">
        <w:rPr>
          <w:lang w:val="ru-RU"/>
        </w:rPr>
        <w:t xml:space="preserve"> </w:t>
      </w:r>
      <w:r w:rsidR="004145EC" w:rsidRPr="003E032E">
        <w:rPr>
          <w:lang w:val="ru-RU"/>
        </w:rPr>
        <w:t>сформировал</w:t>
      </w:r>
      <w:r w:rsidR="00146AD1" w:rsidRPr="003E032E">
        <w:rPr>
          <w:lang w:val="ru-RU"/>
        </w:rPr>
        <w:t xml:space="preserve"> требования к результатам ее освоения в виде универсальных, общепрофессиональных и профессиональных компетенций выпускников</w:t>
      </w:r>
      <w:r w:rsidR="00DF769C" w:rsidRPr="003E032E">
        <w:rPr>
          <w:lang w:val="ru-RU"/>
        </w:rPr>
        <w:t xml:space="preserve"> (далее вместе – компетенции).</w:t>
      </w:r>
    </w:p>
    <w:p w:rsidR="00146AD1" w:rsidRPr="003E032E" w:rsidRDefault="0042448E" w:rsidP="00D30164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1.3</w:t>
      </w:r>
      <w:r w:rsidR="00D30164" w:rsidRPr="003E032E">
        <w:rPr>
          <w:lang w:val="ru-RU"/>
        </w:rPr>
        <w:t xml:space="preserve"> </w:t>
      </w:r>
      <w:proofErr w:type="gramStart"/>
      <w:r w:rsidR="002065E0" w:rsidRPr="003E032E">
        <w:rPr>
          <w:lang w:val="ru-RU"/>
        </w:rPr>
        <w:t>Обучение по программе</w:t>
      </w:r>
      <w:proofErr w:type="gramEnd"/>
      <w:r w:rsidR="002065E0" w:rsidRPr="003E032E">
        <w:rPr>
          <w:lang w:val="ru-RU"/>
        </w:rPr>
        <w:t xml:space="preserve">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DF769C" w:rsidRPr="003E032E">
        <w:rPr>
          <w:lang w:val="ru-RU"/>
        </w:rPr>
        <w:t xml:space="preserve"> </w:t>
      </w:r>
      <w:r w:rsidR="002065E0" w:rsidRPr="003E032E">
        <w:rPr>
          <w:lang w:val="ru-RU"/>
        </w:rPr>
        <w:t xml:space="preserve">осуществляться в </w:t>
      </w:r>
      <w:r w:rsidR="002065E0" w:rsidRPr="003E032E">
        <w:rPr>
          <w:color w:val="000000" w:themeColor="text1"/>
          <w:lang w:val="ru-RU"/>
        </w:rPr>
        <w:t>очной</w:t>
      </w:r>
      <w:r w:rsidR="002065E0" w:rsidRPr="003E032E">
        <w:rPr>
          <w:lang w:val="ru-RU"/>
        </w:rPr>
        <w:t xml:space="preserve"> форме.</w:t>
      </w:r>
    </w:p>
    <w:p w:rsidR="002364A0" w:rsidRPr="003E032E" w:rsidRDefault="0042448E" w:rsidP="002364A0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1.4</w:t>
      </w:r>
      <w:proofErr w:type="gramStart"/>
      <w:r w:rsidR="00D30164" w:rsidRPr="003E032E">
        <w:rPr>
          <w:lang w:val="ru-RU"/>
        </w:rPr>
        <w:t xml:space="preserve"> </w:t>
      </w:r>
      <w:r w:rsidR="002364A0" w:rsidRPr="003E032E">
        <w:rPr>
          <w:lang w:val="ru-RU"/>
        </w:rPr>
        <w:t>П</w:t>
      </w:r>
      <w:proofErr w:type="gramEnd"/>
      <w:r w:rsidR="002364A0" w:rsidRPr="003E032E">
        <w:rPr>
          <w:lang w:val="ru-RU"/>
        </w:rPr>
        <w:t xml:space="preserve">ри реализации программы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2364A0" w:rsidRPr="003E032E">
        <w:rPr>
          <w:lang w:val="ru-RU"/>
        </w:rPr>
        <w:t xml:space="preserve"> университет вправе применять электронное обучение, дистанционные образовательные технологии.</w:t>
      </w:r>
    </w:p>
    <w:p w:rsidR="004968E1" w:rsidRPr="003E032E" w:rsidRDefault="004968E1" w:rsidP="004968E1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 xml:space="preserve">Реализация программы </w:t>
      </w:r>
      <w:proofErr w:type="spellStart"/>
      <w:r w:rsidRPr="003E032E">
        <w:rPr>
          <w:lang w:val="ru-RU"/>
        </w:rPr>
        <w:t>специалитета</w:t>
      </w:r>
      <w:proofErr w:type="spellEnd"/>
      <w:r w:rsidRPr="003E032E">
        <w:rPr>
          <w:lang w:val="ru-RU"/>
        </w:rPr>
        <w:t xml:space="preserve"> с применением исключительно электронного обучения, дистанционных образовательных технологий не допускается.</w:t>
      </w:r>
    </w:p>
    <w:p w:rsidR="00E00BCB" w:rsidRPr="003E032E" w:rsidRDefault="00E00BCB" w:rsidP="00D30164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Электронное обучение, дистанционные образовательные технологии, применяемые при обучении инвалидов и лиц с ограниченными</w:t>
      </w:r>
      <w:r w:rsidR="00434CF1" w:rsidRPr="003E032E">
        <w:rPr>
          <w:lang w:val="ru-RU"/>
        </w:rPr>
        <w:t xml:space="preserve"> возможностями здоровья (далее –</w:t>
      </w:r>
      <w:r w:rsidRPr="003E032E">
        <w:rPr>
          <w:lang w:val="ru-RU"/>
        </w:rPr>
        <w:t xml:space="preserve"> инвалиды и лица с ОВЗ), </w:t>
      </w:r>
      <w:r w:rsidR="008078D8" w:rsidRPr="003E032E">
        <w:rPr>
          <w:lang w:val="ru-RU"/>
        </w:rPr>
        <w:t>предусматривают</w:t>
      </w:r>
      <w:r w:rsidRPr="003E032E">
        <w:rPr>
          <w:lang w:val="ru-RU"/>
        </w:rPr>
        <w:t xml:space="preserve"> возможность приема-передачи информации в доступных для них формах.</w:t>
      </w:r>
      <w:r w:rsidR="00434CF1" w:rsidRPr="003E032E">
        <w:rPr>
          <w:lang w:val="ru-RU"/>
        </w:rPr>
        <w:t xml:space="preserve"> </w:t>
      </w:r>
    </w:p>
    <w:p w:rsidR="00E00BCB" w:rsidRPr="003E032E" w:rsidRDefault="0042448E" w:rsidP="00D30164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1.5</w:t>
      </w:r>
      <w:r w:rsidR="00D30164" w:rsidRPr="003E032E">
        <w:rPr>
          <w:lang w:val="ru-RU"/>
        </w:rPr>
        <w:t xml:space="preserve"> </w:t>
      </w:r>
      <w:r w:rsidR="00E00BCB" w:rsidRPr="003E032E">
        <w:rPr>
          <w:lang w:val="ru-RU"/>
        </w:rPr>
        <w:t>Реализация програм</w:t>
      </w:r>
      <w:r w:rsidR="00434CF1" w:rsidRPr="003E032E">
        <w:rPr>
          <w:lang w:val="ru-RU"/>
        </w:rPr>
        <w:t xml:space="preserve">мы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434CF1" w:rsidRPr="003E032E">
        <w:rPr>
          <w:lang w:val="ru-RU"/>
        </w:rPr>
        <w:t xml:space="preserve"> осуществляется о</w:t>
      </w:r>
      <w:r w:rsidR="00E00BCB" w:rsidRPr="003E032E">
        <w:rPr>
          <w:lang w:val="ru-RU"/>
        </w:rPr>
        <w:t>рганизацией самостоятельно</w:t>
      </w:r>
      <w:r w:rsidR="00434CF1" w:rsidRPr="003E032E">
        <w:rPr>
          <w:lang w:val="ru-RU"/>
        </w:rPr>
        <w:t>.</w:t>
      </w:r>
    </w:p>
    <w:p w:rsidR="00E00BCB" w:rsidRPr="003E032E" w:rsidRDefault="0042448E" w:rsidP="00D30164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1.6</w:t>
      </w:r>
      <w:r w:rsidR="00D30164" w:rsidRPr="003E032E">
        <w:rPr>
          <w:lang w:val="ru-RU"/>
        </w:rPr>
        <w:t xml:space="preserve"> </w:t>
      </w:r>
      <w:r w:rsidR="00E00BCB" w:rsidRPr="003E032E">
        <w:rPr>
          <w:lang w:val="ru-RU"/>
        </w:rPr>
        <w:t xml:space="preserve">Программа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E00BCB" w:rsidRPr="003E032E">
        <w:rPr>
          <w:lang w:val="ru-RU"/>
        </w:rPr>
        <w:t xml:space="preserve"> реализуется на государствен</w:t>
      </w:r>
      <w:r w:rsidR="00434CF1" w:rsidRPr="003E032E">
        <w:rPr>
          <w:lang w:val="ru-RU"/>
        </w:rPr>
        <w:t>ном языке Российской Федерации.</w:t>
      </w:r>
    </w:p>
    <w:p w:rsidR="00434CF1" w:rsidRPr="003E032E" w:rsidRDefault="0042448E" w:rsidP="00D30164">
      <w:pPr>
        <w:tabs>
          <w:tab w:val="left" w:pos="1134"/>
        </w:tabs>
        <w:rPr>
          <w:i/>
          <w:color w:val="C00000"/>
          <w:lang w:val="ru-RU"/>
        </w:rPr>
      </w:pPr>
      <w:r w:rsidRPr="003E032E">
        <w:rPr>
          <w:lang w:val="ru-RU"/>
        </w:rPr>
        <w:t>1.7</w:t>
      </w:r>
      <w:r w:rsidR="00D30164" w:rsidRPr="003E032E">
        <w:rPr>
          <w:lang w:val="ru-RU"/>
        </w:rPr>
        <w:t xml:space="preserve"> </w:t>
      </w:r>
      <w:r w:rsidR="00E00BCB" w:rsidRPr="003E032E">
        <w:rPr>
          <w:lang w:val="ru-RU"/>
        </w:rPr>
        <w:t xml:space="preserve">Срок получения образования по программе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E00BCB" w:rsidRPr="003E032E">
        <w:rPr>
          <w:lang w:val="ru-RU"/>
        </w:rPr>
        <w:t xml:space="preserve"> (вне зависимости от применяем</w:t>
      </w:r>
      <w:r w:rsidR="00434CF1" w:rsidRPr="003E032E">
        <w:rPr>
          <w:lang w:val="ru-RU"/>
        </w:rPr>
        <w:t xml:space="preserve">ых образовательных технологий) </w:t>
      </w:r>
      <w:r w:rsidR="00E00BCB" w:rsidRPr="003E032E">
        <w:rPr>
          <w:lang w:val="ru-RU"/>
        </w:rPr>
        <w:t xml:space="preserve">в </w:t>
      </w:r>
      <w:r w:rsidR="00E00BCB" w:rsidRPr="003E032E">
        <w:rPr>
          <w:color w:val="000000" w:themeColor="text1"/>
          <w:lang w:val="ru-RU"/>
        </w:rPr>
        <w:t xml:space="preserve">очной </w:t>
      </w:r>
      <w:r w:rsidR="00E00BCB" w:rsidRPr="003E032E">
        <w:rPr>
          <w:lang w:val="ru-RU"/>
        </w:rPr>
        <w:t xml:space="preserve">форме обучения, включая каникулы, предоставляемые после прохождения государственной итоговой аттестации, составляет </w:t>
      </w:r>
      <w:r w:rsidR="0014507E" w:rsidRPr="003E032E">
        <w:rPr>
          <w:rFonts w:cs="Times New Roman"/>
          <w:szCs w:val="24"/>
          <w:lang w:val="ru-RU"/>
        </w:rPr>
        <w:t>5 лет</w:t>
      </w:r>
      <w:r w:rsidR="0014507E" w:rsidRPr="003E032E">
        <w:rPr>
          <w:rFonts w:cs="Times New Roman"/>
          <w:color w:val="C00000"/>
          <w:szCs w:val="24"/>
          <w:lang w:val="ru-RU"/>
        </w:rPr>
        <w:t xml:space="preserve"> </w:t>
      </w:r>
      <w:r w:rsidR="0014507E" w:rsidRPr="003E032E">
        <w:rPr>
          <w:rFonts w:cs="Times New Roman"/>
          <w:szCs w:val="24"/>
          <w:lang w:val="ru-RU"/>
        </w:rPr>
        <w:t>и</w:t>
      </w:r>
      <w:r w:rsidR="0014507E" w:rsidRPr="003E032E">
        <w:rPr>
          <w:rFonts w:cs="Times New Roman"/>
          <w:color w:val="C00000"/>
          <w:szCs w:val="24"/>
          <w:lang w:val="ru-RU"/>
        </w:rPr>
        <w:t xml:space="preserve"> </w:t>
      </w:r>
      <w:r w:rsidR="0014507E" w:rsidRPr="003E032E">
        <w:rPr>
          <w:rFonts w:cs="Times New Roman"/>
          <w:szCs w:val="24"/>
          <w:lang w:val="ru-RU"/>
        </w:rPr>
        <w:t>6 месяцев.</w:t>
      </w:r>
    </w:p>
    <w:p w:rsidR="00E00BCB" w:rsidRPr="003E032E" w:rsidRDefault="00A42169" w:rsidP="00D30164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П</w:t>
      </w:r>
      <w:r w:rsidR="00E00BCB" w:rsidRPr="003E032E">
        <w:rPr>
          <w:lang w:val="ru-RU"/>
        </w:rPr>
        <w:t xml:space="preserve">ри </w:t>
      </w:r>
      <w:proofErr w:type="gramStart"/>
      <w:r w:rsidR="00E00BCB" w:rsidRPr="003E032E">
        <w:rPr>
          <w:lang w:val="ru-RU"/>
        </w:rPr>
        <w:t>обучении</w:t>
      </w:r>
      <w:proofErr w:type="gramEnd"/>
      <w:r w:rsidR="00E00BCB" w:rsidRPr="003E032E">
        <w:rPr>
          <w:lang w:val="ru-RU"/>
        </w:rPr>
        <w:t xml:space="preserve"> по индивидуальному учебному плану инвалидов и лиц с ОВЗ </w:t>
      </w:r>
      <w:r w:rsidRPr="003E032E">
        <w:rPr>
          <w:lang w:val="ru-RU"/>
        </w:rPr>
        <w:t xml:space="preserve">срок получения образования </w:t>
      </w:r>
      <w:r w:rsidR="00E00BCB" w:rsidRPr="003E032E">
        <w:rPr>
          <w:lang w:val="ru-RU"/>
        </w:rPr>
        <w:t>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E00BCB" w:rsidRPr="003E032E" w:rsidRDefault="0042448E" w:rsidP="00D30164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1.8</w:t>
      </w:r>
      <w:r w:rsidR="00D30164" w:rsidRPr="003E032E">
        <w:rPr>
          <w:lang w:val="ru-RU"/>
        </w:rPr>
        <w:t xml:space="preserve"> </w:t>
      </w:r>
      <w:r w:rsidR="00E00BCB" w:rsidRPr="003E032E">
        <w:rPr>
          <w:lang w:val="ru-RU"/>
        </w:rPr>
        <w:t xml:space="preserve">Объем программы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E00BCB" w:rsidRPr="003E032E">
        <w:rPr>
          <w:lang w:val="ru-RU"/>
        </w:rPr>
        <w:t xml:space="preserve"> составл</w:t>
      </w:r>
      <w:r w:rsidR="00A42169" w:rsidRPr="003E032E">
        <w:rPr>
          <w:lang w:val="ru-RU"/>
        </w:rPr>
        <w:t xml:space="preserve">яет </w:t>
      </w:r>
      <w:r w:rsidR="003A4916" w:rsidRPr="003E032E">
        <w:rPr>
          <w:color w:val="000000" w:themeColor="text1"/>
          <w:lang w:val="ru-RU"/>
        </w:rPr>
        <w:t>330</w:t>
      </w:r>
      <w:r w:rsidR="00A42169" w:rsidRPr="003E032E">
        <w:rPr>
          <w:lang w:val="ru-RU"/>
        </w:rPr>
        <w:t xml:space="preserve"> зачетных единиц (далее –</w:t>
      </w:r>
      <w:r w:rsidR="00E00BCB" w:rsidRPr="003E032E">
        <w:rPr>
          <w:lang w:val="ru-RU"/>
        </w:rPr>
        <w:t xml:space="preserve"> </w:t>
      </w:r>
      <w:proofErr w:type="spellStart"/>
      <w:r w:rsidR="00E00BCB" w:rsidRPr="003E032E">
        <w:rPr>
          <w:lang w:val="ru-RU"/>
        </w:rPr>
        <w:t>з.е</w:t>
      </w:r>
      <w:proofErr w:type="spellEnd"/>
      <w:r w:rsidR="00E00BCB" w:rsidRPr="003E032E">
        <w:rPr>
          <w:lang w:val="ru-RU"/>
        </w:rP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E00BCB" w:rsidRPr="003E032E">
        <w:rPr>
          <w:lang w:val="ru-RU"/>
        </w:rPr>
        <w:t xml:space="preserve"> с использованием сетевой формы, реализации программы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E00BCB" w:rsidRPr="003E032E">
        <w:rPr>
          <w:lang w:val="ru-RU"/>
        </w:rPr>
        <w:t xml:space="preserve"> по индивидуальному учебному плану.</w:t>
      </w:r>
    </w:p>
    <w:p w:rsidR="00E00BCB" w:rsidRPr="003E032E" w:rsidRDefault="00E00BCB" w:rsidP="00E00BCB">
      <w:pPr>
        <w:rPr>
          <w:lang w:val="ru-RU"/>
        </w:rPr>
      </w:pPr>
      <w:r w:rsidRPr="003E032E">
        <w:rPr>
          <w:lang w:val="ru-RU"/>
        </w:rPr>
        <w:t xml:space="preserve">Объем программы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Pr="003E032E">
        <w:rPr>
          <w:lang w:val="ru-RU"/>
        </w:rPr>
        <w:t>, реализуемый за один учебный год, составляет</w:t>
      </w:r>
      <w:r w:rsidR="00DA3DD2" w:rsidRPr="003E032E">
        <w:rPr>
          <w:lang w:val="ru-RU"/>
        </w:rPr>
        <w:t xml:space="preserve"> не более</w:t>
      </w:r>
      <w:r w:rsidRPr="003E032E">
        <w:rPr>
          <w:lang w:val="ru-RU"/>
        </w:rPr>
        <w:t xml:space="preserve"> </w:t>
      </w:r>
      <w:r w:rsidR="003A4916" w:rsidRPr="003E032E">
        <w:rPr>
          <w:color w:val="000000" w:themeColor="text1"/>
          <w:lang w:val="ru-RU"/>
        </w:rPr>
        <w:t>70</w:t>
      </w:r>
      <w:r w:rsidRPr="003E032E">
        <w:rPr>
          <w:lang w:val="ru-RU"/>
        </w:rPr>
        <w:t xml:space="preserve"> </w:t>
      </w:r>
      <w:proofErr w:type="spellStart"/>
      <w:r w:rsidRPr="003E032E">
        <w:rPr>
          <w:lang w:val="ru-RU"/>
        </w:rPr>
        <w:t>з.е</w:t>
      </w:r>
      <w:proofErr w:type="spellEnd"/>
      <w:r w:rsidRPr="003E032E">
        <w:rPr>
          <w:lang w:val="ru-RU"/>
        </w:rPr>
        <w:t xml:space="preserve">. вне зависимости от формы обучения, применяемых образовательных технологий, реализации программы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Pr="003E032E">
        <w:rPr>
          <w:lang w:val="ru-RU"/>
        </w:rPr>
        <w:t xml:space="preserve"> с использованием сетевой формы, реализации программы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Pr="003E032E">
        <w:rPr>
          <w:lang w:val="ru-RU"/>
        </w:rPr>
        <w:t xml:space="preserve"> по индивидуальному учебному плану (за исключением ускоренного обучен</w:t>
      </w:r>
      <w:r w:rsidR="00A42169" w:rsidRPr="003E032E">
        <w:rPr>
          <w:lang w:val="ru-RU"/>
        </w:rPr>
        <w:t>ия), а при ускоренном обучении –</w:t>
      </w:r>
      <w:r w:rsidRPr="003E032E">
        <w:rPr>
          <w:lang w:val="ru-RU"/>
        </w:rPr>
        <w:t xml:space="preserve"> </w:t>
      </w:r>
      <w:r w:rsidR="00DA3DD2" w:rsidRPr="003E032E">
        <w:rPr>
          <w:lang w:val="ru-RU"/>
        </w:rPr>
        <w:t xml:space="preserve">не более </w:t>
      </w:r>
      <w:r w:rsidR="003A4916" w:rsidRPr="003E032E">
        <w:rPr>
          <w:lang w:val="ru-RU"/>
        </w:rPr>
        <w:t>80</w:t>
      </w:r>
      <w:r w:rsidRPr="003E032E">
        <w:rPr>
          <w:lang w:val="ru-RU"/>
        </w:rPr>
        <w:t xml:space="preserve"> </w:t>
      </w:r>
      <w:proofErr w:type="spellStart"/>
      <w:r w:rsidRPr="003E032E">
        <w:rPr>
          <w:lang w:val="ru-RU"/>
        </w:rPr>
        <w:t>з.е</w:t>
      </w:r>
      <w:proofErr w:type="spellEnd"/>
      <w:r w:rsidRPr="003E032E">
        <w:rPr>
          <w:lang w:val="ru-RU"/>
        </w:rPr>
        <w:t>.</w:t>
      </w:r>
    </w:p>
    <w:p w:rsidR="00E00BCB" w:rsidRPr="003E032E" w:rsidRDefault="0042448E" w:rsidP="00D30164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1.9</w:t>
      </w:r>
      <w:r w:rsidR="00D30164" w:rsidRPr="003E032E">
        <w:rPr>
          <w:lang w:val="ru-RU"/>
        </w:rPr>
        <w:t xml:space="preserve"> </w:t>
      </w:r>
      <w:r w:rsidR="00E00BCB" w:rsidRPr="003E032E">
        <w:rPr>
          <w:lang w:val="ru-RU"/>
        </w:rPr>
        <w:t xml:space="preserve">Области профессиональной деятельности </w:t>
      </w:r>
      <w:r w:rsidR="00424B68" w:rsidRPr="003E032E">
        <w:rPr>
          <w:lang w:val="ru-RU"/>
        </w:rPr>
        <w:t>и</w:t>
      </w:r>
      <w:r w:rsidR="00E00BCB" w:rsidRPr="003E032E">
        <w:rPr>
          <w:lang w:val="ru-RU"/>
        </w:rPr>
        <w:t xml:space="preserve"> сферы профессиональной деятельности, в которых выпускники, освоившие</w:t>
      </w:r>
      <w:r w:rsidR="00A42169" w:rsidRPr="003E032E">
        <w:rPr>
          <w:lang w:val="ru-RU"/>
        </w:rPr>
        <w:t xml:space="preserve"> программу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A42169" w:rsidRPr="003E032E">
        <w:rPr>
          <w:lang w:val="ru-RU"/>
        </w:rPr>
        <w:t xml:space="preserve"> (далее –</w:t>
      </w:r>
      <w:r w:rsidR="00E00BCB" w:rsidRPr="003E032E">
        <w:rPr>
          <w:lang w:val="ru-RU"/>
        </w:rPr>
        <w:t xml:space="preserve"> выпускники), могут осуществлять профессиональную деятельность:</w:t>
      </w:r>
    </w:p>
    <w:p w:rsidR="00DA349F" w:rsidRPr="003E032E" w:rsidRDefault="00DA349F" w:rsidP="00DA349F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– 28 Производство машин и оборудования (в сфере проектирования, производства и безопасной эксплуатации горных машин и оборудования);</w:t>
      </w:r>
    </w:p>
    <w:p w:rsidR="00DA349F" w:rsidRPr="003E032E" w:rsidRDefault="00DA349F" w:rsidP="00DA349F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lastRenderedPageBreak/>
        <w:t>– 40 Сквозные виды профессиональной деятельности в промышленности.</w:t>
      </w:r>
    </w:p>
    <w:p w:rsidR="00E00BCB" w:rsidRPr="003E032E" w:rsidRDefault="0042448E" w:rsidP="00D30164">
      <w:pPr>
        <w:tabs>
          <w:tab w:val="left" w:pos="1276"/>
        </w:tabs>
        <w:rPr>
          <w:lang w:val="ru-RU"/>
        </w:rPr>
      </w:pPr>
      <w:r w:rsidRPr="003E032E">
        <w:rPr>
          <w:lang w:val="ru-RU"/>
        </w:rPr>
        <w:t>1.10</w:t>
      </w:r>
      <w:proofErr w:type="gramStart"/>
      <w:r w:rsidR="00D30164" w:rsidRPr="003E032E">
        <w:rPr>
          <w:lang w:val="ru-RU"/>
        </w:rPr>
        <w:t xml:space="preserve"> </w:t>
      </w:r>
      <w:r w:rsidR="00E00BCB" w:rsidRPr="003E032E">
        <w:rPr>
          <w:lang w:val="ru-RU"/>
        </w:rPr>
        <w:t>В</w:t>
      </w:r>
      <w:proofErr w:type="gramEnd"/>
      <w:r w:rsidR="00E00BCB" w:rsidRPr="003E032E">
        <w:rPr>
          <w:lang w:val="ru-RU"/>
        </w:rPr>
        <w:t xml:space="preserve"> рамках освоения программы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E00BCB" w:rsidRPr="003E032E">
        <w:rPr>
          <w:lang w:val="ru-RU"/>
        </w:rPr>
        <w:t xml:space="preserve"> выпускники могут готовиться к решению задач профессиональной деятельности следующих типов:</w:t>
      </w:r>
    </w:p>
    <w:p w:rsidR="00DA349F" w:rsidRPr="003E032E" w:rsidRDefault="00DA349F" w:rsidP="00DA349F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–</w:t>
      </w:r>
      <w:r w:rsidRPr="003E032E">
        <w:rPr>
          <w:rFonts w:cs="Times New Roman"/>
          <w:szCs w:val="24"/>
          <w:lang w:val="ru-RU"/>
        </w:rPr>
        <w:t xml:space="preserve"> Проектно-изыскательский;</w:t>
      </w:r>
    </w:p>
    <w:p w:rsidR="00DA349F" w:rsidRPr="003E032E" w:rsidRDefault="00DA349F" w:rsidP="00DA349F">
      <w:pPr>
        <w:tabs>
          <w:tab w:val="left" w:pos="1134"/>
        </w:tabs>
        <w:rPr>
          <w:rFonts w:cs="Times New Roman"/>
          <w:szCs w:val="24"/>
          <w:lang w:val="ru-RU"/>
        </w:rPr>
      </w:pPr>
      <w:r w:rsidRPr="003E032E">
        <w:rPr>
          <w:lang w:val="ru-RU"/>
        </w:rPr>
        <w:t>–</w:t>
      </w:r>
      <w:r w:rsidRPr="003E032E">
        <w:rPr>
          <w:rFonts w:cs="Times New Roman"/>
          <w:szCs w:val="24"/>
          <w:lang w:val="ru-RU"/>
        </w:rPr>
        <w:t xml:space="preserve"> Производственно-технологический;</w:t>
      </w:r>
    </w:p>
    <w:p w:rsidR="00DA349F" w:rsidRPr="003E032E" w:rsidRDefault="00DA349F" w:rsidP="00DA349F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–</w:t>
      </w:r>
      <w:r w:rsidRPr="003E032E">
        <w:rPr>
          <w:rFonts w:cs="Times New Roman"/>
          <w:szCs w:val="24"/>
          <w:lang w:val="ru-RU"/>
        </w:rPr>
        <w:t xml:space="preserve"> Организационно-управленческий.</w:t>
      </w:r>
    </w:p>
    <w:p w:rsidR="00E00BCB" w:rsidRPr="003E032E" w:rsidRDefault="00E00BCB" w:rsidP="00A9449F">
      <w:pPr>
        <w:tabs>
          <w:tab w:val="left" w:pos="1276"/>
        </w:tabs>
        <w:rPr>
          <w:lang w:val="ru-RU"/>
        </w:rPr>
      </w:pPr>
      <w:r w:rsidRPr="003E032E">
        <w:rPr>
          <w:lang w:val="ru-RU"/>
        </w:rPr>
        <w:t>1.1</w:t>
      </w:r>
      <w:r w:rsidR="0042448E" w:rsidRPr="003E032E">
        <w:rPr>
          <w:lang w:val="ru-RU"/>
        </w:rPr>
        <w:t>1</w:t>
      </w:r>
      <w:r w:rsidR="00D30164" w:rsidRPr="003E032E">
        <w:rPr>
          <w:lang w:val="ru-RU"/>
        </w:rPr>
        <w:t xml:space="preserve"> </w:t>
      </w:r>
      <w:r w:rsidR="0042448E" w:rsidRPr="003E032E">
        <w:rPr>
          <w:lang w:val="ru-RU"/>
        </w:rPr>
        <w:t>Н</w:t>
      </w:r>
      <w:r w:rsidRPr="003E032E">
        <w:rPr>
          <w:lang w:val="ru-RU"/>
        </w:rPr>
        <w:t>аправленность (</w:t>
      </w:r>
      <w:r w:rsidR="00424B68" w:rsidRPr="003E032E">
        <w:rPr>
          <w:lang w:val="ru-RU"/>
        </w:rPr>
        <w:t>специализация</w:t>
      </w:r>
      <w:r w:rsidRPr="003E032E">
        <w:rPr>
          <w:lang w:val="ru-RU"/>
        </w:rPr>
        <w:t xml:space="preserve">) программы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42448E" w:rsidRPr="003E032E">
        <w:rPr>
          <w:lang w:val="ru-RU"/>
        </w:rPr>
        <w:t xml:space="preserve"> </w:t>
      </w:r>
      <w:r w:rsidR="00A9449F" w:rsidRPr="003E032E">
        <w:rPr>
          <w:rFonts w:cs="Times New Roman"/>
          <w:szCs w:val="24"/>
          <w:lang w:val="ru-RU"/>
        </w:rPr>
        <w:t>Горные машины и оборудование</w:t>
      </w:r>
      <w:r w:rsidRPr="003E032E">
        <w:rPr>
          <w:lang w:val="ru-RU"/>
        </w:rPr>
        <w:t xml:space="preserve">, конкретизирует содержание программы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Pr="003E032E">
        <w:rPr>
          <w:lang w:val="ru-RU"/>
        </w:rPr>
        <w:t xml:space="preserve"> в рамках </w:t>
      </w:r>
      <w:r w:rsidR="00424B68" w:rsidRPr="003E032E">
        <w:rPr>
          <w:lang w:val="ru-RU"/>
        </w:rPr>
        <w:t>специальности</w:t>
      </w:r>
      <w:r w:rsidRPr="003E032E">
        <w:rPr>
          <w:lang w:val="ru-RU"/>
        </w:rPr>
        <w:t xml:space="preserve"> путем ориентации ее </w:t>
      </w:r>
      <w:proofErr w:type="gramStart"/>
      <w:r w:rsidRPr="003E032E">
        <w:rPr>
          <w:lang w:val="ru-RU"/>
        </w:rPr>
        <w:t>на</w:t>
      </w:r>
      <w:proofErr w:type="gramEnd"/>
      <w:r w:rsidRPr="003E032E">
        <w:rPr>
          <w:lang w:val="ru-RU"/>
        </w:rPr>
        <w:t>:</w:t>
      </w:r>
    </w:p>
    <w:p w:rsidR="00E00BCB" w:rsidRPr="003E032E" w:rsidRDefault="0042448E" w:rsidP="004C13C7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–</w:t>
      </w:r>
      <w:r w:rsidR="00D30164" w:rsidRPr="003E032E">
        <w:rPr>
          <w:lang w:val="ru-RU"/>
        </w:rPr>
        <w:t xml:space="preserve"> </w:t>
      </w:r>
      <w:r w:rsidR="00E00BCB" w:rsidRPr="003E032E">
        <w:rPr>
          <w:lang w:val="ru-RU"/>
        </w:rPr>
        <w:t>область (области) профессиональной деятельности и сферу (сферы) профессиональной деятельности выпускников;</w:t>
      </w:r>
    </w:p>
    <w:p w:rsidR="004C13C7" w:rsidRPr="003E032E" w:rsidRDefault="0042448E" w:rsidP="004C13C7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–</w:t>
      </w:r>
      <w:r w:rsidR="00D30164" w:rsidRPr="003E032E">
        <w:rPr>
          <w:lang w:val="ru-RU"/>
        </w:rPr>
        <w:t xml:space="preserve"> </w:t>
      </w:r>
      <w:r w:rsidR="00E00BCB" w:rsidRPr="003E032E">
        <w:rPr>
          <w:lang w:val="ru-RU"/>
        </w:rPr>
        <w:t>тип (типы) задач и задачи профессион</w:t>
      </w:r>
      <w:r w:rsidRPr="003E032E">
        <w:rPr>
          <w:lang w:val="ru-RU"/>
        </w:rPr>
        <w:t>ал</w:t>
      </w:r>
      <w:r w:rsidR="00424B68" w:rsidRPr="003E032E">
        <w:rPr>
          <w:lang w:val="ru-RU"/>
        </w:rPr>
        <w:t>ьной деятельности выпускников;</w:t>
      </w:r>
    </w:p>
    <w:p w:rsidR="008078D8" w:rsidRPr="003E032E" w:rsidRDefault="008078D8" w:rsidP="008078D8">
      <w:pPr>
        <w:pStyle w:val="1"/>
        <w:rPr>
          <w:rFonts w:ascii="Times New Roman Полужирный" w:hAnsi="Times New Roman Полужирный"/>
          <w:caps/>
          <w:lang w:val="ru-RU"/>
        </w:rPr>
      </w:pPr>
      <w:r w:rsidRPr="003E032E">
        <w:rPr>
          <w:rFonts w:ascii="Times New Roman Полужирный" w:hAnsi="Times New Roman Полужирный"/>
          <w:caps/>
          <w:lang w:val="ru-RU"/>
        </w:rPr>
        <w:t xml:space="preserve">2 </w:t>
      </w:r>
      <w:r w:rsidR="006A7CC5" w:rsidRPr="003E032E">
        <w:rPr>
          <w:rFonts w:ascii="Times New Roman Полужирный" w:hAnsi="Times New Roman Полужирный"/>
          <w:caps/>
          <w:lang w:val="ru-RU"/>
        </w:rPr>
        <w:t>Структура</w:t>
      </w:r>
      <w:r w:rsidRPr="003E032E">
        <w:rPr>
          <w:rFonts w:ascii="Times New Roman Полужирный" w:hAnsi="Times New Roman Полужирный"/>
          <w:caps/>
          <w:lang w:val="ru-RU"/>
        </w:rPr>
        <w:t xml:space="preserve"> программы </w:t>
      </w:r>
      <w:r w:rsidR="00E55154" w:rsidRPr="003E032E">
        <w:rPr>
          <w:rFonts w:ascii="Times New Roman Полужирный" w:hAnsi="Times New Roman Полужирный"/>
          <w:caps/>
          <w:lang w:val="ru-RU"/>
        </w:rPr>
        <w:t>специалитета</w:t>
      </w:r>
    </w:p>
    <w:p w:rsidR="008078D8" w:rsidRPr="003E032E" w:rsidRDefault="006A2CE3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2.1</w:t>
      </w:r>
      <w:r w:rsidR="008078D8" w:rsidRPr="003E032E">
        <w:rPr>
          <w:lang w:val="ru-RU"/>
        </w:rPr>
        <w:t xml:space="preserve"> Структура программы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8078D8" w:rsidRPr="003E032E">
        <w:rPr>
          <w:lang w:val="ru-RU"/>
        </w:rPr>
        <w:t xml:space="preserve"> включает следующие блоки:</w:t>
      </w:r>
    </w:p>
    <w:p w:rsidR="008078D8" w:rsidRPr="003E032E" w:rsidRDefault="006A2CE3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Блок 1 «Дисциплины (модули)»</w:t>
      </w:r>
      <w:r w:rsidR="008078D8" w:rsidRPr="003E032E">
        <w:rPr>
          <w:lang w:val="ru-RU"/>
        </w:rPr>
        <w:t>;</w:t>
      </w:r>
    </w:p>
    <w:p w:rsidR="008078D8" w:rsidRPr="003E032E" w:rsidRDefault="006A2CE3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Блок 2 «Практика»</w:t>
      </w:r>
      <w:r w:rsidR="008078D8" w:rsidRPr="003E032E">
        <w:rPr>
          <w:lang w:val="ru-RU"/>
        </w:rPr>
        <w:t>;</w:t>
      </w:r>
    </w:p>
    <w:p w:rsidR="008078D8" w:rsidRPr="003E032E" w:rsidRDefault="006A2CE3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Блок 3 «</w:t>
      </w:r>
      <w:r w:rsidR="008078D8" w:rsidRPr="003E032E">
        <w:rPr>
          <w:lang w:val="ru-RU"/>
        </w:rPr>
        <w:t>Госу</w:t>
      </w:r>
      <w:r w:rsidRPr="003E032E">
        <w:rPr>
          <w:lang w:val="ru-RU"/>
        </w:rPr>
        <w:t>дарственная итоговая аттестация»</w:t>
      </w:r>
      <w:r w:rsidR="008078D8" w:rsidRPr="003E032E">
        <w:rPr>
          <w:lang w:val="ru-RU"/>
        </w:rPr>
        <w:t>.</w:t>
      </w:r>
    </w:p>
    <w:p w:rsidR="008078D8" w:rsidRPr="003E032E" w:rsidRDefault="008078D8" w:rsidP="008078D8">
      <w:pPr>
        <w:tabs>
          <w:tab w:val="left" w:pos="1134"/>
        </w:tabs>
        <w:rPr>
          <w:lang w:val="ru-RU"/>
        </w:rPr>
      </w:pPr>
    </w:p>
    <w:p w:rsidR="008078D8" w:rsidRPr="003E032E" w:rsidRDefault="008078D8" w:rsidP="006A2CE3">
      <w:pPr>
        <w:tabs>
          <w:tab w:val="left" w:pos="1134"/>
        </w:tabs>
        <w:ind w:firstLine="0"/>
        <w:jc w:val="center"/>
        <w:rPr>
          <w:lang w:val="ru-RU"/>
        </w:rPr>
      </w:pPr>
      <w:r w:rsidRPr="003E032E">
        <w:rPr>
          <w:lang w:val="ru-RU"/>
        </w:rPr>
        <w:t xml:space="preserve">Структура и объем программы </w:t>
      </w:r>
      <w:proofErr w:type="spellStart"/>
      <w:r w:rsidR="00E55154" w:rsidRPr="003E032E">
        <w:rPr>
          <w:lang w:val="ru-RU"/>
        </w:rPr>
        <w:t>специалитета</w:t>
      </w:r>
      <w:proofErr w:type="spellEnd"/>
    </w:p>
    <w:tbl>
      <w:tblPr>
        <w:tblStyle w:val="a4"/>
        <w:tblW w:w="0" w:type="auto"/>
        <w:tblLook w:val="04A0"/>
      </w:tblPr>
      <w:tblGrid>
        <w:gridCol w:w="1101"/>
        <w:gridCol w:w="2976"/>
        <w:gridCol w:w="2694"/>
        <w:gridCol w:w="2799"/>
      </w:tblGrid>
      <w:tr w:rsidR="00AC7FB2" w:rsidRPr="00D02256" w:rsidTr="00AC7FB2">
        <w:trPr>
          <w:tblHeader/>
        </w:trPr>
        <w:tc>
          <w:tcPr>
            <w:tcW w:w="4077" w:type="dxa"/>
            <w:gridSpan w:val="2"/>
            <w:vMerge w:val="restart"/>
            <w:vAlign w:val="center"/>
          </w:tcPr>
          <w:p w:rsidR="00AC7FB2" w:rsidRPr="003E032E" w:rsidRDefault="00AC7FB2" w:rsidP="00AC7FB2">
            <w:pPr>
              <w:tabs>
                <w:tab w:val="left" w:pos="1134"/>
              </w:tabs>
              <w:ind w:firstLine="0"/>
              <w:jc w:val="center"/>
              <w:rPr>
                <w:lang w:val="ru-RU"/>
              </w:rPr>
            </w:pPr>
            <w:proofErr w:type="spellStart"/>
            <w:r w:rsidRPr="003E032E">
              <w:rPr>
                <w:rFonts w:cs="Times New Roman"/>
                <w:i/>
              </w:rPr>
              <w:t>Структура</w:t>
            </w:r>
            <w:proofErr w:type="spellEnd"/>
            <w:r w:rsidRPr="003E032E">
              <w:rPr>
                <w:rFonts w:cs="Times New Roman"/>
                <w:i/>
              </w:rPr>
              <w:t xml:space="preserve"> </w:t>
            </w:r>
            <w:proofErr w:type="spellStart"/>
            <w:r w:rsidRPr="003E032E">
              <w:rPr>
                <w:rFonts w:cs="Times New Roman"/>
                <w:i/>
              </w:rPr>
              <w:t>программы</w:t>
            </w:r>
            <w:proofErr w:type="spellEnd"/>
            <w:r w:rsidRPr="003E032E">
              <w:rPr>
                <w:rFonts w:cs="Times New Roman"/>
                <w:i/>
              </w:rPr>
              <w:t xml:space="preserve"> </w:t>
            </w:r>
            <w:proofErr w:type="spellStart"/>
            <w:r w:rsidR="00E55154" w:rsidRPr="003E032E">
              <w:rPr>
                <w:rFonts w:cs="Times New Roman"/>
                <w:i/>
              </w:rPr>
              <w:t>специалитета</w:t>
            </w:r>
            <w:proofErr w:type="spellEnd"/>
          </w:p>
        </w:tc>
        <w:tc>
          <w:tcPr>
            <w:tcW w:w="5493" w:type="dxa"/>
            <w:gridSpan w:val="2"/>
            <w:vAlign w:val="center"/>
          </w:tcPr>
          <w:p w:rsidR="00AC7FB2" w:rsidRPr="003E032E" w:rsidRDefault="00AC7FB2" w:rsidP="00AC7FB2">
            <w:pPr>
              <w:tabs>
                <w:tab w:val="left" w:pos="1134"/>
              </w:tabs>
              <w:ind w:firstLine="0"/>
              <w:jc w:val="center"/>
              <w:rPr>
                <w:lang w:val="ru-RU"/>
              </w:rPr>
            </w:pPr>
            <w:r w:rsidRPr="003E032E">
              <w:rPr>
                <w:rFonts w:cs="Times New Roman"/>
                <w:i/>
                <w:lang w:val="ru-RU"/>
              </w:rPr>
              <w:t xml:space="preserve">Объем программы </w:t>
            </w:r>
            <w:proofErr w:type="spellStart"/>
            <w:r w:rsidR="00E55154" w:rsidRPr="003E032E">
              <w:rPr>
                <w:rFonts w:cs="Times New Roman"/>
                <w:i/>
                <w:lang w:val="ru-RU"/>
              </w:rPr>
              <w:t>специалитета</w:t>
            </w:r>
            <w:proofErr w:type="spellEnd"/>
            <w:r w:rsidRPr="003E032E">
              <w:rPr>
                <w:rFonts w:cs="Times New Roman"/>
                <w:i/>
                <w:lang w:val="ru-RU"/>
              </w:rPr>
              <w:t xml:space="preserve"> и ее блоков в </w:t>
            </w:r>
            <w:proofErr w:type="spellStart"/>
            <w:r w:rsidRPr="003E032E">
              <w:rPr>
                <w:rFonts w:cs="Times New Roman"/>
                <w:i/>
                <w:lang w:val="ru-RU"/>
              </w:rPr>
              <w:t>з.е</w:t>
            </w:r>
            <w:proofErr w:type="spellEnd"/>
            <w:r w:rsidRPr="003E032E">
              <w:rPr>
                <w:rFonts w:cs="Times New Roman"/>
                <w:i/>
                <w:lang w:val="ru-RU"/>
              </w:rPr>
              <w:t>.</w:t>
            </w:r>
          </w:p>
        </w:tc>
      </w:tr>
      <w:tr w:rsidR="00AC7FB2" w:rsidRPr="003E032E" w:rsidTr="00AC7FB2">
        <w:trPr>
          <w:tblHeader/>
        </w:trPr>
        <w:tc>
          <w:tcPr>
            <w:tcW w:w="4077" w:type="dxa"/>
            <w:gridSpan w:val="2"/>
            <w:vMerge/>
            <w:vAlign w:val="center"/>
          </w:tcPr>
          <w:p w:rsidR="00AC7FB2" w:rsidRPr="003E032E" w:rsidRDefault="00AC7FB2" w:rsidP="00AC7FB2">
            <w:pPr>
              <w:tabs>
                <w:tab w:val="left" w:pos="113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AC7FB2" w:rsidRPr="003E032E" w:rsidRDefault="00AC7FB2" w:rsidP="00AC7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i/>
                <w:sz w:val="22"/>
                <w:szCs w:val="22"/>
              </w:rPr>
              <w:t>по ФГОС ВО</w:t>
            </w:r>
          </w:p>
        </w:tc>
        <w:tc>
          <w:tcPr>
            <w:tcW w:w="2799" w:type="dxa"/>
            <w:vAlign w:val="center"/>
          </w:tcPr>
          <w:p w:rsidR="00AC7FB2" w:rsidRPr="003E032E" w:rsidRDefault="00AC7FB2" w:rsidP="00AC7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3E032E">
              <w:rPr>
                <w:rFonts w:ascii="Times New Roman" w:hAnsi="Times New Roman" w:cs="Times New Roman"/>
                <w:i/>
                <w:sz w:val="22"/>
                <w:szCs w:val="22"/>
              </w:rPr>
              <w:t>фактический</w:t>
            </w:r>
            <w:proofErr w:type="gramEnd"/>
            <w:r w:rsidRPr="003E032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3E032E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по учебному плану</w:t>
            </w:r>
          </w:p>
        </w:tc>
      </w:tr>
      <w:tr w:rsidR="009F4651" w:rsidRPr="003E032E" w:rsidTr="00DA3DD2">
        <w:tc>
          <w:tcPr>
            <w:tcW w:w="1101" w:type="dxa"/>
            <w:vAlign w:val="center"/>
          </w:tcPr>
          <w:p w:rsidR="009F4651" w:rsidRPr="003E032E" w:rsidRDefault="009F4651" w:rsidP="00AC7FB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Блок 1</w:t>
            </w:r>
          </w:p>
        </w:tc>
        <w:tc>
          <w:tcPr>
            <w:tcW w:w="2976" w:type="dxa"/>
            <w:vAlign w:val="center"/>
          </w:tcPr>
          <w:p w:rsidR="009F4651" w:rsidRPr="003E032E" w:rsidRDefault="009F4651" w:rsidP="00AC7FB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Дисциплины (модули)</w:t>
            </w:r>
          </w:p>
        </w:tc>
        <w:tc>
          <w:tcPr>
            <w:tcW w:w="2694" w:type="dxa"/>
            <w:vAlign w:val="center"/>
          </w:tcPr>
          <w:p w:rsidR="009F4651" w:rsidRPr="003E032E" w:rsidRDefault="009F4651" w:rsidP="005C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не менее 260</w:t>
            </w:r>
          </w:p>
        </w:tc>
        <w:tc>
          <w:tcPr>
            <w:tcW w:w="2799" w:type="dxa"/>
            <w:vAlign w:val="center"/>
          </w:tcPr>
          <w:p w:rsidR="009F4651" w:rsidRPr="003E032E" w:rsidRDefault="009F4651" w:rsidP="005C53E4">
            <w:pPr>
              <w:tabs>
                <w:tab w:val="left" w:pos="1134"/>
              </w:tabs>
              <w:ind w:firstLine="0"/>
              <w:jc w:val="center"/>
              <w:rPr>
                <w:rFonts w:eastAsia="Times New Roman" w:cs="Times New Roman"/>
                <w:lang w:val="ru-RU" w:eastAsia="ru-RU"/>
              </w:rPr>
            </w:pPr>
            <w:r w:rsidRPr="003E032E">
              <w:rPr>
                <w:rFonts w:eastAsia="Times New Roman" w:cs="Times New Roman"/>
                <w:lang w:val="ru-RU" w:eastAsia="ru-RU"/>
              </w:rPr>
              <w:t>270</w:t>
            </w:r>
          </w:p>
        </w:tc>
      </w:tr>
      <w:tr w:rsidR="009F4651" w:rsidRPr="003E032E" w:rsidTr="00DA3DD2">
        <w:tc>
          <w:tcPr>
            <w:tcW w:w="1101" w:type="dxa"/>
            <w:vAlign w:val="center"/>
          </w:tcPr>
          <w:p w:rsidR="009F4651" w:rsidRPr="003E032E" w:rsidRDefault="009F4651" w:rsidP="00AC7FB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Блок 2</w:t>
            </w:r>
          </w:p>
        </w:tc>
        <w:tc>
          <w:tcPr>
            <w:tcW w:w="2976" w:type="dxa"/>
            <w:vAlign w:val="center"/>
          </w:tcPr>
          <w:p w:rsidR="009F4651" w:rsidRPr="003E032E" w:rsidRDefault="009F4651" w:rsidP="00AC7FB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2694" w:type="dxa"/>
            <w:vAlign w:val="center"/>
          </w:tcPr>
          <w:p w:rsidR="009F4651" w:rsidRPr="003E032E" w:rsidRDefault="009F4651" w:rsidP="005C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не менее 50</w:t>
            </w:r>
          </w:p>
        </w:tc>
        <w:tc>
          <w:tcPr>
            <w:tcW w:w="2799" w:type="dxa"/>
            <w:vAlign w:val="center"/>
          </w:tcPr>
          <w:p w:rsidR="009F4651" w:rsidRPr="003E032E" w:rsidRDefault="009F4651" w:rsidP="005C53E4">
            <w:pPr>
              <w:tabs>
                <w:tab w:val="left" w:pos="1134"/>
              </w:tabs>
              <w:ind w:firstLine="0"/>
              <w:jc w:val="center"/>
              <w:rPr>
                <w:rFonts w:eastAsia="Times New Roman" w:cs="Times New Roman"/>
                <w:lang w:val="ru-RU" w:eastAsia="ru-RU"/>
              </w:rPr>
            </w:pPr>
            <w:r w:rsidRPr="003E032E">
              <w:rPr>
                <w:rFonts w:eastAsia="Times New Roman" w:cs="Times New Roman"/>
                <w:lang w:val="ru-RU" w:eastAsia="ru-RU"/>
              </w:rPr>
              <w:t>51</w:t>
            </w:r>
          </w:p>
        </w:tc>
      </w:tr>
      <w:tr w:rsidR="009F4651" w:rsidRPr="003E032E" w:rsidTr="00DA3DD2">
        <w:tc>
          <w:tcPr>
            <w:tcW w:w="1101" w:type="dxa"/>
            <w:vAlign w:val="center"/>
          </w:tcPr>
          <w:p w:rsidR="009F4651" w:rsidRPr="003E032E" w:rsidRDefault="009F4651" w:rsidP="00AC7FB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Блок 3</w:t>
            </w:r>
          </w:p>
        </w:tc>
        <w:tc>
          <w:tcPr>
            <w:tcW w:w="2976" w:type="dxa"/>
            <w:vAlign w:val="center"/>
          </w:tcPr>
          <w:p w:rsidR="009F4651" w:rsidRPr="003E032E" w:rsidRDefault="009F4651" w:rsidP="00AC7FB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Государственная итоговая аттестация</w:t>
            </w:r>
          </w:p>
        </w:tc>
        <w:tc>
          <w:tcPr>
            <w:tcW w:w="2694" w:type="dxa"/>
            <w:vAlign w:val="center"/>
          </w:tcPr>
          <w:p w:rsidR="009F4651" w:rsidRPr="003E032E" w:rsidRDefault="009F4651" w:rsidP="005C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не менее 9</w:t>
            </w:r>
          </w:p>
        </w:tc>
        <w:tc>
          <w:tcPr>
            <w:tcW w:w="2799" w:type="dxa"/>
            <w:vAlign w:val="center"/>
          </w:tcPr>
          <w:p w:rsidR="009F4651" w:rsidRPr="003E032E" w:rsidRDefault="009F4651" w:rsidP="005C53E4">
            <w:pPr>
              <w:tabs>
                <w:tab w:val="left" w:pos="1134"/>
              </w:tabs>
              <w:ind w:firstLine="0"/>
              <w:jc w:val="center"/>
              <w:rPr>
                <w:rFonts w:eastAsia="Times New Roman" w:cs="Times New Roman"/>
                <w:lang w:val="ru-RU" w:eastAsia="ru-RU"/>
              </w:rPr>
            </w:pPr>
            <w:r w:rsidRPr="003E032E">
              <w:rPr>
                <w:rFonts w:eastAsia="Times New Roman" w:cs="Times New Roman"/>
                <w:lang w:val="ru-RU" w:eastAsia="ru-RU"/>
              </w:rPr>
              <w:t>9</w:t>
            </w:r>
          </w:p>
        </w:tc>
      </w:tr>
      <w:tr w:rsidR="009F4651" w:rsidRPr="003E032E" w:rsidTr="00DA3DD2">
        <w:tc>
          <w:tcPr>
            <w:tcW w:w="4077" w:type="dxa"/>
            <w:gridSpan w:val="2"/>
            <w:vAlign w:val="center"/>
          </w:tcPr>
          <w:p w:rsidR="009F4651" w:rsidRPr="003E032E" w:rsidRDefault="009F4651" w:rsidP="00AC7FB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Объем программы </w:t>
            </w:r>
            <w:proofErr w:type="spellStart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специалитета</w:t>
            </w:r>
            <w:proofErr w:type="spellEnd"/>
          </w:p>
        </w:tc>
        <w:tc>
          <w:tcPr>
            <w:tcW w:w="2694" w:type="dxa"/>
            <w:vAlign w:val="center"/>
          </w:tcPr>
          <w:p w:rsidR="009F4651" w:rsidRPr="003E032E" w:rsidRDefault="0070609C" w:rsidP="00DA3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330</w:t>
            </w:r>
          </w:p>
        </w:tc>
        <w:tc>
          <w:tcPr>
            <w:tcW w:w="2799" w:type="dxa"/>
            <w:vAlign w:val="center"/>
          </w:tcPr>
          <w:p w:rsidR="009F4651" w:rsidRPr="003E032E" w:rsidRDefault="009F4651" w:rsidP="005C53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</w:tr>
    </w:tbl>
    <w:p w:rsidR="008078D8" w:rsidRPr="003E032E" w:rsidRDefault="008078D8" w:rsidP="008078D8">
      <w:pPr>
        <w:tabs>
          <w:tab w:val="left" w:pos="1134"/>
        </w:tabs>
        <w:rPr>
          <w:lang w:val="ru-RU"/>
        </w:rPr>
      </w:pPr>
    </w:p>
    <w:p w:rsidR="00323BED" w:rsidRPr="003E032E" w:rsidRDefault="00323BED" w:rsidP="00323BED">
      <w:pPr>
        <w:tabs>
          <w:tab w:val="left" w:pos="1134"/>
        </w:tabs>
        <w:rPr>
          <w:rFonts w:cs="Times New Roman"/>
          <w:szCs w:val="24"/>
          <w:lang w:val="ru-RU"/>
        </w:rPr>
      </w:pPr>
      <w:r w:rsidRPr="003E032E">
        <w:rPr>
          <w:lang w:val="ru-RU"/>
        </w:rPr>
        <w:t xml:space="preserve">2.2 </w:t>
      </w:r>
      <w:r w:rsidRPr="003E032E">
        <w:rPr>
          <w:rFonts w:cs="Times New Roman"/>
          <w:szCs w:val="24"/>
          <w:lang w:val="ru-RU"/>
        </w:rPr>
        <w:t xml:space="preserve">Программа </w:t>
      </w:r>
      <w:proofErr w:type="spellStart"/>
      <w:r w:rsidRPr="003E032E">
        <w:rPr>
          <w:rFonts w:cs="Times New Roman"/>
          <w:szCs w:val="24"/>
          <w:lang w:val="ru-RU"/>
        </w:rPr>
        <w:t>специалитета</w:t>
      </w:r>
      <w:proofErr w:type="spellEnd"/>
      <w:r w:rsidRPr="003E032E">
        <w:rPr>
          <w:rFonts w:cs="Times New Roman"/>
          <w:szCs w:val="24"/>
          <w:lang w:val="ru-RU"/>
        </w:rPr>
        <w:t xml:space="preserve"> в рамках Блока 1 «Дисциплины (модули)» обеспечивает:</w:t>
      </w:r>
    </w:p>
    <w:p w:rsidR="00323BED" w:rsidRPr="003E032E" w:rsidRDefault="00323BED" w:rsidP="00323BED">
      <w:pPr>
        <w:tabs>
          <w:tab w:val="left" w:pos="1134"/>
        </w:tabs>
        <w:rPr>
          <w:i/>
          <w:color w:val="C00000"/>
          <w:lang w:val="ru-RU"/>
        </w:rPr>
      </w:pPr>
      <w:r w:rsidRPr="003E032E">
        <w:rPr>
          <w:rFonts w:cs="Times New Roman"/>
          <w:szCs w:val="24"/>
          <w:lang w:val="ru-RU"/>
        </w:rPr>
        <w:t>– реализацию дисциплин (модулей) по философии,</w:t>
      </w:r>
      <w:r w:rsidR="009F4651" w:rsidRPr="003E032E">
        <w:rPr>
          <w:rFonts w:cs="Times New Roman"/>
          <w:szCs w:val="24"/>
          <w:lang w:val="ru-RU"/>
        </w:rPr>
        <w:t xml:space="preserve"> </w:t>
      </w:r>
      <w:r w:rsidRPr="003E032E">
        <w:rPr>
          <w:rFonts w:cs="Times New Roman"/>
          <w:szCs w:val="24"/>
          <w:lang w:val="ru-RU"/>
        </w:rPr>
        <w:t xml:space="preserve">иностранному языку, безопасности жизнедеятельности; </w:t>
      </w:r>
    </w:p>
    <w:p w:rsidR="00323BED" w:rsidRPr="003E032E" w:rsidRDefault="00323BED" w:rsidP="00323BED">
      <w:pPr>
        <w:tabs>
          <w:tab w:val="left" w:pos="1134"/>
        </w:tabs>
        <w:rPr>
          <w:rFonts w:cs="Times New Roman"/>
          <w:i/>
          <w:color w:val="C00000"/>
          <w:szCs w:val="24"/>
          <w:lang w:val="ru-RU"/>
        </w:rPr>
      </w:pPr>
      <w:r w:rsidRPr="003E032E">
        <w:rPr>
          <w:rFonts w:cs="Times New Roman"/>
          <w:szCs w:val="24"/>
          <w:lang w:val="ru-RU"/>
        </w:rPr>
        <w:t xml:space="preserve">– реализацию дисциплины (модуля) «История России» в объеме не менее 4 </w:t>
      </w:r>
      <w:proofErr w:type="spellStart"/>
      <w:r w:rsidRPr="003E032E">
        <w:rPr>
          <w:rFonts w:cs="Times New Roman"/>
          <w:szCs w:val="24"/>
          <w:lang w:val="ru-RU"/>
        </w:rPr>
        <w:t>з.е</w:t>
      </w:r>
      <w:proofErr w:type="spellEnd"/>
      <w:r w:rsidRPr="003E032E">
        <w:rPr>
          <w:rFonts w:cs="Times New Roman"/>
          <w:szCs w:val="24"/>
          <w:lang w:val="ru-RU"/>
        </w:rPr>
        <w:t>., при этом объем контактной работы обучающихся с педагогическими работниками составляет в очной форме обучения не менее 80 процентов объема, отводимого на реализацию указанной дисциплины (модуля).</w:t>
      </w:r>
    </w:p>
    <w:p w:rsidR="008078D8" w:rsidRPr="003E032E" w:rsidRDefault="007C390A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 xml:space="preserve">2.3 </w:t>
      </w:r>
      <w:r w:rsidR="008078D8" w:rsidRPr="003E032E">
        <w:rPr>
          <w:lang w:val="ru-RU"/>
        </w:rPr>
        <w:t xml:space="preserve">Программа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8078D8" w:rsidRPr="003E032E">
        <w:rPr>
          <w:lang w:val="ru-RU"/>
        </w:rPr>
        <w:t xml:space="preserve"> </w:t>
      </w:r>
      <w:r w:rsidR="006A2CE3" w:rsidRPr="003E032E">
        <w:rPr>
          <w:lang w:val="ru-RU"/>
        </w:rPr>
        <w:t xml:space="preserve">обеспечивает </w:t>
      </w:r>
      <w:r w:rsidR="008078D8" w:rsidRPr="003E032E">
        <w:rPr>
          <w:lang w:val="ru-RU"/>
        </w:rPr>
        <w:t>реализацию дисциплин (модулей) по физической культуре и спорту:</w:t>
      </w:r>
    </w:p>
    <w:p w:rsidR="008078D8" w:rsidRPr="003E032E" w:rsidRDefault="00D30164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 xml:space="preserve">– </w:t>
      </w:r>
      <w:r w:rsidR="008078D8" w:rsidRPr="003E032E">
        <w:rPr>
          <w:lang w:val="ru-RU"/>
        </w:rPr>
        <w:t>в объеме не</w:t>
      </w:r>
      <w:r w:rsidR="006A2CE3" w:rsidRPr="003E032E">
        <w:rPr>
          <w:lang w:val="ru-RU"/>
        </w:rPr>
        <w:t xml:space="preserve"> менее 2 </w:t>
      </w:r>
      <w:proofErr w:type="spellStart"/>
      <w:r w:rsidR="006A2CE3" w:rsidRPr="003E032E">
        <w:rPr>
          <w:lang w:val="ru-RU"/>
        </w:rPr>
        <w:t>з.е</w:t>
      </w:r>
      <w:proofErr w:type="spellEnd"/>
      <w:r w:rsidR="006A2CE3" w:rsidRPr="003E032E">
        <w:rPr>
          <w:lang w:val="ru-RU"/>
        </w:rPr>
        <w:t>. в рамках Блока 1 «Дисциплины (модули)»</w:t>
      </w:r>
      <w:r w:rsidR="008078D8" w:rsidRPr="003E032E">
        <w:rPr>
          <w:lang w:val="ru-RU"/>
        </w:rPr>
        <w:t>;</w:t>
      </w:r>
    </w:p>
    <w:p w:rsidR="008078D8" w:rsidRPr="003E032E" w:rsidRDefault="00D30164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 xml:space="preserve">– </w:t>
      </w:r>
      <w:r w:rsidR="008078D8" w:rsidRPr="003E032E">
        <w:rPr>
          <w:lang w:val="ru-RU"/>
        </w:rP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 w:rsidR="008078D8" w:rsidRPr="003E032E">
        <w:rPr>
          <w:lang w:val="ru-RU"/>
        </w:rPr>
        <w:t>з.е</w:t>
      </w:r>
      <w:proofErr w:type="spellEnd"/>
      <w:r w:rsidR="008078D8" w:rsidRPr="003E032E">
        <w:rPr>
          <w:lang w:val="ru-RU"/>
        </w:rPr>
        <w:t xml:space="preserve">. и не включаются в объем программы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8078D8" w:rsidRPr="003E032E">
        <w:rPr>
          <w:lang w:val="ru-RU"/>
        </w:rPr>
        <w:t>, в рамках элективных дисциплин (модулей) в очной форме обучения.</w:t>
      </w:r>
    </w:p>
    <w:p w:rsidR="008078D8" w:rsidRPr="003E032E" w:rsidRDefault="008078D8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Дисциплины (модули) по физической культуре и спорту реализ</w:t>
      </w:r>
      <w:r w:rsidR="006A2CE3" w:rsidRPr="003E032E">
        <w:rPr>
          <w:lang w:val="ru-RU"/>
        </w:rPr>
        <w:t>уются в порядке, установленном МГТУ им. Г.И. Носова</w:t>
      </w:r>
      <w:r w:rsidRPr="003E032E">
        <w:rPr>
          <w:lang w:val="ru-RU"/>
        </w:rPr>
        <w:t xml:space="preserve">. Для инвалидов и лиц с ОВЗ </w:t>
      </w:r>
      <w:r w:rsidR="007C390A" w:rsidRPr="003E032E">
        <w:rPr>
          <w:lang w:val="ru-RU"/>
        </w:rPr>
        <w:t xml:space="preserve">установлен </w:t>
      </w:r>
      <w:r w:rsidRPr="003E032E">
        <w:rPr>
          <w:lang w:val="ru-RU"/>
        </w:rPr>
        <w:t>особый порядок освоения дисциплин (модулей) по физической культуре и спорту с учетом состояния их здоровья.</w:t>
      </w:r>
    </w:p>
    <w:p w:rsidR="008078D8" w:rsidRPr="003E032E" w:rsidRDefault="007C390A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lastRenderedPageBreak/>
        <w:t>2.4</w:t>
      </w:r>
      <w:proofErr w:type="gramStart"/>
      <w:r w:rsidRPr="003E032E">
        <w:rPr>
          <w:lang w:val="ru-RU"/>
        </w:rPr>
        <w:t xml:space="preserve"> В</w:t>
      </w:r>
      <w:proofErr w:type="gramEnd"/>
      <w:r w:rsidRPr="003E032E">
        <w:rPr>
          <w:lang w:val="ru-RU"/>
        </w:rPr>
        <w:t xml:space="preserve"> Блок 2 «Практика»</w:t>
      </w:r>
      <w:r w:rsidR="008078D8" w:rsidRPr="003E032E">
        <w:rPr>
          <w:lang w:val="ru-RU"/>
        </w:rPr>
        <w:t xml:space="preserve"> входят учебная и производс</w:t>
      </w:r>
      <w:r w:rsidRPr="003E032E">
        <w:rPr>
          <w:lang w:val="ru-RU"/>
        </w:rPr>
        <w:t>твенная практики (далее вместе –</w:t>
      </w:r>
      <w:r w:rsidR="008078D8" w:rsidRPr="003E032E">
        <w:rPr>
          <w:lang w:val="ru-RU"/>
        </w:rPr>
        <w:t xml:space="preserve"> практики).</w:t>
      </w:r>
    </w:p>
    <w:p w:rsidR="008078D8" w:rsidRPr="003E032E" w:rsidRDefault="008078D8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Типы учебной практики:</w:t>
      </w:r>
    </w:p>
    <w:p w:rsidR="008D4082" w:rsidRPr="003E032E" w:rsidRDefault="008D4082" w:rsidP="008D4082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– ознакомительная практика,</w:t>
      </w:r>
    </w:p>
    <w:p w:rsidR="008D4082" w:rsidRPr="003E032E" w:rsidRDefault="008D4082" w:rsidP="008D4082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– геологическая практика,</w:t>
      </w:r>
    </w:p>
    <w:p w:rsidR="008D4082" w:rsidRPr="003E032E" w:rsidRDefault="008D4082" w:rsidP="008D4082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– геодезическая практика.</w:t>
      </w:r>
    </w:p>
    <w:p w:rsidR="008078D8" w:rsidRPr="003E032E" w:rsidRDefault="008078D8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Типы производственной практики:</w:t>
      </w:r>
    </w:p>
    <w:p w:rsidR="008D4082" w:rsidRPr="003E032E" w:rsidRDefault="008D4082" w:rsidP="008D4082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– научно-исследовательская работа</w:t>
      </w:r>
    </w:p>
    <w:p w:rsidR="008D4082" w:rsidRPr="003E032E" w:rsidRDefault="008D4082" w:rsidP="008D4082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– преддипломная практика</w:t>
      </w:r>
    </w:p>
    <w:p w:rsidR="008D4082" w:rsidRPr="003E032E" w:rsidRDefault="008D4082" w:rsidP="008D4082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– производственно-технологическая практика</w:t>
      </w:r>
    </w:p>
    <w:p w:rsidR="008078D8" w:rsidRPr="003E032E" w:rsidRDefault="00D30164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2.5</w:t>
      </w:r>
      <w:proofErr w:type="gramStart"/>
      <w:r w:rsidRPr="003E032E">
        <w:rPr>
          <w:lang w:val="ru-RU"/>
        </w:rPr>
        <w:t xml:space="preserve"> В</w:t>
      </w:r>
      <w:proofErr w:type="gramEnd"/>
      <w:r w:rsidRPr="003E032E">
        <w:rPr>
          <w:lang w:val="ru-RU"/>
        </w:rPr>
        <w:t xml:space="preserve"> Блок 3 «</w:t>
      </w:r>
      <w:r w:rsidR="008078D8" w:rsidRPr="003E032E">
        <w:rPr>
          <w:lang w:val="ru-RU"/>
        </w:rPr>
        <w:t>Госу</w:t>
      </w:r>
      <w:r w:rsidRPr="003E032E">
        <w:rPr>
          <w:lang w:val="ru-RU"/>
        </w:rPr>
        <w:t>дарственная итоговая аттестация»</w:t>
      </w:r>
      <w:r w:rsidR="008078D8" w:rsidRPr="003E032E">
        <w:rPr>
          <w:lang w:val="ru-RU"/>
        </w:rPr>
        <w:t xml:space="preserve"> входят:</w:t>
      </w:r>
    </w:p>
    <w:p w:rsidR="008078D8" w:rsidRPr="003E032E" w:rsidRDefault="00D30164" w:rsidP="008078D8">
      <w:pPr>
        <w:tabs>
          <w:tab w:val="left" w:pos="1134"/>
        </w:tabs>
        <w:rPr>
          <w:color w:val="000000" w:themeColor="text1"/>
          <w:lang w:val="ru-RU"/>
        </w:rPr>
      </w:pPr>
      <w:r w:rsidRPr="003E032E">
        <w:rPr>
          <w:color w:val="000000" w:themeColor="text1"/>
          <w:lang w:val="ru-RU"/>
        </w:rPr>
        <w:t xml:space="preserve">– </w:t>
      </w:r>
      <w:r w:rsidR="00547F42" w:rsidRPr="003E032E">
        <w:rPr>
          <w:color w:val="000000" w:themeColor="text1"/>
          <w:lang w:val="ru-RU"/>
        </w:rPr>
        <w:t>подготовка к сдаче и сдача государственного экзамена</w:t>
      </w:r>
      <w:r w:rsidRPr="003E032E">
        <w:rPr>
          <w:color w:val="000000" w:themeColor="text1"/>
          <w:lang w:val="ru-RU"/>
        </w:rPr>
        <w:t>;</w:t>
      </w:r>
    </w:p>
    <w:p w:rsidR="008078D8" w:rsidRPr="003E032E" w:rsidRDefault="00D30164" w:rsidP="008D4082">
      <w:pPr>
        <w:tabs>
          <w:tab w:val="left" w:pos="1134"/>
        </w:tabs>
        <w:rPr>
          <w:i/>
          <w:color w:val="000000" w:themeColor="text1"/>
          <w:lang w:val="ru-RU"/>
        </w:rPr>
      </w:pPr>
      <w:r w:rsidRPr="003E032E">
        <w:rPr>
          <w:color w:val="000000" w:themeColor="text1"/>
          <w:lang w:val="ru-RU"/>
        </w:rPr>
        <w:t xml:space="preserve">– </w:t>
      </w:r>
      <w:r w:rsidR="008D4082" w:rsidRPr="003E032E">
        <w:rPr>
          <w:color w:val="000000" w:themeColor="text1"/>
          <w:lang w:val="ru-RU"/>
        </w:rPr>
        <w:t>выполнение, подготовка к процедуре защиты и защита выпускной квалификационной работы</w:t>
      </w:r>
    </w:p>
    <w:p w:rsidR="008078D8" w:rsidRPr="003E032E" w:rsidRDefault="00D30164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2.6</w:t>
      </w:r>
      <w:r w:rsidR="008078D8" w:rsidRPr="003E032E">
        <w:rPr>
          <w:lang w:val="ru-RU"/>
        </w:rPr>
        <w:t xml:space="preserve"> </w:t>
      </w:r>
      <w:r w:rsidR="00E67A7E" w:rsidRPr="003E032E">
        <w:rPr>
          <w:lang w:val="ru-RU"/>
        </w:rPr>
        <w:t xml:space="preserve">Программа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E67A7E" w:rsidRPr="003E032E">
        <w:rPr>
          <w:lang w:val="ru-RU"/>
        </w:rPr>
        <w:t xml:space="preserve"> обеспечивает </w:t>
      </w:r>
      <w:r w:rsidR="008078D8" w:rsidRPr="003E032E">
        <w:rPr>
          <w:lang w:val="ru-RU"/>
        </w:rPr>
        <w:t>возможность освоения элективных дисциплин (модулей) и факультативных дисциплин (модулей).</w:t>
      </w:r>
    </w:p>
    <w:p w:rsidR="008078D8" w:rsidRPr="003E032E" w:rsidRDefault="008078D8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 xml:space="preserve">Факультативные дисциплины (модули) не включаются в объем программы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Pr="003E032E">
        <w:rPr>
          <w:lang w:val="ru-RU"/>
        </w:rPr>
        <w:t>.</w:t>
      </w:r>
    </w:p>
    <w:p w:rsidR="008078D8" w:rsidRPr="003E032E" w:rsidRDefault="00D30164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2.7</w:t>
      </w:r>
      <w:proofErr w:type="gramStart"/>
      <w:r w:rsidRPr="003E032E">
        <w:rPr>
          <w:lang w:val="ru-RU"/>
        </w:rPr>
        <w:t xml:space="preserve"> </w:t>
      </w:r>
      <w:r w:rsidR="008078D8" w:rsidRPr="003E032E">
        <w:rPr>
          <w:lang w:val="ru-RU"/>
        </w:rPr>
        <w:t>В</w:t>
      </w:r>
      <w:proofErr w:type="gramEnd"/>
      <w:r w:rsidR="008078D8" w:rsidRPr="003E032E">
        <w:rPr>
          <w:lang w:val="ru-RU"/>
        </w:rPr>
        <w:t xml:space="preserve"> рамках программы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8078D8" w:rsidRPr="003E032E">
        <w:rPr>
          <w:lang w:val="ru-RU"/>
        </w:rPr>
        <w:t xml:space="preserve"> выделяются обязательная часть и часть, формируемая участниками образовательных отношений.</w:t>
      </w:r>
    </w:p>
    <w:p w:rsidR="009A29A9" w:rsidRPr="003E032E" w:rsidRDefault="008D4082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 xml:space="preserve">К обязательной части программы </w:t>
      </w:r>
      <w:proofErr w:type="spellStart"/>
      <w:r w:rsidRPr="003E032E">
        <w:rPr>
          <w:lang w:val="ru-RU"/>
        </w:rPr>
        <w:t>специалитета</w:t>
      </w:r>
      <w:proofErr w:type="spellEnd"/>
      <w:r w:rsidRPr="003E032E">
        <w:rPr>
          <w:lang w:val="ru-RU"/>
        </w:rPr>
        <w:t xml:space="preserve">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 w:rsidRPr="003E032E">
        <w:rPr>
          <w:lang w:val="ru-RU"/>
        </w:rPr>
        <w:t>ВО</w:t>
      </w:r>
      <w:proofErr w:type="gramEnd"/>
      <w:r w:rsidRPr="003E032E">
        <w:rPr>
          <w:lang w:val="ru-RU"/>
        </w:rPr>
        <w:t>.</w:t>
      </w:r>
    </w:p>
    <w:p w:rsidR="008078D8" w:rsidRPr="003E032E" w:rsidRDefault="008078D8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 xml:space="preserve">В обязательную часть программы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Pr="003E032E">
        <w:rPr>
          <w:lang w:val="ru-RU"/>
        </w:rPr>
        <w:t xml:space="preserve"> включаются, в том числе:</w:t>
      </w:r>
    </w:p>
    <w:p w:rsidR="008078D8" w:rsidRPr="003E032E" w:rsidRDefault="00D30164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 xml:space="preserve">– </w:t>
      </w:r>
      <w:r w:rsidR="008078D8" w:rsidRPr="003E032E">
        <w:rPr>
          <w:lang w:val="ru-RU"/>
        </w:rPr>
        <w:t xml:space="preserve">дисциплины (модули), указанные в пункте 2.2 </w:t>
      </w:r>
      <w:r w:rsidR="002C2D30" w:rsidRPr="003E032E">
        <w:rPr>
          <w:lang w:val="ru-RU"/>
        </w:rPr>
        <w:t>данной программы</w:t>
      </w:r>
      <w:r w:rsidR="008078D8" w:rsidRPr="003E032E">
        <w:rPr>
          <w:lang w:val="ru-RU"/>
        </w:rPr>
        <w:t>;</w:t>
      </w:r>
    </w:p>
    <w:p w:rsidR="008078D8" w:rsidRPr="003E032E" w:rsidRDefault="00D30164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 xml:space="preserve">– </w:t>
      </w:r>
      <w:r w:rsidR="008078D8" w:rsidRPr="003E032E">
        <w:rPr>
          <w:lang w:val="ru-RU"/>
        </w:rPr>
        <w:t>дисциплины (модули) по физической культуре и спорту</w:t>
      </w:r>
      <w:r w:rsidRPr="003E032E">
        <w:rPr>
          <w:lang w:val="ru-RU"/>
        </w:rPr>
        <w:t>, реализуемые в рамках Блока 1 «Дисциплины (модули)»</w:t>
      </w:r>
      <w:r w:rsidR="008078D8" w:rsidRPr="003E032E">
        <w:rPr>
          <w:lang w:val="ru-RU"/>
        </w:rPr>
        <w:t>.</w:t>
      </w:r>
    </w:p>
    <w:p w:rsidR="009A29A9" w:rsidRPr="003E032E" w:rsidRDefault="008D4082" w:rsidP="008078D8">
      <w:pPr>
        <w:tabs>
          <w:tab w:val="left" w:pos="1134"/>
        </w:tabs>
        <w:rPr>
          <w:lang w:val="ru-RU"/>
        </w:rPr>
      </w:pPr>
      <w:proofErr w:type="gramStart"/>
      <w:r w:rsidRPr="003E032E">
        <w:rPr>
          <w:lang w:val="ru-RU"/>
        </w:rPr>
        <w:t xml:space="preserve"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</w:t>
      </w:r>
      <w:proofErr w:type="spellStart"/>
      <w:r w:rsidRPr="003E032E">
        <w:rPr>
          <w:lang w:val="ru-RU"/>
        </w:rPr>
        <w:t>специалитета</w:t>
      </w:r>
      <w:proofErr w:type="spellEnd"/>
      <w:r w:rsidRPr="003E032E">
        <w:rPr>
          <w:lang w:val="ru-RU"/>
        </w:rPr>
        <w:t xml:space="preserve"> и (или) в часть, формируемую участниками образовательных отношений.</w:t>
      </w:r>
      <w:proofErr w:type="gramEnd"/>
    </w:p>
    <w:p w:rsidR="008078D8" w:rsidRPr="003E032E" w:rsidRDefault="008078D8" w:rsidP="008078D8">
      <w:pPr>
        <w:tabs>
          <w:tab w:val="left" w:pos="1134"/>
        </w:tabs>
        <w:rPr>
          <w:i/>
          <w:color w:val="000000" w:themeColor="text1"/>
          <w:lang w:val="ru-RU"/>
        </w:rPr>
      </w:pPr>
      <w:proofErr w:type="gramStart"/>
      <w:r w:rsidRPr="003E032E">
        <w:rPr>
          <w:lang w:val="ru-RU"/>
        </w:rPr>
        <w:t xml:space="preserve">Объем обязательной части, </w:t>
      </w:r>
      <w:r w:rsidRPr="003E032E">
        <w:rPr>
          <w:color w:val="000000" w:themeColor="text1"/>
          <w:lang w:val="ru-RU"/>
        </w:rPr>
        <w:t xml:space="preserve">без учета объема государственной итоговой аттестации, </w:t>
      </w:r>
      <w:r w:rsidR="002C2D30" w:rsidRPr="003E032E">
        <w:rPr>
          <w:color w:val="000000" w:themeColor="text1"/>
          <w:lang w:val="ru-RU"/>
        </w:rPr>
        <w:t>составляет</w:t>
      </w:r>
      <w:r w:rsidRPr="003E032E">
        <w:rPr>
          <w:color w:val="000000" w:themeColor="text1"/>
          <w:lang w:val="ru-RU"/>
        </w:rPr>
        <w:t xml:space="preserve"> не менее </w:t>
      </w:r>
      <w:r w:rsidR="008D4082" w:rsidRPr="003E032E">
        <w:rPr>
          <w:color w:val="000000" w:themeColor="text1"/>
          <w:lang w:val="ru-RU"/>
        </w:rPr>
        <w:t>50</w:t>
      </w:r>
      <w:r w:rsidR="00B67771" w:rsidRPr="003E032E">
        <w:rPr>
          <w:color w:val="000000" w:themeColor="text1"/>
          <w:lang w:val="ru-RU"/>
        </w:rPr>
        <w:t>%</w:t>
      </w:r>
      <w:r w:rsidRPr="003E032E">
        <w:rPr>
          <w:color w:val="000000" w:themeColor="text1"/>
          <w:lang w:val="ru-RU"/>
        </w:rPr>
        <w:t xml:space="preserve"> общег</w:t>
      </w:r>
      <w:r w:rsidR="00B67771" w:rsidRPr="003E032E">
        <w:rPr>
          <w:color w:val="000000" w:themeColor="text1"/>
          <w:lang w:val="ru-RU"/>
        </w:rPr>
        <w:t xml:space="preserve">о объема программы </w:t>
      </w:r>
      <w:proofErr w:type="spellStart"/>
      <w:r w:rsidR="00E55154" w:rsidRPr="003E032E">
        <w:rPr>
          <w:color w:val="000000" w:themeColor="text1"/>
          <w:lang w:val="ru-RU"/>
        </w:rPr>
        <w:t>специалитета</w:t>
      </w:r>
      <w:proofErr w:type="spellEnd"/>
      <w:r w:rsidR="00B67771" w:rsidRPr="003E032E">
        <w:rPr>
          <w:i/>
          <w:color w:val="000000" w:themeColor="text1"/>
          <w:lang w:val="ru-RU"/>
        </w:rPr>
        <w:t>).</w:t>
      </w:r>
      <w:proofErr w:type="gramEnd"/>
    </w:p>
    <w:p w:rsidR="008078D8" w:rsidRPr="003E032E" w:rsidRDefault="00B75BDD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2.</w:t>
      </w:r>
      <w:r w:rsidR="008D4082" w:rsidRPr="003E032E">
        <w:rPr>
          <w:lang w:val="ru-RU"/>
        </w:rPr>
        <w:t>8</w:t>
      </w:r>
      <w:r w:rsidR="008078D8" w:rsidRPr="003E032E">
        <w:rPr>
          <w:lang w:val="ru-RU"/>
        </w:rPr>
        <w:t xml:space="preserve"> </w:t>
      </w:r>
      <w:r w:rsidR="006A7CC5" w:rsidRPr="003E032E">
        <w:rPr>
          <w:lang w:val="ru-RU"/>
        </w:rPr>
        <w:t>Университет</w:t>
      </w:r>
      <w:r w:rsidR="008078D8" w:rsidRPr="003E032E">
        <w:rPr>
          <w:lang w:val="ru-RU"/>
        </w:rPr>
        <w:t xml:space="preserve"> </w:t>
      </w:r>
      <w:r w:rsidR="00610223" w:rsidRPr="003E032E">
        <w:rPr>
          <w:lang w:val="ru-RU"/>
        </w:rPr>
        <w:t>предоставляет</w:t>
      </w:r>
      <w:r w:rsidR="008078D8" w:rsidRPr="003E032E">
        <w:rPr>
          <w:lang w:val="ru-RU"/>
        </w:rPr>
        <w:t xml:space="preserve"> инвалидам и лицам с ОВЗ (по их заявлению) возможность </w:t>
      </w:r>
      <w:proofErr w:type="gramStart"/>
      <w:r w:rsidR="008078D8" w:rsidRPr="003E032E">
        <w:rPr>
          <w:lang w:val="ru-RU"/>
        </w:rPr>
        <w:t>обучения по программе</w:t>
      </w:r>
      <w:proofErr w:type="gramEnd"/>
      <w:r w:rsidR="008078D8" w:rsidRPr="003E032E">
        <w:rPr>
          <w:lang w:val="ru-RU"/>
        </w:rPr>
        <w:t xml:space="preserve">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8078D8" w:rsidRPr="003E032E">
        <w:rPr>
          <w:lang w:val="ru-RU"/>
        </w:rPr>
        <w:t>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8078D8" w:rsidRPr="003E032E" w:rsidRDefault="002C2D30" w:rsidP="002C2D30">
      <w:pPr>
        <w:pStyle w:val="1"/>
        <w:rPr>
          <w:rFonts w:ascii="Times New Roman Полужирный" w:hAnsi="Times New Roman Полужирный"/>
          <w:caps/>
          <w:lang w:val="ru-RU"/>
        </w:rPr>
      </w:pPr>
      <w:r w:rsidRPr="003E032E">
        <w:rPr>
          <w:rFonts w:ascii="Times New Roman Полужирный" w:hAnsi="Times New Roman Полужирный"/>
          <w:caps/>
          <w:lang w:val="ru-RU"/>
        </w:rPr>
        <w:t>3</w:t>
      </w:r>
      <w:r w:rsidR="008078D8" w:rsidRPr="003E032E">
        <w:rPr>
          <w:rFonts w:ascii="Times New Roman Полужирный" w:hAnsi="Times New Roman Полужирный"/>
          <w:caps/>
          <w:lang w:val="ru-RU"/>
        </w:rPr>
        <w:t xml:space="preserve"> </w:t>
      </w:r>
      <w:r w:rsidR="006A7CC5" w:rsidRPr="003E032E">
        <w:rPr>
          <w:rFonts w:ascii="Times New Roman Полужирный" w:hAnsi="Times New Roman Полужирный"/>
          <w:caps/>
          <w:lang w:val="ru-RU"/>
        </w:rPr>
        <w:t>результаты</w:t>
      </w:r>
      <w:r w:rsidRPr="003E032E">
        <w:rPr>
          <w:rFonts w:ascii="Times New Roman Полужирный" w:hAnsi="Times New Roman Полужирный"/>
          <w:caps/>
          <w:lang w:val="ru-RU"/>
        </w:rPr>
        <w:t xml:space="preserve"> освоения </w:t>
      </w:r>
      <w:r w:rsidR="008078D8" w:rsidRPr="003E032E">
        <w:rPr>
          <w:rFonts w:ascii="Times New Roman Полужирный" w:hAnsi="Times New Roman Полужирный"/>
          <w:caps/>
          <w:lang w:val="ru-RU"/>
        </w:rPr>
        <w:t xml:space="preserve">программы </w:t>
      </w:r>
      <w:r w:rsidR="00E55154" w:rsidRPr="003E032E">
        <w:rPr>
          <w:rFonts w:ascii="Times New Roman Полужирный" w:hAnsi="Times New Roman Полужирный"/>
          <w:caps/>
          <w:lang w:val="ru-RU"/>
        </w:rPr>
        <w:t>специалитета</w:t>
      </w:r>
    </w:p>
    <w:p w:rsidR="008078D8" w:rsidRPr="003E032E" w:rsidRDefault="002C2D30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3.1</w:t>
      </w:r>
      <w:proofErr w:type="gramStart"/>
      <w:r w:rsidRPr="003E032E">
        <w:rPr>
          <w:lang w:val="ru-RU"/>
        </w:rPr>
        <w:t xml:space="preserve"> </w:t>
      </w:r>
      <w:r w:rsidR="008078D8" w:rsidRPr="003E032E">
        <w:rPr>
          <w:lang w:val="ru-RU"/>
        </w:rPr>
        <w:t>В</w:t>
      </w:r>
      <w:proofErr w:type="gramEnd"/>
      <w:r w:rsidR="008078D8" w:rsidRPr="003E032E">
        <w:rPr>
          <w:lang w:val="ru-RU"/>
        </w:rPr>
        <w:t xml:space="preserve"> результате освоения программы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8078D8" w:rsidRPr="003E032E">
        <w:rPr>
          <w:lang w:val="ru-RU"/>
        </w:rPr>
        <w:t xml:space="preserve"> у выпускника должны быть сформированы компетенции</w:t>
      </w:r>
      <w:r w:rsidR="00564F46" w:rsidRPr="003E032E">
        <w:rPr>
          <w:lang w:val="ru-RU"/>
        </w:rPr>
        <w:t>.</w:t>
      </w:r>
    </w:p>
    <w:p w:rsidR="008078D8" w:rsidRPr="003E032E" w:rsidRDefault="002C2D30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3.2</w:t>
      </w:r>
      <w:r w:rsidR="008078D8" w:rsidRPr="003E032E">
        <w:rPr>
          <w:lang w:val="ru-RU"/>
        </w:rPr>
        <w:t xml:space="preserve"> </w:t>
      </w:r>
      <w:r w:rsidR="004074E1" w:rsidRPr="003E032E">
        <w:rPr>
          <w:lang w:val="ru-RU"/>
        </w:rPr>
        <w:t>Данная п</w:t>
      </w:r>
      <w:r w:rsidR="008078D8" w:rsidRPr="003E032E">
        <w:rPr>
          <w:lang w:val="ru-RU"/>
        </w:rPr>
        <w:t xml:space="preserve">рограмма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8078D8" w:rsidRPr="003E032E">
        <w:rPr>
          <w:lang w:val="ru-RU"/>
        </w:rPr>
        <w:t xml:space="preserve"> </w:t>
      </w:r>
      <w:r w:rsidRPr="003E032E">
        <w:rPr>
          <w:lang w:val="ru-RU"/>
        </w:rPr>
        <w:t>устанавливает</w:t>
      </w:r>
      <w:r w:rsidR="008078D8" w:rsidRPr="003E032E">
        <w:rPr>
          <w:lang w:val="ru-RU"/>
        </w:rPr>
        <w:t xml:space="preserve"> следующие универсальные компетенции</w:t>
      </w:r>
      <w:r w:rsidR="00C83701" w:rsidRPr="003E032E">
        <w:rPr>
          <w:lang w:val="ru-RU"/>
        </w:rPr>
        <w:t xml:space="preserve"> (УК) и индикаторы их достижения</w:t>
      </w:r>
      <w:r w:rsidR="008078D8" w:rsidRPr="003E032E">
        <w:rPr>
          <w:lang w:val="ru-RU"/>
        </w:rPr>
        <w:t>:</w:t>
      </w:r>
    </w:p>
    <w:tbl>
      <w:tblPr>
        <w:tblStyle w:val="a4"/>
        <w:tblW w:w="5000" w:type="pct"/>
        <w:tblLook w:val="04A0"/>
      </w:tblPr>
      <w:tblGrid>
        <w:gridCol w:w="2690"/>
        <w:gridCol w:w="3440"/>
        <w:gridCol w:w="3440"/>
      </w:tblGrid>
      <w:tr w:rsidR="00D63C17" w:rsidRPr="00D02256" w:rsidTr="00D63C17">
        <w:trPr>
          <w:tblHeader/>
        </w:trPr>
        <w:tc>
          <w:tcPr>
            <w:tcW w:w="1405" w:type="pct"/>
            <w:vAlign w:val="center"/>
          </w:tcPr>
          <w:p w:rsidR="00D63C17" w:rsidRPr="003E032E" w:rsidRDefault="00D63C17" w:rsidP="00A71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Наименование категории (группы) универсальных компетенций</w:t>
            </w:r>
          </w:p>
        </w:tc>
        <w:tc>
          <w:tcPr>
            <w:tcW w:w="1797" w:type="pct"/>
            <w:vAlign w:val="center"/>
          </w:tcPr>
          <w:p w:rsidR="00D63C17" w:rsidRPr="003E032E" w:rsidRDefault="00D63C17" w:rsidP="00A71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i/>
                <w:sz w:val="22"/>
                <w:szCs w:val="22"/>
              </w:rPr>
              <w:t>Код и наименование универсальной компетенции выпускника</w:t>
            </w:r>
          </w:p>
        </w:tc>
        <w:tc>
          <w:tcPr>
            <w:tcW w:w="1797" w:type="pct"/>
            <w:vAlign w:val="center"/>
          </w:tcPr>
          <w:p w:rsidR="00D63C17" w:rsidRPr="003E032E" w:rsidRDefault="00D63C17" w:rsidP="00A71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i/>
                <w:sz w:val="22"/>
                <w:szCs w:val="22"/>
              </w:rPr>
              <w:t>Код и наименование индикатора достижения универсальной компетенции</w:t>
            </w:r>
          </w:p>
        </w:tc>
      </w:tr>
      <w:tr w:rsidR="00D63C17" w:rsidRPr="00D02256" w:rsidTr="00D63C17">
        <w:tc>
          <w:tcPr>
            <w:tcW w:w="1405" w:type="pct"/>
            <w:vMerge w:val="restart"/>
            <w:vAlign w:val="center"/>
          </w:tcPr>
          <w:p w:rsidR="00D63C17" w:rsidRPr="003E032E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Системное и критическое мышление</w:t>
            </w:r>
          </w:p>
        </w:tc>
        <w:tc>
          <w:tcPr>
            <w:tcW w:w="1797" w:type="pct"/>
            <w:vMerge w:val="restart"/>
            <w:vAlign w:val="center"/>
          </w:tcPr>
          <w:p w:rsidR="00D63C17" w:rsidRPr="003E032E" w:rsidRDefault="00CE3BFC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797" w:type="pct"/>
            <w:vAlign w:val="center"/>
          </w:tcPr>
          <w:p w:rsidR="00D63C17" w:rsidRPr="003E032E" w:rsidRDefault="0050293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УК-1.1. Анализирует проблемную ситуацию как систему, выявляя ее составляющие и связи между ними</w:t>
            </w:r>
          </w:p>
        </w:tc>
      </w:tr>
      <w:tr w:rsidR="00D63C17" w:rsidRPr="00D02256" w:rsidTr="00D63C17">
        <w:tc>
          <w:tcPr>
            <w:tcW w:w="1405" w:type="pct"/>
            <w:vMerge/>
            <w:vAlign w:val="center"/>
          </w:tcPr>
          <w:p w:rsidR="00D63C17" w:rsidRPr="003E032E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D63C17" w:rsidRPr="003E032E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D63C17" w:rsidRPr="003E032E" w:rsidRDefault="0050293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УК-1.2. Критически оценивает надежность источников информации, работает с противоречивой информацией из разных источников, определяет пробелы в информации, необходимой для </w:t>
            </w:r>
            <w:proofErr w:type="gramStart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решения проблемной ситуации</w:t>
            </w:r>
            <w:proofErr w:type="gramEnd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, и проектирует процессы по их устранению</w:t>
            </w:r>
          </w:p>
        </w:tc>
      </w:tr>
      <w:tr w:rsidR="00D63C17" w:rsidRPr="00D02256" w:rsidTr="00D63C17">
        <w:tc>
          <w:tcPr>
            <w:tcW w:w="1405" w:type="pct"/>
            <w:vMerge/>
            <w:vAlign w:val="center"/>
          </w:tcPr>
          <w:p w:rsidR="00D63C17" w:rsidRPr="003E032E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D63C17" w:rsidRPr="003E032E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D63C17" w:rsidRPr="003E032E" w:rsidRDefault="0050293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УК-1.3. Разрабатывает и содержательно аргументирует стратегию </w:t>
            </w:r>
            <w:proofErr w:type="gramStart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решения проблемной ситуации</w:t>
            </w:r>
            <w:proofErr w:type="gramEnd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 на основе системного и междисциплинарного подходов; строит сценарии реализации стратегии, определяя возможные риски и предлагая пути их устранения</w:t>
            </w:r>
          </w:p>
        </w:tc>
      </w:tr>
      <w:tr w:rsidR="00502937" w:rsidRPr="00D02256" w:rsidTr="00D63C17">
        <w:tc>
          <w:tcPr>
            <w:tcW w:w="1405" w:type="pct"/>
            <w:vMerge w:val="restart"/>
            <w:vAlign w:val="center"/>
          </w:tcPr>
          <w:p w:rsidR="00502937" w:rsidRPr="003E032E" w:rsidRDefault="0050293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1797" w:type="pct"/>
            <w:vMerge w:val="restart"/>
            <w:vAlign w:val="center"/>
          </w:tcPr>
          <w:p w:rsidR="00502937" w:rsidRPr="003E032E" w:rsidRDefault="0050293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1797" w:type="pct"/>
            <w:vAlign w:val="center"/>
          </w:tcPr>
          <w:p w:rsidR="00502937" w:rsidRPr="003E032E" w:rsidRDefault="0050293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УК-2.1. Формулирует на основе поставленной проблемы проектную задачу и способ ее решения через реализацию проектного управления</w:t>
            </w:r>
          </w:p>
        </w:tc>
      </w:tr>
      <w:tr w:rsidR="00502937" w:rsidRPr="00D02256" w:rsidTr="00D63C17">
        <w:tc>
          <w:tcPr>
            <w:tcW w:w="1405" w:type="pct"/>
            <w:vMerge/>
            <w:vAlign w:val="center"/>
          </w:tcPr>
          <w:p w:rsidR="00502937" w:rsidRPr="003E032E" w:rsidRDefault="0050293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502937" w:rsidRPr="003E032E" w:rsidRDefault="0050293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502937" w:rsidRPr="003E032E" w:rsidRDefault="0050293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УК-2.2.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502937" w:rsidRPr="00D02256" w:rsidTr="00D63C17">
        <w:tc>
          <w:tcPr>
            <w:tcW w:w="1405" w:type="pct"/>
            <w:vMerge/>
            <w:vAlign w:val="center"/>
          </w:tcPr>
          <w:p w:rsidR="00502937" w:rsidRPr="003E032E" w:rsidRDefault="0050293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502937" w:rsidRPr="003E032E" w:rsidRDefault="0050293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502937" w:rsidRPr="003E032E" w:rsidRDefault="0050293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УК-2.3. Разрабатывает план реализации проекта с учетом возможных рисков реализации и возможностей их устранения, планирует необходимые ресурсы</w:t>
            </w:r>
          </w:p>
        </w:tc>
      </w:tr>
      <w:tr w:rsidR="00502937" w:rsidRPr="00D02256" w:rsidTr="00D63C17">
        <w:tc>
          <w:tcPr>
            <w:tcW w:w="1405" w:type="pct"/>
            <w:vMerge/>
            <w:vAlign w:val="center"/>
          </w:tcPr>
          <w:p w:rsidR="00502937" w:rsidRPr="003E032E" w:rsidRDefault="0050293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502937" w:rsidRPr="003E032E" w:rsidRDefault="0050293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502937" w:rsidRPr="003E032E" w:rsidRDefault="0050293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УК-2.4. Осуществляет мониторинг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</w:tr>
      <w:tr w:rsidR="00502937" w:rsidRPr="00D02256" w:rsidTr="00D63C17">
        <w:tc>
          <w:tcPr>
            <w:tcW w:w="1405" w:type="pct"/>
            <w:vMerge/>
            <w:vAlign w:val="center"/>
          </w:tcPr>
          <w:p w:rsidR="00502937" w:rsidRPr="003E032E" w:rsidRDefault="0050293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502937" w:rsidRPr="003E032E" w:rsidRDefault="0050293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502937" w:rsidRPr="003E032E" w:rsidRDefault="0050293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УК-2.5. Предлагает процедуры и механизмы оценки качества проекта, инфраструктурные условия для внедрения </w:t>
            </w:r>
            <w:r w:rsidRPr="003E03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результатов проекта</w:t>
            </w:r>
          </w:p>
        </w:tc>
      </w:tr>
      <w:tr w:rsidR="00D63C17" w:rsidRPr="00D02256" w:rsidTr="00D63C17">
        <w:tc>
          <w:tcPr>
            <w:tcW w:w="1405" w:type="pct"/>
            <w:vMerge w:val="restart"/>
            <w:vAlign w:val="center"/>
          </w:tcPr>
          <w:p w:rsidR="00D63C17" w:rsidRPr="003E032E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Командная работа и лидерство</w:t>
            </w:r>
          </w:p>
        </w:tc>
        <w:tc>
          <w:tcPr>
            <w:tcW w:w="1797" w:type="pct"/>
            <w:vMerge w:val="restart"/>
            <w:vAlign w:val="center"/>
          </w:tcPr>
          <w:p w:rsidR="00D63C17" w:rsidRPr="003E032E" w:rsidRDefault="00CE3BFC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УК-3. </w:t>
            </w:r>
            <w:proofErr w:type="gramStart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1797" w:type="pct"/>
            <w:vAlign w:val="center"/>
          </w:tcPr>
          <w:p w:rsidR="00D63C17" w:rsidRPr="003E032E" w:rsidRDefault="0050293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УК-3.1. Вырабатывает стратегию командной работы и на ее основе организует отбор членов команды для достижения поставленной цели</w:t>
            </w:r>
          </w:p>
        </w:tc>
      </w:tr>
      <w:tr w:rsidR="00D63C17" w:rsidRPr="00D02256" w:rsidTr="00D63C17">
        <w:tc>
          <w:tcPr>
            <w:tcW w:w="1405" w:type="pct"/>
            <w:vMerge/>
            <w:vAlign w:val="center"/>
          </w:tcPr>
          <w:p w:rsidR="00D63C17" w:rsidRPr="003E032E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D63C17" w:rsidRPr="003E032E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D63C17" w:rsidRPr="003E032E" w:rsidRDefault="0050293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УК-3.2. Делегирует полномочия членам команды и распределяет поручения, организует и корректирует работу команды, дает обратную связь по результатам</w:t>
            </w:r>
          </w:p>
        </w:tc>
      </w:tr>
      <w:tr w:rsidR="00D63C17" w:rsidRPr="00D02256" w:rsidTr="00D63C17">
        <w:tc>
          <w:tcPr>
            <w:tcW w:w="1405" w:type="pct"/>
            <w:vMerge/>
            <w:vAlign w:val="center"/>
          </w:tcPr>
          <w:p w:rsidR="00D63C17" w:rsidRPr="003E032E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D63C17" w:rsidRPr="003E032E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D63C17" w:rsidRPr="003E032E" w:rsidRDefault="0050293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УК-3.3. Организует обсуждение результатов работы, в т.ч. в рамках дискуссии с привлечением оппонентов</w:t>
            </w:r>
          </w:p>
        </w:tc>
      </w:tr>
      <w:tr w:rsidR="00A4450E" w:rsidRPr="00D02256" w:rsidTr="00D63C17">
        <w:tc>
          <w:tcPr>
            <w:tcW w:w="1405" w:type="pct"/>
            <w:vMerge w:val="restart"/>
            <w:vAlign w:val="center"/>
          </w:tcPr>
          <w:p w:rsidR="00A4450E" w:rsidRPr="003E032E" w:rsidRDefault="00A4450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Коммуникация</w:t>
            </w:r>
          </w:p>
        </w:tc>
        <w:tc>
          <w:tcPr>
            <w:tcW w:w="1797" w:type="pct"/>
            <w:vMerge w:val="restart"/>
            <w:vAlign w:val="center"/>
          </w:tcPr>
          <w:p w:rsidR="00A4450E" w:rsidRPr="003E032E" w:rsidRDefault="00CE3BFC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УК-4. Способен применять современные коммуникативные технологии, в том числе на иностранно</w:t>
            </w:r>
            <w:proofErr w:type="gramStart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м(</w:t>
            </w:r>
            <w:proofErr w:type="gramEnd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proofErr w:type="spellEnd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) языке(-ах), для академического и профессионального взаимодействия</w:t>
            </w:r>
          </w:p>
        </w:tc>
        <w:tc>
          <w:tcPr>
            <w:tcW w:w="1797" w:type="pct"/>
            <w:vAlign w:val="center"/>
          </w:tcPr>
          <w:p w:rsidR="00A4450E" w:rsidRPr="003E032E" w:rsidRDefault="0050293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УК-4.1.</w:t>
            </w:r>
            <w:r w:rsidR="007B009E"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Устанавливает контакты и организует общение в соответствии с потребностями совместной деятельности, используя современные коммуникационные технологии</w:t>
            </w:r>
          </w:p>
        </w:tc>
      </w:tr>
      <w:tr w:rsidR="00A4450E" w:rsidRPr="00D02256" w:rsidTr="00D63C17">
        <w:tc>
          <w:tcPr>
            <w:tcW w:w="1405" w:type="pct"/>
            <w:vMerge/>
            <w:vAlign w:val="center"/>
          </w:tcPr>
          <w:p w:rsidR="00A4450E" w:rsidRPr="003E032E" w:rsidRDefault="00A4450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A4450E" w:rsidRPr="003E032E" w:rsidRDefault="00A4450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A4450E" w:rsidRPr="003E032E" w:rsidRDefault="0050293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УК-4.2.</w:t>
            </w:r>
            <w:r w:rsidR="007B009E"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Составляет деловую документацию, создает различные академические или профессиональные тексты на русском и иностранном языках</w:t>
            </w:r>
          </w:p>
        </w:tc>
      </w:tr>
      <w:tr w:rsidR="00502937" w:rsidRPr="00D02256" w:rsidTr="005C53E4">
        <w:trPr>
          <w:trHeight w:val="779"/>
        </w:trPr>
        <w:tc>
          <w:tcPr>
            <w:tcW w:w="1405" w:type="pct"/>
            <w:vMerge/>
            <w:vAlign w:val="center"/>
          </w:tcPr>
          <w:p w:rsidR="00502937" w:rsidRPr="003E032E" w:rsidRDefault="0050293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502937" w:rsidRPr="003E032E" w:rsidRDefault="0050293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502937" w:rsidRPr="003E032E" w:rsidRDefault="0050293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УК-4.3.</w:t>
            </w:r>
            <w:r w:rsidR="007B009E"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Представляет результаты исследовательской и проектной деятельности на различных публичных мероприятиях, участвует в академических и профессиональных дискуссиях на русском и иностранном языках</w:t>
            </w:r>
          </w:p>
        </w:tc>
      </w:tr>
      <w:tr w:rsidR="00D63C17" w:rsidRPr="00D02256" w:rsidTr="00D63C17">
        <w:tc>
          <w:tcPr>
            <w:tcW w:w="1405" w:type="pct"/>
            <w:vMerge w:val="restart"/>
            <w:vAlign w:val="center"/>
          </w:tcPr>
          <w:p w:rsidR="00D63C17" w:rsidRPr="003E032E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Межкультурное взаимодействие</w:t>
            </w:r>
          </w:p>
        </w:tc>
        <w:tc>
          <w:tcPr>
            <w:tcW w:w="1797" w:type="pct"/>
            <w:vMerge w:val="restart"/>
            <w:vAlign w:val="center"/>
          </w:tcPr>
          <w:p w:rsidR="00D63C17" w:rsidRPr="003E032E" w:rsidRDefault="00CE3BFC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УК-5. </w:t>
            </w:r>
            <w:proofErr w:type="gramStart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1797" w:type="pct"/>
            <w:vAlign w:val="center"/>
          </w:tcPr>
          <w:p w:rsidR="00D63C17" w:rsidRPr="003E032E" w:rsidRDefault="007B009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УК-5.1. Ориентируется в межкультурных коммуникациях на основе анализа смысловых связей современной поликультуры и </w:t>
            </w:r>
            <w:proofErr w:type="spellStart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полиязычия</w:t>
            </w:r>
            <w:proofErr w:type="spellEnd"/>
          </w:p>
        </w:tc>
      </w:tr>
      <w:tr w:rsidR="007B009E" w:rsidRPr="00D02256" w:rsidTr="005C53E4">
        <w:trPr>
          <w:trHeight w:val="516"/>
        </w:trPr>
        <w:tc>
          <w:tcPr>
            <w:tcW w:w="1405" w:type="pct"/>
            <w:vMerge/>
            <w:vAlign w:val="center"/>
          </w:tcPr>
          <w:p w:rsidR="007B009E" w:rsidRPr="003E032E" w:rsidRDefault="007B009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7B009E" w:rsidRPr="003E032E" w:rsidRDefault="007B009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7B009E" w:rsidRPr="003E032E" w:rsidRDefault="007B009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УК-5.2. Владеет навыками толерантного поведения при выполнении профессиональных задач</w:t>
            </w:r>
          </w:p>
        </w:tc>
      </w:tr>
      <w:tr w:rsidR="00D63C17" w:rsidRPr="00D02256" w:rsidTr="00D63C17">
        <w:tc>
          <w:tcPr>
            <w:tcW w:w="1405" w:type="pct"/>
            <w:vMerge w:val="restart"/>
            <w:vAlign w:val="center"/>
          </w:tcPr>
          <w:p w:rsidR="00D63C17" w:rsidRPr="003E032E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Самоорганизация и саморазвитие (в том числе </w:t>
            </w:r>
            <w:proofErr w:type="spellStart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здоровьесбережение</w:t>
            </w:r>
            <w:proofErr w:type="spellEnd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97" w:type="pct"/>
            <w:vMerge w:val="restart"/>
            <w:vAlign w:val="center"/>
          </w:tcPr>
          <w:p w:rsidR="00D63C17" w:rsidRPr="003E032E" w:rsidRDefault="00CE3BFC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УК-6. </w:t>
            </w:r>
            <w:proofErr w:type="gramStart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1797" w:type="pct"/>
            <w:vAlign w:val="center"/>
          </w:tcPr>
          <w:p w:rsidR="00D63C17" w:rsidRPr="003E032E" w:rsidRDefault="007B009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УК-6.1. Определяет образовательные потребности и способы совершенствования собственной (в том числе профессиональной) деятельности на основе самооценки</w:t>
            </w:r>
          </w:p>
        </w:tc>
      </w:tr>
      <w:tr w:rsidR="00D63C17" w:rsidRPr="00D02256" w:rsidTr="00D63C17">
        <w:tc>
          <w:tcPr>
            <w:tcW w:w="1405" w:type="pct"/>
            <w:vMerge/>
            <w:vAlign w:val="center"/>
          </w:tcPr>
          <w:p w:rsidR="00D63C17" w:rsidRPr="003E032E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D63C17" w:rsidRPr="003E032E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D63C17" w:rsidRPr="003E032E" w:rsidRDefault="007B009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УК-6.2. Выбирает и реализует с использованием </w:t>
            </w:r>
            <w:proofErr w:type="gramStart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инструментов непрерывного образования возможности развития профессиональных компетенций</w:t>
            </w:r>
            <w:proofErr w:type="gramEnd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03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социальных навыков</w:t>
            </w:r>
          </w:p>
        </w:tc>
      </w:tr>
      <w:tr w:rsidR="00D63C17" w:rsidRPr="00D02256" w:rsidTr="00D63C17">
        <w:tc>
          <w:tcPr>
            <w:tcW w:w="1405" w:type="pct"/>
            <w:vMerge/>
            <w:vAlign w:val="center"/>
          </w:tcPr>
          <w:p w:rsidR="00D63C17" w:rsidRPr="003E032E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D63C17" w:rsidRPr="003E032E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D63C17" w:rsidRPr="003E032E" w:rsidRDefault="007B009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УК-6.3. Выстраивает гибкую профессиональную траекторию с учетом накопленного опыта профессиональной деятельности, динамично изменяющихся требований рынка труда и стратегии личного развития</w:t>
            </w:r>
          </w:p>
        </w:tc>
      </w:tr>
      <w:tr w:rsidR="00D63C17" w:rsidRPr="00D02256" w:rsidTr="00D63C17">
        <w:tc>
          <w:tcPr>
            <w:tcW w:w="1405" w:type="pct"/>
            <w:vMerge/>
            <w:vAlign w:val="center"/>
          </w:tcPr>
          <w:p w:rsidR="00D63C17" w:rsidRPr="003E032E" w:rsidRDefault="00D63C17" w:rsidP="00A71BC9">
            <w:pPr>
              <w:ind w:firstLine="0"/>
              <w:jc w:val="left"/>
              <w:rPr>
                <w:rFonts w:cs="Times New Roman"/>
                <w:lang w:val="ru-RU"/>
              </w:rPr>
            </w:pPr>
          </w:p>
        </w:tc>
        <w:tc>
          <w:tcPr>
            <w:tcW w:w="1797" w:type="pct"/>
            <w:vMerge w:val="restart"/>
            <w:vAlign w:val="center"/>
          </w:tcPr>
          <w:p w:rsidR="00D63C17" w:rsidRPr="003E032E" w:rsidRDefault="00CE3BFC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797" w:type="pct"/>
            <w:vAlign w:val="center"/>
          </w:tcPr>
          <w:p w:rsidR="00D63C17" w:rsidRPr="003E032E" w:rsidRDefault="007B009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УК-7.1. Выбирает </w:t>
            </w:r>
            <w:proofErr w:type="spellStart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здоровьесберегающие</w:t>
            </w:r>
            <w:proofErr w:type="spellEnd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</w:tc>
      </w:tr>
      <w:tr w:rsidR="00D63C17" w:rsidRPr="00D02256" w:rsidTr="00D63C17">
        <w:tc>
          <w:tcPr>
            <w:tcW w:w="1405" w:type="pct"/>
            <w:vMerge/>
            <w:vAlign w:val="center"/>
          </w:tcPr>
          <w:p w:rsidR="00D63C17" w:rsidRPr="003E032E" w:rsidRDefault="00D63C17" w:rsidP="00A71BC9">
            <w:pPr>
              <w:ind w:firstLine="0"/>
              <w:jc w:val="left"/>
              <w:rPr>
                <w:rFonts w:cs="Times New Roman"/>
                <w:lang w:val="ru-RU"/>
              </w:rPr>
            </w:pPr>
          </w:p>
        </w:tc>
        <w:tc>
          <w:tcPr>
            <w:tcW w:w="1797" w:type="pct"/>
            <w:vMerge/>
            <w:vAlign w:val="center"/>
          </w:tcPr>
          <w:p w:rsidR="00D63C17" w:rsidRPr="003E032E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D63C17" w:rsidRPr="003E032E" w:rsidRDefault="007B009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УК-7.2. Планирует свое рабочее и свободное время для оптимального сочетания физической и умственной нагрузки и обеспечения работоспособности</w:t>
            </w:r>
          </w:p>
        </w:tc>
      </w:tr>
      <w:tr w:rsidR="00D63C17" w:rsidRPr="00D02256" w:rsidTr="00D63C17">
        <w:tc>
          <w:tcPr>
            <w:tcW w:w="1405" w:type="pct"/>
            <w:vMerge/>
            <w:vAlign w:val="center"/>
          </w:tcPr>
          <w:p w:rsidR="00D63C17" w:rsidRPr="003E032E" w:rsidRDefault="00D63C17" w:rsidP="00A71BC9">
            <w:pPr>
              <w:ind w:firstLine="0"/>
              <w:jc w:val="left"/>
              <w:rPr>
                <w:rFonts w:cs="Times New Roman"/>
                <w:lang w:val="ru-RU"/>
              </w:rPr>
            </w:pPr>
          </w:p>
        </w:tc>
        <w:tc>
          <w:tcPr>
            <w:tcW w:w="1797" w:type="pct"/>
            <w:vMerge/>
            <w:vAlign w:val="center"/>
          </w:tcPr>
          <w:p w:rsidR="00D63C17" w:rsidRPr="003E032E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D63C17" w:rsidRPr="003E032E" w:rsidRDefault="007B009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УК-7.3. Соблюдает и пропагандирует нормы здорового образа жизни в различных жизненных ситуациях и в профессиональной деятельности</w:t>
            </w:r>
          </w:p>
        </w:tc>
      </w:tr>
      <w:tr w:rsidR="00D63C17" w:rsidRPr="00D02256" w:rsidTr="00D63C17">
        <w:tc>
          <w:tcPr>
            <w:tcW w:w="1405" w:type="pct"/>
            <w:vMerge w:val="restart"/>
            <w:vAlign w:val="center"/>
          </w:tcPr>
          <w:p w:rsidR="00D63C17" w:rsidRPr="003E032E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797" w:type="pct"/>
            <w:vMerge w:val="restart"/>
            <w:vAlign w:val="center"/>
          </w:tcPr>
          <w:p w:rsidR="00D63C17" w:rsidRPr="003E032E" w:rsidRDefault="006820AF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УК-8. </w:t>
            </w:r>
            <w:proofErr w:type="gramStart"/>
            <w:r w:rsidR="007E39EA" w:rsidRPr="003E032E">
              <w:rPr>
                <w:rFonts w:ascii="Times New Roman" w:hAnsi="Times New Roman" w:cs="Times New Roman"/>
                <w:sz w:val="22"/>
                <w:szCs w:val="22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  <w:tc>
          <w:tcPr>
            <w:tcW w:w="1797" w:type="pct"/>
            <w:vAlign w:val="center"/>
          </w:tcPr>
          <w:p w:rsidR="00D63C17" w:rsidRPr="003E032E" w:rsidRDefault="007B009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УК-8.1. Анализирует и идентифицирует факторы опасного и вредного влияния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  <w:tr w:rsidR="00D63C17" w:rsidRPr="00D02256" w:rsidTr="00D63C17">
        <w:tc>
          <w:tcPr>
            <w:tcW w:w="1405" w:type="pct"/>
            <w:vMerge/>
            <w:vAlign w:val="center"/>
          </w:tcPr>
          <w:p w:rsidR="00D63C17" w:rsidRPr="003E032E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D63C17" w:rsidRPr="003E032E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D63C17" w:rsidRPr="003E032E" w:rsidRDefault="007B009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УК-8.2. Выявляет проблемы, связанные с нарушениями техники безопасности на рабочем месте; предлагает мероприятиях по предотвращению чрезвычайных ситуаций</w:t>
            </w:r>
          </w:p>
        </w:tc>
      </w:tr>
      <w:tr w:rsidR="00D63C17" w:rsidRPr="00D02256" w:rsidTr="00D63C17">
        <w:tc>
          <w:tcPr>
            <w:tcW w:w="1405" w:type="pct"/>
            <w:vMerge/>
            <w:vAlign w:val="center"/>
          </w:tcPr>
          <w:p w:rsidR="00D63C17" w:rsidRPr="003E032E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D63C17" w:rsidRPr="003E032E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D63C17" w:rsidRPr="003E032E" w:rsidRDefault="007B009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УК-8.3. 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  <w:tr w:rsidR="00905FFA" w:rsidRPr="00D02256" w:rsidTr="00D63C17">
        <w:tc>
          <w:tcPr>
            <w:tcW w:w="1405" w:type="pct"/>
            <w:vMerge w:val="restart"/>
            <w:vAlign w:val="center"/>
          </w:tcPr>
          <w:p w:rsidR="00905FFA" w:rsidRPr="003E032E" w:rsidRDefault="00905FFA" w:rsidP="005C53E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Инклюзивная компетентность</w:t>
            </w:r>
          </w:p>
        </w:tc>
        <w:tc>
          <w:tcPr>
            <w:tcW w:w="1797" w:type="pct"/>
            <w:vMerge w:val="restart"/>
            <w:vAlign w:val="center"/>
          </w:tcPr>
          <w:p w:rsidR="00905FFA" w:rsidRPr="003E032E" w:rsidRDefault="00905FFA" w:rsidP="005C53E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УК-9. </w:t>
            </w:r>
            <w:proofErr w:type="gramStart"/>
            <w:r w:rsidRPr="003E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Способен</w:t>
            </w:r>
            <w:proofErr w:type="gramEnd"/>
            <w:r w:rsidRPr="003E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  <w:tc>
          <w:tcPr>
            <w:tcW w:w="1797" w:type="pct"/>
            <w:vAlign w:val="center"/>
          </w:tcPr>
          <w:p w:rsidR="00905FFA" w:rsidRPr="003E032E" w:rsidRDefault="00905FFA" w:rsidP="005C53E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УК-9.1.</w:t>
            </w:r>
            <w:r w:rsidR="009A29A9" w:rsidRPr="003E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Обладает знаниями о нозологиях, связанных с ограниченными возможностями здоровья</w:t>
            </w:r>
          </w:p>
        </w:tc>
      </w:tr>
      <w:tr w:rsidR="009A29A9" w:rsidRPr="00D02256" w:rsidTr="009A29A9">
        <w:trPr>
          <w:trHeight w:val="1028"/>
        </w:trPr>
        <w:tc>
          <w:tcPr>
            <w:tcW w:w="1405" w:type="pct"/>
            <w:vMerge/>
            <w:vAlign w:val="center"/>
          </w:tcPr>
          <w:p w:rsidR="009A29A9" w:rsidRPr="003E032E" w:rsidRDefault="009A29A9" w:rsidP="005C53E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9A29A9" w:rsidRPr="003E032E" w:rsidRDefault="009A29A9" w:rsidP="005C53E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9A29A9" w:rsidRPr="003E032E" w:rsidRDefault="009A29A9" w:rsidP="005C53E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УК-9.2. Учитывает специфику нозологий при взаимодействии с лицами с ОВЗ в социальной и профессиональной сферах</w:t>
            </w:r>
          </w:p>
        </w:tc>
      </w:tr>
      <w:tr w:rsidR="00905FFA" w:rsidRPr="00D02256" w:rsidTr="00D63C17">
        <w:tc>
          <w:tcPr>
            <w:tcW w:w="1405" w:type="pct"/>
            <w:vMerge w:val="restart"/>
            <w:vAlign w:val="center"/>
          </w:tcPr>
          <w:p w:rsidR="00905FFA" w:rsidRPr="003E032E" w:rsidRDefault="00905FFA" w:rsidP="00A71BC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Экономическая культура, в том числе финансовая грамотность</w:t>
            </w:r>
          </w:p>
        </w:tc>
        <w:tc>
          <w:tcPr>
            <w:tcW w:w="1797" w:type="pct"/>
            <w:vMerge w:val="restart"/>
            <w:vAlign w:val="center"/>
          </w:tcPr>
          <w:p w:rsidR="00905FFA" w:rsidRPr="003E032E" w:rsidRDefault="00905FFA" w:rsidP="00A71BC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УК-10. </w:t>
            </w:r>
            <w:proofErr w:type="gramStart"/>
            <w:r w:rsidRPr="003E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Способен</w:t>
            </w:r>
            <w:proofErr w:type="gramEnd"/>
            <w:r w:rsidRPr="003E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1797" w:type="pct"/>
            <w:vAlign w:val="center"/>
          </w:tcPr>
          <w:p w:rsidR="00905FFA" w:rsidRPr="003E032E" w:rsidRDefault="00905FFA" w:rsidP="005C53E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УК-10.1.</w:t>
            </w:r>
            <w:r w:rsidR="009A29A9" w:rsidRPr="003E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Понимает экономические законы, категории и принципы, возможности их использования в различных областях жизнедеятельности</w:t>
            </w:r>
          </w:p>
        </w:tc>
      </w:tr>
      <w:tr w:rsidR="009A29A9" w:rsidRPr="00D02256" w:rsidTr="009A29A9">
        <w:trPr>
          <w:trHeight w:val="1563"/>
        </w:trPr>
        <w:tc>
          <w:tcPr>
            <w:tcW w:w="1405" w:type="pct"/>
            <w:vMerge/>
            <w:vAlign w:val="center"/>
          </w:tcPr>
          <w:p w:rsidR="009A29A9" w:rsidRPr="003E032E" w:rsidRDefault="009A29A9" w:rsidP="00A71BC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9A29A9" w:rsidRPr="003E032E" w:rsidRDefault="009A29A9" w:rsidP="00A71BC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9A29A9" w:rsidRPr="003E032E" w:rsidRDefault="009A29A9" w:rsidP="005C53E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УК-10.2. Использует экономические знания для принятия обоснованных экономических решений в различных областях жизнедеятельности</w:t>
            </w:r>
          </w:p>
        </w:tc>
      </w:tr>
      <w:tr w:rsidR="00905FFA" w:rsidRPr="00D02256" w:rsidTr="00D63C17">
        <w:tc>
          <w:tcPr>
            <w:tcW w:w="1405" w:type="pct"/>
            <w:vMerge w:val="restart"/>
            <w:vAlign w:val="center"/>
          </w:tcPr>
          <w:p w:rsidR="00905FFA" w:rsidRPr="003E032E" w:rsidRDefault="00905FFA" w:rsidP="00A71BC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Гражданская позиция</w:t>
            </w:r>
          </w:p>
        </w:tc>
        <w:tc>
          <w:tcPr>
            <w:tcW w:w="1797" w:type="pct"/>
            <w:vMerge w:val="restart"/>
            <w:vAlign w:val="center"/>
          </w:tcPr>
          <w:p w:rsidR="00905FFA" w:rsidRPr="003E032E" w:rsidRDefault="006820AF" w:rsidP="00C91D7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 w:themeColor="text1"/>
                <w:lang w:val="ru-RU"/>
              </w:rPr>
            </w:pPr>
            <w:r w:rsidRPr="003E032E">
              <w:rPr>
                <w:rFonts w:cs="Times New Roman"/>
                <w:color w:val="000000" w:themeColor="text1"/>
                <w:lang w:val="ru-RU"/>
              </w:rPr>
              <w:t xml:space="preserve">УК-11. </w:t>
            </w:r>
            <w:proofErr w:type="gramStart"/>
            <w:r w:rsidR="00C91D7F" w:rsidRPr="003E032E">
              <w:rPr>
                <w:rFonts w:cs="Times New Roman"/>
                <w:color w:val="000000" w:themeColor="text1"/>
                <w:lang w:val="ru-RU"/>
              </w:rPr>
              <w:t>Способен</w:t>
            </w:r>
            <w:proofErr w:type="gramEnd"/>
            <w:r w:rsidR="00C91D7F" w:rsidRPr="003E032E">
              <w:rPr>
                <w:rFonts w:cs="Times New Roman"/>
                <w:color w:val="000000" w:themeColor="text1"/>
                <w:lang w:val="ru-RU"/>
              </w:rPr>
              <w:t xml:space="preserve">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1797" w:type="pct"/>
            <w:vAlign w:val="center"/>
          </w:tcPr>
          <w:p w:rsidR="00905FFA" w:rsidRPr="003E032E" w:rsidRDefault="006820AF" w:rsidP="00C91D7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 w:themeColor="text1"/>
                <w:lang w:val="ru-RU"/>
              </w:rPr>
            </w:pPr>
            <w:r w:rsidRPr="003E032E">
              <w:rPr>
                <w:rFonts w:cs="Times New Roman"/>
                <w:color w:val="000000" w:themeColor="text1"/>
                <w:lang w:val="ru-RU"/>
              </w:rPr>
              <w:t xml:space="preserve">УК-11.1. </w:t>
            </w:r>
            <w:r w:rsidR="00C91D7F" w:rsidRPr="003E032E">
              <w:rPr>
                <w:rFonts w:cs="Times New Roman"/>
                <w:color w:val="000000" w:themeColor="text1"/>
                <w:lang w:val="ru-RU"/>
              </w:rPr>
              <w:t>Определяет круг рисков экстремистской, террористической, коррупционной активности в рамках поставленной цели и предлагает способы их устранения, оценивает с позиции законодательства</w:t>
            </w:r>
          </w:p>
        </w:tc>
      </w:tr>
      <w:tr w:rsidR="009A29A9" w:rsidRPr="00D02256" w:rsidTr="009A29A9">
        <w:trPr>
          <w:trHeight w:val="2224"/>
        </w:trPr>
        <w:tc>
          <w:tcPr>
            <w:tcW w:w="1405" w:type="pct"/>
            <w:vMerge/>
            <w:vAlign w:val="center"/>
          </w:tcPr>
          <w:p w:rsidR="009A29A9" w:rsidRPr="003E032E" w:rsidRDefault="009A29A9" w:rsidP="00A71BC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9A29A9" w:rsidRPr="003E032E" w:rsidRDefault="009A29A9" w:rsidP="00A71BC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9A29A9" w:rsidRPr="003E032E" w:rsidRDefault="006820AF" w:rsidP="00441BF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 w:themeColor="text1"/>
                <w:lang w:val="ru-RU"/>
              </w:rPr>
            </w:pPr>
            <w:r w:rsidRPr="003E032E">
              <w:rPr>
                <w:rFonts w:cs="Times New Roman"/>
                <w:color w:val="000000" w:themeColor="text1"/>
                <w:lang w:val="ru-RU"/>
              </w:rPr>
              <w:t xml:space="preserve">УК-11.2. </w:t>
            </w:r>
            <w:r w:rsidR="00441BFC" w:rsidRPr="003E032E">
              <w:rPr>
                <w:rFonts w:cs="Times New Roman"/>
                <w:color w:val="000000" w:themeColor="text1"/>
                <w:lang w:val="ru-RU"/>
              </w:rPr>
              <w:t>Планирует реализацию задач в зоне своей ответственности с учетом имеющихся ресурсов и ограничений, действующих правовых норм законодательства</w:t>
            </w:r>
          </w:p>
        </w:tc>
      </w:tr>
    </w:tbl>
    <w:p w:rsidR="008078D8" w:rsidRPr="003E032E" w:rsidRDefault="008078D8" w:rsidP="008078D8">
      <w:pPr>
        <w:tabs>
          <w:tab w:val="left" w:pos="1134"/>
        </w:tabs>
        <w:rPr>
          <w:lang w:val="ru-RU"/>
        </w:rPr>
      </w:pPr>
    </w:p>
    <w:p w:rsidR="004074E1" w:rsidRPr="003E032E" w:rsidRDefault="002C2D30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 xml:space="preserve">3.3 </w:t>
      </w:r>
      <w:r w:rsidR="004074E1" w:rsidRPr="003E032E">
        <w:rPr>
          <w:lang w:val="ru-RU"/>
        </w:rPr>
        <w:t xml:space="preserve">Данная программа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4074E1" w:rsidRPr="003E032E">
        <w:rPr>
          <w:lang w:val="ru-RU"/>
        </w:rPr>
        <w:t xml:space="preserve"> устанавливает следующие </w:t>
      </w:r>
      <w:proofErr w:type="spellStart"/>
      <w:r w:rsidR="004074E1" w:rsidRPr="003E032E">
        <w:rPr>
          <w:lang w:val="ru-RU"/>
        </w:rPr>
        <w:t>общепрофессиональные</w:t>
      </w:r>
      <w:proofErr w:type="spellEnd"/>
      <w:r w:rsidR="004074E1" w:rsidRPr="003E032E">
        <w:rPr>
          <w:lang w:val="ru-RU"/>
        </w:rPr>
        <w:t xml:space="preserve"> компетенции (ОПК) и индикаторы их достижения:</w:t>
      </w:r>
    </w:p>
    <w:tbl>
      <w:tblPr>
        <w:tblStyle w:val="a4"/>
        <w:tblW w:w="5000" w:type="pct"/>
        <w:tblLook w:val="04A0"/>
      </w:tblPr>
      <w:tblGrid>
        <w:gridCol w:w="2690"/>
        <w:gridCol w:w="3440"/>
        <w:gridCol w:w="3440"/>
      </w:tblGrid>
      <w:tr w:rsidR="00D63C17" w:rsidRPr="00D02256" w:rsidTr="003E032E">
        <w:trPr>
          <w:tblHeader/>
        </w:trPr>
        <w:tc>
          <w:tcPr>
            <w:tcW w:w="1405" w:type="pct"/>
            <w:shd w:val="clear" w:color="auto" w:fill="auto"/>
            <w:vAlign w:val="center"/>
          </w:tcPr>
          <w:p w:rsidR="00D63C17" w:rsidRPr="003E032E" w:rsidRDefault="00D63C17" w:rsidP="00A71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1797" w:type="pct"/>
            <w:shd w:val="clear" w:color="auto" w:fill="auto"/>
            <w:vAlign w:val="center"/>
          </w:tcPr>
          <w:p w:rsidR="00D63C17" w:rsidRPr="003E032E" w:rsidRDefault="00D63C17" w:rsidP="00A71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Код и наименование </w:t>
            </w:r>
            <w:proofErr w:type="spellStart"/>
            <w:r w:rsidRPr="003E032E">
              <w:rPr>
                <w:rFonts w:ascii="Times New Roman" w:hAnsi="Times New Roman" w:cs="Times New Roman"/>
                <w:i/>
                <w:sz w:val="22"/>
                <w:szCs w:val="22"/>
              </w:rPr>
              <w:t>общепрофессиональной</w:t>
            </w:r>
            <w:proofErr w:type="spellEnd"/>
            <w:r w:rsidRPr="003E032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компетенции выпускника</w:t>
            </w:r>
          </w:p>
        </w:tc>
        <w:tc>
          <w:tcPr>
            <w:tcW w:w="1797" w:type="pct"/>
            <w:shd w:val="clear" w:color="auto" w:fill="auto"/>
            <w:vAlign w:val="center"/>
          </w:tcPr>
          <w:p w:rsidR="00D63C17" w:rsidRPr="003E032E" w:rsidRDefault="00D63C17" w:rsidP="00A71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Код и наименование индикатора достижения </w:t>
            </w:r>
            <w:proofErr w:type="spellStart"/>
            <w:r w:rsidRPr="003E032E">
              <w:rPr>
                <w:rFonts w:ascii="Times New Roman" w:hAnsi="Times New Roman" w:cs="Times New Roman"/>
                <w:i/>
                <w:sz w:val="22"/>
                <w:szCs w:val="22"/>
              </w:rPr>
              <w:t>общепрофессиональной</w:t>
            </w:r>
            <w:proofErr w:type="spellEnd"/>
            <w:r w:rsidRPr="003E032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компетенции</w:t>
            </w:r>
          </w:p>
        </w:tc>
      </w:tr>
      <w:tr w:rsidR="00AC3468" w:rsidRPr="00D02256" w:rsidTr="003E032E">
        <w:tc>
          <w:tcPr>
            <w:tcW w:w="1405" w:type="pct"/>
            <w:vMerge w:val="restart"/>
            <w:shd w:val="clear" w:color="auto" w:fill="auto"/>
            <w:vAlign w:val="center"/>
          </w:tcPr>
          <w:p w:rsidR="00AC3468" w:rsidRPr="003E032E" w:rsidRDefault="00AC3468" w:rsidP="00AC34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Применение фундаментальных знаний</w:t>
            </w:r>
          </w:p>
        </w:tc>
        <w:tc>
          <w:tcPr>
            <w:tcW w:w="1797" w:type="pct"/>
            <w:vMerge w:val="restart"/>
            <w:shd w:val="clear" w:color="auto" w:fill="auto"/>
          </w:tcPr>
          <w:p w:rsidR="00AC3468" w:rsidRPr="003E032E" w:rsidRDefault="00AC3468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ОПК-1. </w:t>
            </w:r>
            <w:proofErr w:type="gramStart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законодательные основы в областях </w:t>
            </w:r>
            <w:proofErr w:type="spellStart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недропользования</w:t>
            </w:r>
            <w:proofErr w:type="spellEnd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, обеспечения экологической и промышленной безопасности при поисках, разведке и разработке </w:t>
            </w:r>
            <w:r w:rsidRPr="003E03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месторождений твердых полезных ископаемых, строительстве и эксплуатации подземных объектов</w:t>
            </w: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7E39EA">
            <w:pPr>
              <w:pStyle w:val="ConsPlusNormal"/>
              <w:ind w:firstLine="0"/>
              <w:rPr>
                <w:rFonts w:cs="Times New Roman"/>
                <w:spacing w:val="-4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ОПК-1.1. Владеет содержанием Российского горного права и горного законодательства и правовые основы государственного регулирования горной промышленности</w:t>
            </w:r>
          </w:p>
        </w:tc>
      </w:tr>
      <w:tr w:rsidR="00AC3468" w:rsidRPr="00D02256" w:rsidTr="003E032E">
        <w:trPr>
          <w:trHeight w:val="2310"/>
        </w:trPr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:rsidR="00AC3468" w:rsidRPr="003E032E" w:rsidRDefault="00AC3468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7E39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ОПК-1.2. Применяет законодательные и нормативно-технические акты, регулирующие экологическую и промышленную безопасность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AC3468" w:rsidRPr="00D02256" w:rsidTr="003E032E"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 w:val="restart"/>
            <w:shd w:val="clear" w:color="auto" w:fill="auto"/>
          </w:tcPr>
          <w:p w:rsidR="00AC3468" w:rsidRPr="003E032E" w:rsidRDefault="00AC3468" w:rsidP="00AC34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ОПК-2 </w:t>
            </w:r>
            <w:proofErr w:type="gramStart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навыки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7E39EA">
            <w:pPr>
              <w:ind w:firstLine="0"/>
              <w:jc w:val="left"/>
              <w:rPr>
                <w:rFonts w:cs="Times New Roman"/>
                <w:spacing w:val="-4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>ОПК-2.1. Систематизирует последовательность изучения геологического разреза в районе месторождения твердых полезных ископаемых</w:t>
            </w:r>
          </w:p>
        </w:tc>
      </w:tr>
      <w:tr w:rsidR="00AC3468" w:rsidRPr="00D02256" w:rsidTr="003E032E">
        <w:trPr>
          <w:trHeight w:val="1539"/>
        </w:trPr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:rsidR="00AC3468" w:rsidRPr="003E032E" w:rsidRDefault="00AC3468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AC3468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 xml:space="preserve">ОПК-2.2. Оценивает горно-геологические условия с позиции безопасного и рационального </w:t>
            </w:r>
            <w:proofErr w:type="spellStart"/>
            <w:r w:rsidRPr="003E032E">
              <w:rPr>
                <w:rFonts w:cs="Times New Roman"/>
                <w:lang w:val="ru-RU"/>
              </w:rPr>
              <w:t>недропользования</w:t>
            </w:r>
            <w:proofErr w:type="spellEnd"/>
            <w:r w:rsidRPr="003E032E">
              <w:rPr>
                <w:rFonts w:cs="Times New Roman"/>
                <w:lang w:val="ru-RU"/>
              </w:rPr>
              <w:t>, строительства и эксплуатации подземных объектов</w:t>
            </w:r>
          </w:p>
        </w:tc>
      </w:tr>
      <w:tr w:rsidR="00AC3468" w:rsidRPr="00D02256" w:rsidTr="003E032E"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 w:val="restart"/>
            <w:shd w:val="clear" w:color="auto" w:fill="auto"/>
          </w:tcPr>
          <w:p w:rsidR="00AC3468" w:rsidRPr="003E032E" w:rsidRDefault="00AC3468" w:rsidP="0085728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ОПК-3 </w:t>
            </w:r>
            <w:proofErr w:type="gramStart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методы </w:t>
            </w:r>
            <w:proofErr w:type="spellStart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геологопромышленной</w:t>
            </w:r>
            <w:proofErr w:type="spellEnd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 оценки месторождений твердых полезных ископаемых, горных отводов</w:t>
            </w: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13048D">
            <w:pPr>
              <w:ind w:firstLine="0"/>
              <w:jc w:val="left"/>
              <w:rPr>
                <w:rFonts w:cs="Times New Roman"/>
                <w:spacing w:val="-4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>ОПК-3.1.Выделяет стадии разведки, категории запасов месторождения полезных ископаемых, кондиции, требования к качеству минерального сырья</w:t>
            </w:r>
          </w:p>
        </w:tc>
      </w:tr>
      <w:tr w:rsidR="00AC3468" w:rsidRPr="00D02256" w:rsidTr="003E032E">
        <w:trPr>
          <w:trHeight w:val="1441"/>
        </w:trPr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13048D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>ОПК-3.2.</w:t>
            </w:r>
            <w:r w:rsidRPr="003E032E">
              <w:rPr>
                <w:lang w:val="ru-RU"/>
              </w:rPr>
              <w:t xml:space="preserve"> </w:t>
            </w:r>
            <w:r w:rsidRPr="003E032E">
              <w:rPr>
                <w:rFonts w:cs="Times New Roman"/>
                <w:lang w:val="ru-RU"/>
              </w:rPr>
              <w:t xml:space="preserve">Оценивает влияние свойств горных пород и строительных материалов, а также особенности </w:t>
            </w:r>
            <w:proofErr w:type="spellStart"/>
            <w:r w:rsidRPr="003E032E">
              <w:rPr>
                <w:rFonts w:cs="Times New Roman"/>
                <w:lang w:val="ru-RU"/>
              </w:rPr>
              <w:t>нарушенности</w:t>
            </w:r>
            <w:proofErr w:type="spellEnd"/>
            <w:r w:rsidRPr="003E032E">
              <w:rPr>
                <w:rFonts w:cs="Times New Roman"/>
                <w:lang w:val="ru-RU"/>
              </w:rPr>
              <w:t xml:space="preserve"> массива на выбор технологии освоения запасов месторождений</w:t>
            </w:r>
          </w:p>
        </w:tc>
      </w:tr>
      <w:tr w:rsidR="00AC3468" w:rsidRPr="00D02256" w:rsidTr="003E032E"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 w:val="restart"/>
            <w:shd w:val="clear" w:color="auto" w:fill="auto"/>
          </w:tcPr>
          <w:p w:rsidR="00AC3468" w:rsidRPr="003E032E" w:rsidRDefault="00AC3468" w:rsidP="0085728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ОПК-4 Способен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георесурсного</w:t>
            </w:r>
            <w:proofErr w:type="spellEnd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 потенциала недр</w:t>
            </w: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13048D">
            <w:pPr>
              <w:ind w:firstLine="0"/>
              <w:jc w:val="left"/>
              <w:rPr>
                <w:rFonts w:cs="Times New Roman"/>
                <w:spacing w:val="-4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>ОПК-4.1.</w:t>
            </w:r>
            <w:r w:rsidRPr="003E032E">
              <w:rPr>
                <w:lang w:val="ru-RU"/>
              </w:rPr>
              <w:t xml:space="preserve"> </w:t>
            </w:r>
            <w:r w:rsidRPr="003E032E">
              <w:rPr>
                <w:rFonts w:cs="Times New Roman"/>
                <w:lang w:val="ru-RU"/>
              </w:rPr>
              <w:t>Применяет химический и минеральный состав земной коры, основные свойства минералов различных классов и главные типы руд и горных пород для решения задач по освоению недр</w:t>
            </w:r>
          </w:p>
        </w:tc>
      </w:tr>
      <w:tr w:rsidR="00AC3468" w:rsidRPr="00D02256" w:rsidTr="003E032E">
        <w:trPr>
          <w:trHeight w:val="2254"/>
        </w:trPr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13048D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>ОПК-4.2. Владеет методами практической диагностики минералов руд, горных пород, классификацией и характеристикой главных породообразующих и рудных минералов, ведет первичную документацию полевых данных и первичную обработку образцов</w:t>
            </w:r>
          </w:p>
        </w:tc>
      </w:tr>
      <w:tr w:rsidR="00AC3468" w:rsidRPr="00D02256" w:rsidTr="003E032E"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 w:val="restart"/>
            <w:shd w:val="clear" w:color="auto" w:fill="auto"/>
          </w:tcPr>
          <w:p w:rsidR="00AC3468" w:rsidRPr="003E032E" w:rsidRDefault="00AC3468" w:rsidP="0085728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ОПК-5 </w:t>
            </w:r>
            <w:proofErr w:type="gramStart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методы анализа, знания закономерностей поведения, управления свойствами горных </w:t>
            </w:r>
            <w:r w:rsidRPr="003E03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пород и состоянием массива в процессах добычи и переработки полезных ископаемых, а также при строительстве и эксплуатации подземных объектов</w:t>
            </w: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13048D">
            <w:pPr>
              <w:tabs>
                <w:tab w:val="center" w:pos="1612"/>
              </w:tabs>
              <w:ind w:firstLine="0"/>
              <w:jc w:val="left"/>
              <w:rPr>
                <w:rFonts w:cs="Times New Roman"/>
                <w:spacing w:val="-4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lastRenderedPageBreak/>
              <w:t xml:space="preserve">ОПК-5.1. Анализирует физико-географические, природно-геологические, инженерно-геологические и </w:t>
            </w:r>
            <w:r w:rsidRPr="003E032E">
              <w:rPr>
                <w:rFonts w:cs="Times New Roman"/>
                <w:lang w:val="ru-RU"/>
              </w:rPr>
              <w:lastRenderedPageBreak/>
              <w:t>гидрогеологические условия, влияющие на состояние массива горных пород</w:t>
            </w:r>
          </w:p>
        </w:tc>
      </w:tr>
      <w:tr w:rsidR="00AC3468" w:rsidRPr="00D02256" w:rsidTr="003E032E">
        <w:trPr>
          <w:trHeight w:val="769"/>
        </w:trPr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13048D">
            <w:pPr>
              <w:tabs>
                <w:tab w:val="center" w:pos="1612"/>
              </w:tabs>
              <w:ind w:firstLine="0"/>
              <w:jc w:val="left"/>
              <w:rPr>
                <w:rFonts w:cs="Times New Roman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 xml:space="preserve">ОПК-5.2. Оценивает и прогнозирует </w:t>
            </w:r>
            <w:proofErr w:type="spellStart"/>
            <w:r w:rsidRPr="003E032E">
              <w:rPr>
                <w:rFonts w:cs="Times New Roman"/>
                <w:lang w:val="ru-RU"/>
              </w:rPr>
              <w:t>геомеханические</w:t>
            </w:r>
            <w:proofErr w:type="spellEnd"/>
            <w:r w:rsidRPr="003E032E">
              <w:rPr>
                <w:rFonts w:cs="Times New Roman"/>
                <w:lang w:val="ru-RU"/>
              </w:rPr>
              <w:t xml:space="preserve"> процессы в процессе строительстве и эксплуатации подземных объектов</w:t>
            </w:r>
          </w:p>
        </w:tc>
      </w:tr>
      <w:tr w:rsidR="00AC3468" w:rsidRPr="00D02256" w:rsidTr="003E032E"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 w:val="restart"/>
            <w:shd w:val="clear" w:color="auto" w:fill="auto"/>
          </w:tcPr>
          <w:p w:rsidR="00AC3468" w:rsidRPr="003E032E" w:rsidRDefault="00AC3468" w:rsidP="0085728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ОПК-6 </w:t>
            </w:r>
            <w:proofErr w:type="gramStart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методы анализа и знания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13048D">
            <w:pPr>
              <w:ind w:firstLine="0"/>
              <w:jc w:val="left"/>
              <w:rPr>
                <w:rFonts w:cs="Times New Roman"/>
                <w:spacing w:val="-4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>ОПК-6.1. Систематизирует методы предельного напряженного состояния массива горных пород</w:t>
            </w:r>
          </w:p>
        </w:tc>
      </w:tr>
      <w:tr w:rsidR="00AC3468" w:rsidRPr="00D02256" w:rsidTr="003E032E">
        <w:trPr>
          <w:trHeight w:val="1275"/>
        </w:trPr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13048D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 xml:space="preserve">ОПК-6.2. Владеет инженерными и технологическими методами управления </w:t>
            </w:r>
            <w:proofErr w:type="spellStart"/>
            <w:r w:rsidRPr="003E032E">
              <w:rPr>
                <w:rFonts w:cs="Times New Roman"/>
                <w:lang w:val="ru-RU"/>
              </w:rPr>
              <w:t>геомеханическими</w:t>
            </w:r>
            <w:proofErr w:type="spellEnd"/>
            <w:r w:rsidRPr="003E032E">
              <w:rPr>
                <w:rFonts w:cs="Times New Roman"/>
                <w:lang w:val="ru-RU"/>
              </w:rPr>
              <w:t xml:space="preserve"> процессами</w:t>
            </w:r>
          </w:p>
        </w:tc>
      </w:tr>
      <w:tr w:rsidR="00AC3468" w:rsidRPr="00D02256" w:rsidTr="003E032E"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 w:val="restart"/>
            <w:shd w:val="clear" w:color="auto" w:fill="auto"/>
          </w:tcPr>
          <w:p w:rsidR="00AC3468" w:rsidRPr="003E032E" w:rsidRDefault="00AC3468" w:rsidP="0085728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ОПК-7 </w:t>
            </w:r>
            <w:proofErr w:type="gramStart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санитарно-гигиенические нормативы и правила при поисках, разведке и разработке месторождений твердых полезных ископаемых, строительстве и эксплуатации подземных объектов</w:t>
            </w: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13048D">
            <w:pPr>
              <w:ind w:firstLine="0"/>
              <w:jc w:val="left"/>
              <w:rPr>
                <w:rFonts w:cs="Times New Roman"/>
                <w:spacing w:val="-4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>ОПК-7.1</w:t>
            </w:r>
            <w:proofErr w:type="gramStart"/>
            <w:r w:rsidRPr="003E032E">
              <w:rPr>
                <w:rFonts w:cs="Times New Roman"/>
                <w:lang w:val="ru-RU"/>
              </w:rPr>
              <w:t xml:space="preserve"> П</w:t>
            </w:r>
            <w:proofErr w:type="gramEnd"/>
            <w:r w:rsidRPr="003E032E">
              <w:rPr>
                <w:rFonts w:cs="Times New Roman"/>
                <w:lang w:val="ru-RU"/>
              </w:rPr>
              <w:t>рименяет знания санитарно-гигиенических основ безопасности при ведении горных и горно-строительных работ</w:t>
            </w:r>
          </w:p>
        </w:tc>
      </w:tr>
      <w:tr w:rsidR="00AC3468" w:rsidRPr="00D02256" w:rsidTr="003E032E">
        <w:trPr>
          <w:trHeight w:val="1242"/>
        </w:trPr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13048D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>ОПК-7.2</w:t>
            </w:r>
            <w:proofErr w:type="gramStart"/>
            <w:r w:rsidRPr="003E032E">
              <w:rPr>
                <w:rFonts w:cs="Times New Roman"/>
                <w:lang w:val="ru-RU"/>
              </w:rPr>
              <w:t xml:space="preserve"> П</w:t>
            </w:r>
            <w:proofErr w:type="gramEnd"/>
            <w:r w:rsidRPr="003E032E">
              <w:rPr>
                <w:rFonts w:cs="Times New Roman"/>
                <w:lang w:val="ru-RU"/>
              </w:rPr>
              <w:t>роизводит поиск нормативных документов по безопасности и промышленной санитарии при ведении горных работ</w:t>
            </w:r>
          </w:p>
        </w:tc>
      </w:tr>
      <w:tr w:rsidR="00AC3468" w:rsidRPr="00D02256" w:rsidTr="003E032E">
        <w:tc>
          <w:tcPr>
            <w:tcW w:w="1405" w:type="pct"/>
            <w:vMerge w:val="restart"/>
            <w:shd w:val="clear" w:color="auto" w:fill="auto"/>
            <w:vAlign w:val="center"/>
          </w:tcPr>
          <w:p w:rsidR="00AC3468" w:rsidRPr="003E032E" w:rsidRDefault="00AC3468" w:rsidP="00AC34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Техническое проектирование</w:t>
            </w:r>
          </w:p>
        </w:tc>
        <w:tc>
          <w:tcPr>
            <w:tcW w:w="1797" w:type="pct"/>
            <w:vMerge w:val="restart"/>
            <w:shd w:val="clear" w:color="auto" w:fill="auto"/>
          </w:tcPr>
          <w:p w:rsidR="00AC3468" w:rsidRPr="003E032E" w:rsidRDefault="00AC3468" w:rsidP="0085728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ОПК-8 </w:t>
            </w:r>
            <w:proofErr w:type="gramStart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с программным обеспечением общего, специального назначения и моделирования горных и геологических объектов</w:t>
            </w: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13048D">
            <w:pPr>
              <w:ind w:firstLine="0"/>
              <w:jc w:val="left"/>
              <w:rPr>
                <w:rFonts w:cs="Times New Roman"/>
                <w:spacing w:val="-4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 xml:space="preserve">ОПК-8.1. Выбирает </w:t>
            </w:r>
            <w:proofErr w:type="gramStart"/>
            <w:r w:rsidRPr="003E032E">
              <w:rPr>
                <w:rFonts w:cs="Times New Roman"/>
                <w:lang w:val="ru-RU"/>
              </w:rPr>
              <w:t>программное</w:t>
            </w:r>
            <w:proofErr w:type="gramEnd"/>
            <w:r w:rsidRPr="003E032E">
              <w:rPr>
                <w:rFonts w:cs="Times New Roman"/>
                <w:lang w:val="ru-RU"/>
              </w:rPr>
              <w:t xml:space="preserve"> обеспечения для моделирования горных и геологических объектов</w:t>
            </w:r>
          </w:p>
        </w:tc>
      </w:tr>
      <w:tr w:rsidR="00AC3468" w:rsidRPr="00D02256" w:rsidTr="003E032E">
        <w:trPr>
          <w:trHeight w:val="769"/>
        </w:trPr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13048D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>ОПК-8.2. Осуществляет моделирование, расчет параметров горных и геологических объектов, проводит анализ полученных результатов с использованием программного обеспечения общего и специального назначения</w:t>
            </w:r>
          </w:p>
        </w:tc>
      </w:tr>
      <w:tr w:rsidR="00AC3468" w:rsidRPr="00D02256" w:rsidTr="003E032E">
        <w:trPr>
          <w:trHeight w:val="244"/>
        </w:trPr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 w:val="restart"/>
            <w:shd w:val="clear" w:color="auto" w:fill="auto"/>
          </w:tcPr>
          <w:p w:rsidR="00AC3468" w:rsidRPr="003E032E" w:rsidRDefault="00AC3468" w:rsidP="0085728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ОПК-9 Способен осуществлять техническое руководство горными и взрывными работами при поисках, разведке и разработке месторождений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  <w:proofErr w:type="gramEnd"/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A50FF3">
            <w:pPr>
              <w:ind w:firstLine="0"/>
              <w:jc w:val="left"/>
              <w:rPr>
                <w:rFonts w:cs="Times New Roman"/>
                <w:spacing w:val="-4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>ОПК-9.1. Осуществляет техническое руководство горными и взрывными работами при разработке месторождений твердых полезных ископаемых, строительстве и эксплуатации подземных объектов</w:t>
            </w:r>
          </w:p>
        </w:tc>
      </w:tr>
      <w:tr w:rsidR="00AC3468" w:rsidRPr="00D02256" w:rsidTr="003E032E">
        <w:trPr>
          <w:trHeight w:val="662"/>
        </w:trPr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A50FF3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>ОПК-9.2. Разрабатывает план мероприятий по локализации и ликвидации последствий аварий</w:t>
            </w:r>
          </w:p>
        </w:tc>
      </w:tr>
      <w:tr w:rsidR="00AC3468" w:rsidRPr="00D02256" w:rsidTr="003E032E"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 w:val="restart"/>
            <w:shd w:val="clear" w:color="auto" w:fill="auto"/>
          </w:tcPr>
          <w:p w:rsidR="00AC3468" w:rsidRPr="003E032E" w:rsidRDefault="00AC3468" w:rsidP="0085728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ОПК-10 </w:t>
            </w:r>
            <w:proofErr w:type="gramStart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основные принципы технологий </w:t>
            </w:r>
            <w:r w:rsidRPr="003E03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A50FF3">
            <w:pPr>
              <w:ind w:firstLine="0"/>
              <w:jc w:val="left"/>
              <w:rPr>
                <w:rFonts w:cs="Times New Roman"/>
                <w:spacing w:val="-4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lastRenderedPageBreak/>
              <w:t xml:space="preserve">ОПК-10.1. Выбирает основные принципы расчета параметров </w:t>
            </w:r>
            <w:r w:rsidRPr="003E032E">
              <w:rPr>
                <w:rFonts w:cs="Times New Roman"/>
                <w:lang w:val="ru-RU"/>
              </w:rPr>
              <w:lastRenderedPageBreak/>
              <w:t>технологии открытой и подземной добычи полезных ископаемых, строительства и эксплуатации подземных объектов</w:t>
            </w:r>
          </w:p>
        </w:tc>
      </w:tr>
      <w:tr w:rsidR="00AC3468" w:rsidRPr="00D02256" w:rsidTr="003E032E">
        <w:trPr>
          <w:trHeight w:val="769"/>
        </w:trPr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A50FF3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>ОПК-10.2. Использует основные принципы расчета параметров технологии переработки твердых полезных ископаемых</w:t>
            </w:r>
          </w:p>
        </w:tc>
      </w:tr>
      <w:tr w:rsidR="00AC3468" w:rsidRPr="00D02256" w:rsidTr="003E032E"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 w:val="restart"/>
            <w:shd w:val="clear" w:color="auto" w:fill="auto"/>
          </w:tcPr>
          <w:p w:rsidR="00AC3468" w:rsidRPr="003E032E" w:rsidRDefault="00AC3468" w:rsidP="0085728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ОПК-11 </w:t>
            </w:r>
            <w:proofErr w:type="gramStart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 разрабатывать и реализовывать планы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A50FF3">
            <w:pPr>
              <w:ind w:firstLine="0"/>
              <w:jc w:val="left"/>
              <w:rPr>
                <w:rFonts w:cs="Times New Roman"/>
                <w:spacing w:val="-4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>ОПК-11.1. Анализирует и критически оценивает результаты наблюдений техногенной нагрузки производства на окружающую среду при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AC3468" w:rsidRPr="00D02256" w:rsidTr="003E032E">
        <w:trPr>
          <w:trHeight w:val="769"/>
        </w:trPr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A50FF3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>ОПК-11.2. Разрабатывает и реализовывает план мероприятий по снижению техногенной нагрузки производства на окружающую среду при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AC3468" w:rsidRPr="00D02256" w:rsidTr="003E032E"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 w:val="restart"/>
            <w:shd w:val="clear" w:color="auto" w:fill="auto"/>
          </w:tcPr>
          <w:p w:rsidR="00AC3468" w:rsidRPr="003E032E" w:rsidRDefault="00AC3468" w:rsidP="0085728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ОПК-12 </w:t>
            </w:r>
            <w:proofErr w:type="gramStart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A50FF3">
            <w:pPr>
              <w:ind w:firstLine="0"/>
              <w:jc w:val="left"/>
              <w:rPr>
                <w:rFonts w:cs="Times New Roman"/>
                <w:spacing w:val="-4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 xml:space="preserve">ОПК-12.1. Использует различные виды  геодезических измерений для определения пространственно-геометрического положения объектов съемок с целью составления </w:t>
            </w:r>
            <w:proofErr w:type="spellStart"/>
            <w:r w:rsidRPr="003E032E">
              <w:rPr>
                <w:rFonts w:cs="Times New Roman"/>
                <w:lang w:val="ru-RU"/>
              </w:rPr>
              <w:t>горнографической</w:t>
            </w:r>
            <w:proofErr w:type="spellEnd"/>
            <w:r w:rsidRPr="003E032E">
              <w:rPr>
                <w:rFonts w:cs="Times New Roman"/>
                <w:lang w:val="ru-RU"/>
              </w:rPr>
              <w:t xml:space="preserve"> документации</w:t>
            </w:r>
          </w:p>
        </w:tc>
      </w:tr>
      <w:tr w:rsidR="00AC3468" w:rsidRPr="00D02256" w:rsidTr="003E032E">
        <w:trPr>
          <w:trHeight w:val="769"/>
        </w:trPr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A50FF3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 xml:space="preserve">ОПК-12.2. Осуществляет </w:t>
            </w:r>
            <w:proofErr w:type="gramStart"/>
            <w:r w:rsidRPr="003E032E">
              <w:rPr>
                <w:rFonts w:cs="Times New Roman"/>
                <w:lang w:val="ru-RU"/>
              </w:rPr>
              <w:t>контроль за</w:t>
            </w:r>
            <w:proofErr w:type="gramEnd"/>
            <w:r w:rsidRPr="003E032E">
              <w:rPr>
                <w:rFonts w:cs="Times New Roman"/>
                <w:lang w:val="ru-RU"/>
              </w:rPr>
              <w:t xml:space="preserve"> соблюдением проектных решений</w:t>
            </w:r>
          </w:p>
        </w:tc>
      </w:tr>
      <w:tr w:rsidR="00AC3468" w:rsidRPr="00D02256" w:rsidTr="003E032E">
        <w:trPr>
          <w:trHeight w:val="244"/>
        </w:trPr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 w:val="restart"/>
            <w:shd w:val="clear" w:color="auto" w:fill="auto"/>
          </w:tcPr>
          <w:p w:rsidR="00AC3468" w:rsidRPr="003E032E" w:rsidRDefault="00AC3468" w:rsidP="0085728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ОПК-13 Способен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A50FF3">
            <w:pPr>
              <w:ind w:firstLine="0"/>
              <w:jc w:val="left"/>
              <w:rPr>
                <w:rFonts w:cs="Times New Roman"/>
                <w:spacing w:val="-4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>ОПК-13.1. Ведет первичный учет выполняемых работ на горном предприятии, анализирует оперативные и текущие показатели производства</w:t>
            </w:r>
          </w:p>
        </w:tc>
      </w:tr>
      <w:tr w:rsidR="00AC3468" w:rsidRPr="00D02256" w:rsidTr="003E032E">
        <w:trPr>
          <w:trHeight w:val="769"/>
        </w:trPr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A50FF3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>ОПК-13.2. Разрабатывает мероприятия и оперативно устраняет нарушения производственных процессов, обосновывает предложения по совершенствованию организации производства</w:t>
            </w:r>
          </w:p>
        </w:tc>
      </w:tr>
      <w:tr w:rsidR="00AC3468" w:rsidRPr="00D02256" w:rsidTr="003E032E"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 w:val="restart"/>
            <w:shd w:val="clear" w:color="auto" w:fill="auto"/>
          </w:tcPr>
          <w:p w:rsidR="00AC3468" w:rsidRPr="003E032E" w:rsidRDefault="00AC3468" w:rsidP="0085728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ОПК-14 </w:t>
            </w:r>
            <w:proofErr w:type="gramStart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 разрабатывать проектные инновационные решения по эксплуатационной </w:t>
            </w:r>
            <w:r w:rsidRPr="003E03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разведке, добыче,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A50FF3">
            <w:pPr>
              <w:ind w:firstLine="0"/>
              <w:jc w:val="left"/>
              <w:rPr>
                <w:rFonts w:cs="Times New Roman"/>
                <w:spacing w:val="-4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lastRenderedPageBreak/>
              <w:t xml:space="preserve">ОПК-14.1. Анализирует  и обосновывает проектные инновационные решения по </w:t>
            </w:r>
            <w:r w:rsidRPr="003E032E">
              <w:rPr>
                <w:rFonts w:cs="Times New Roman"/>
                <w:lang w:val="ru-RU"/>
              </w:rPr>
              <w:lastRenderedPageBreak/>
              <w:t>добыче, переработке твердых полезных ископаемых, строительству и эксплуатации подземных объектов</w:t>
            </w:r>
          </w:p>
        </w:tc>
      </w:tr>
      <w:tr w:rsidR="00AC3468" w:rsidRPr="00D02256" w:rsidTr="003E032E">
        <w:trPr>
          <w:trHeight w:val="769"/>
        </w:trPr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:rsidR="00AC3468" w:rsidRPr="003E032E" w:rsidRDefault="00AC3468" w:rsidP="005C53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A50FF3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>ОПК-14.2. Разрабатывает проектные инновационные решения по добыче, переработке твердых полезных ископаемых, строительству и эксплуатации подземных объектов</w:t>
            </w:r>
          </w:p>
        </w:tc>
      </w:tr>
      <w:tr w:rsidR="00AC3468" w:rsidRPr="00D02256" w:rsidTr="003E032E"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 w:val="restart"/>
            <w:shd w:val="clear" w:color="auto" w:fill="auto"/>
          </w:tcPr>
          <w:p w:rsidR="00AC3468" w:rsidRPr="003E032E" w:rsidRDefault="00AC3468" w:rsidP="0085728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ОПК-15 Способен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 и методические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A50FF3">
            <w:pPr>
              <w:ind w:firstLine="0"/>
              <w:jc w:val="left"/>
              <w:rPr>
                <w:rFonts w:cs="Times New Roman"/>
                <w:spacing w:val="-4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 xml:space="preserve">ОПК-15.1. Осуществляет </w:t>
            </w:r>
            <w:proofErr w:type="gramStart"/>
            <w:r w:rsidRPr="003E032E">
              <w:rPr>
                <w:rFonts w:cs="Times New Roman"/>
                <w:lang w:val="ru-RU"/>
              </w:rPr>
              <w:t>контроль за</w:t>
            </w:r>
            <w:proofErr w:type="gramEnd"/>
            <w:r w:rsidRPr="003E032E">
              <w:rPr>
                <w:rFonts w:cs="Times New Roman"/>
                <w:lang w:val="ru-RU"/>
              </w:rPr>
              <w:t xml:space="preserve"> соответствием проектов требованиям нормативных документов стандартов, правил безопасности и других нормативных документов, регламентирующих порядок, качество и безопасность выполнения горных, </w:t>
            </w:r>
            <w:proofErr w:type="spellStart"/>
            <w:r w:rsidRPr="003E032E">
              <w:rPr>
                <w:rFonts w:cs="Times New Roman"/>
                <w:lang w:val="ru-RU"/>
              </w:rPr>
              <w:t>горностроительных</w:t>
            </w:r>
            <w:proofErr w:type="spellEnd"/>
            <w:r w:rsidRPr="003E032E">
              <w:rPr>
                <w:rFonts w:cs="Times New Roman"/>
                <w:lang w:val="ru-RU"/>
              </w:rPr>
              <w:t xml:space="preserve"> и взрывных работ</w:t>
            </w:r>
          </w:p>
        </w:tc>
      </w:tr>
      <w:tr w:rsidR="00AC3468" w:rsidRPr="00D02256" w:rsidTr="003E032E">
        <w:trPr>
          <w:trHeight w:val="516"/>
        </w:trPr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:rsidR="00AC3468" w:rsidRPr="003E032E" w:rsidRDefault="00AC3468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A50FF3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 xml:space="preserve">ОПК-15.2. Разрабатывает, согласовывает, утверждает техническую, методическую и горно-графическую документацию, регламентирующую порядок, качество и безопасность выполнения горных, </w:t>
            </w:r>
            <w:proofErr w:type="spellStart"/>
            <w:r w:rsidRPr="003E032E">
              <w:rPr>
                <w:rFonts w:cs="Times New Roman"/>
                <w:lang w:val="ru-RU"/>
              </w:rPr>
              <w:t>горностроительных</w:t>
            </w:r>
            <w:proofErr w:type="spellEnd"/>
            <w:r w:rsidRPr="003E032E">
              <w:rPr>
                <w:rFonts w:cs="Times New Roman"/>
                <w:lang w:val="ru-RU"/>
              </w:rPr>
              <w:t xml:space="preserve"> и взрывных работ</w:t>
            </w:r>
          </w:p>
        </w:tc>
      </w:tr>
      <w:tr w:rsidR="00AC3468" w:rsidRPr="00D02256" w:rsidTr="003E032E">
        <w:trPr>
          <w:trHeight w:val="255"/>
        </w:trPr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 w:val="restart"/>
            <w:shd w:val="clear" w:color="auto" w:fill="auto"/>
          </w:tcPr>
          <w:p w:rsidR="00AC3468" w:rsidRPr="003E032E" w:rsidRDefault="00AC3468" w:rsidP="00F40C74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>ОПК-16</w:t>
            </w:r>
            <w:r w:rsidR="00F40C74" w:rsidRPr="003E032E">
              <w:rPr>
                <w:rFonts w:cs="Times New Roman"/>
                <w:lang w:val="ru-RU"/>
              </w:rPr>
              <w:t xml:space="preserve"> </w:t>
            </w:r>
            <w:proofErr w:type="gramStart"/>
            <w:r w:rsidR="00F40C74" w:rsidRPr="003E032E">
              <w:rPr>
                <w:rFonts w:cs="Times New Roman"/>
                <w:lang w:val="ru-RU"/>
              </w:rPr>
              <w:t>Способен</w:t>
            </w:r>
            <w:proofErr w:type="gramEnd"/>
            <w:r w:rsidR="00F40C74" w:rsidRPr="003E032E">
              <w:rPr>
                <w:rFonts w:cs="Times New Roman"/>
                <w:lang w:val="ru-RU"/>
              </w:rPr>
              <w:t xml:space="preserve"> применять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F40C74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 xml:space="preserve">ОПК-16.1. </w:t>
            </w:r>
            <w:r w:rsidR="00F40C74" w:rsidRPr="003E032E">
              <w:rPr>
                <w:rFonts w:cs="Times New Roman"/>
                <w:lang w:val="ru-RU"/>
              </w:rPr>
              <w:t>Разрабатывает (использует) критерии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объектов, и методики их оценки</w:t>
            </w:r>
          </w:p>
        </w:tc>
      </w:tr>
      <w:tr w:rsidR="00AC3468" w:rsidRPr="00D02256" w:rsidTr="003E032E">
        <w:trPr>
          <w:trHeight w:val="255"/>
        </w:trPr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:rsidR="00AC3468" w:rsidRPr="003E032E" w:rsidRDefault="00AC3468" w:rsidP="00F40C74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lang w:val="ru-RU"/>
              </w:rPr>
            </w:pP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F40C74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 xml:space="preserve">ОПК-16.2. </w:t>
            </w:r>
            <w:r w:rsidR="00F40C74" w:rsidRPr="003E032E">
              <w:rPr>
                <w:rFonts w:cs="Times New Roman"/>
                <w:lang w:val="ru-RU"/>
              </w:rPr>
              <w:t>Разрабатывает мероприятия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AC3468" w:rsidRPr="00D02256" w:rsidTr="003E032E">
        <w:trPr>
          <w:trHeight w:val="255"/>
        </w:trPr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 w:val="restart"/>
            <w:shd w:val="clear" w:color="auto" w:fill="auto"/>
          </w:tcPr>
          <w:p w:rsidR="00AC3468" w:rsidRPr="003E032E" w:rsidRDefault="00AC3468" w:rsidP="00F40C74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lang w:val="ru-RU"/>
              </w:rPr>
            </w:pPr>
            <w:proofErr w:type="gramStart"/>
            <w:r w:rsidRPr="003E032E">
              <w:rPr>
                <w:rFonts w:cs="Times New Roman"/>
                <w:lang w:val="ru-RU"/>
              </w:rPr>
              <w:t>ОПК-17</w:t>
            </w:r>
            <w:r w:rsidR="00F40C74" w:rsidRPr="003E032E">
              <w:rPr>
                <w:rFonts w:cs="Times New Roman"/>
                <w:lang w:val="ru-RU"/>
              </w:rPr>
              <w:t xml:space="preserve"> Способен применять методы обеспечения промышленной безопасности, в </w:t>
            </w:r>
            <w:r w:rsidR="00F40C74" w:rsidRPr="003E032E">
              <w:rPr>
                <w:rFonts w:cs="Times New Roman"/>
                <w:lang w:val="ru-RU"/>
              </w:rPr>
              <w:lastRenderedPageBreak/>
              <w:t>том числе в условиях чрезвычайных ситуаций,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  <w:proofErr w:type="gramEnd"/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F40C74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lastRenderedPageBreak/>
              <w:t xml:space="preserve">ОПК-17.1. </w:t>
            </w:r>
            <w:r w:rsidR="00F40C74" w:rsidRPr="003E032E">
              <w:rPr>
                <w:rFonts w:cs="Times New Roman"/>
                <w:lang w:val="ru-RU"/>
              </w:rPr>
              <w:t xml:space="preserve">Разрабатывает методы обеспечения промышленной безопасности в штатном и </w:t>
            </w:r>
            <w:r w:rsidR="00F40C74" w:rsidRPr="003E032E">
              <w:rPr>
                <w:rFonts w:cs="Times New Roman"/>
                <w:lang w:val="ru-RU"/>
              </w:rPr>
              <w:lastRenderedPageBreak/>
              <w:t>аварийном режиме работы предприятия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AC3468" w:rsidRPr="00D02256" w:rsidTr="003E032E">
        <w:trPr>
          <w:trHeight w:val="255"/>
        </w:trPr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:rsidR="00AC3468" w:rsidRPr="003E032E" w:rsidRDefault="00AC3468" w:rsidP="00F40C74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lang w:val="ru-RU"/>
              </w:rPr>
            </w:pP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F40C74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 xml:space="preserve">ОПК-17.2. </w:t>
            </w:r>
            <w:r w:rsidR="00F40C74" w:rsidRPr="003E032E">
              <w:rPr>
                <w:rFonts w:cs="Times New Roman"/>
                <w:lang w:val="ru-RU"/>
              </w:rPr>
              <w:t>Организовывает безаварийную работу предприятия в штатном и аварийном режиме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AC3468" w:rsidRPr="00D02256" w:rsidTr="003E032E">
        <w:trPr>
          <w:trHeight w:val="255"/>
        </w:trPr>
        <w:tc>
          <w:tcPr>
            <w:tcW w:w="1405" w:type="pct"/>
            <w:vMerge w:val="restart"/>
            <w:shd w:val="clear" w:color="auto" w:fill="auto"/>
            <w:vAlign w:val="center"/>
          </w:tcPr>
          <w:p w:rsidR="00AC3468" w:rsidRPr="003E032E" w:rsidRDefault="00AC3468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Исследование</w:t>
            </w:r>
          </w:p>
        </w:tc>
        <w:tc>
          <w:tcPr>
            <w:tcW w:w="1797" w:type="pct"/>
            <w:vMerge w:val="restart"/>
            <w:shd w:val="clear" w:color="auto" w:fill="auto"/>
          </w:tcPr>
          <w:p w:rsidR="00AC3468" w:rsidRPr="003E032E" w:rsidRDefault="00AC3468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ОПК-18</w:t>
            </w:r>
            <w:r w:rsidR="00F40C74"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F40C74" w:rsidRPr="003E032E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="00F40C74"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исследованиях объектов профессиональной деятельности и их структурных элементов</w:t>
            </w: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6F1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ОПК-18.1. </w:t>
            </w:r>
            <w:r w:rsidR="00F40C74" w:rsidRPr="003E032E">
              <w:rPr>
                <w:rFonts w:ascii="Times New Roman" w:hAnsi="Times New Roman" w:cs="Times New Roman"/>
                <w:sz w:val="22"/>
                <w:szCs w:val="22"/>
              </w:rPr>
              <w:t>Осуществляет систематизацию исходных данных об объекте исследования</w:t>
            </w:r>
          </w:p>
        </w:tc>
      </w:tr>
      <w:tr w:rsidR="00AC3468" w:rsidRPr="00D02256" w:rsidTr="003E032E">
        <w:trPr>
          <w:trHeight w:val="255"/>
        </w:trPr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:rsidR="00AC3468" w:rsidRPr="003E032E" w:rsidRDefault="00AC3468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6F15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 xml:space="preserve">ОПК-18.2. </w:t>
            </w:r>
            <w:r w:rsidR="00F40C74" w:rsidRPr="003E032E">
              <w:rPr>
                <w:rFonts w:ascii="Times New Roman" w:hAnsi="Times New Roman" w:cs="Times New Roman"/>
                <w:sz w:val="22"/>
                <w:szCs w:val="22"/>
              </w:rPr>
              <w:t>Использует методические основы выполнения научных исследований и обработки их результатов</w:t>
            </w:r>
          </w:p>
        </w:tc>
      </w:tr>
      <w:tr w:rsidR="00AC3468" w:rsidRPr="00D02256" w:rsidTr="003E032E">
        <w:trPr>
          <w:trHeight w:val="255"/>
        </w:trPr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 w:val="restart"/>
            <w:shd w:val="clear" w:color="auto" w:fill="auto"/>
          </w:tcPr>
          <w:p w:rsidR="00AC3468" w:rsidRPr="003E032E" w:rsidRDefault="00AC3468" w:rsidP="003314B0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>ОПК-19</w:t>
            </w:r>
            <w:r w:rsidR="003314B0" w:rsidRPr="003E032E">
              <w:rPr>
                <w:rFonts w:cs="Times New Roman"/>
                <w:lang w:val="ru-RU"/>
              </w:rPr>
              <w:t xml:space="preserve"> Способен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A50FF3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 xml:space="preserve">ОПК-19.1. </w:t>
            </w:r>
            <w:r w:rsidR="003314B0" w:rsidRPr="003E032E">
              <w:rPr>
                <w:rFonts w:cs="Times New Roman"/>
                <w:lang w:val="ru-RU"/>
              </w:rPr>
              <w:t>Использует основные методики выполнения маркетинговых исследований</w:t>
            </w:r>
          </w:p>
        </w:tc>
      </w:tr>
      <w:tr w:rsidR="00AC3468" w:rsidRPr="00D02256" w:rsidTr="003E032E">
        <w:trPr>
          <w:trHeight w:val="255"/>
        </w:trPr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:rsidR="00AC3468" w:rsidRPr="003E032E" w:rsidRDefault="00AC3468" w:rsidP="003314B0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lang w:val="ru-RU"/>
              </w:rPr>
            </w:pP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3314B0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 xml:space="preserve">ОПК-19.2. </w:t>
            </w:r>
            <w:r w:rsidR="003314B0" w:rsidRPr="003E032E">
              <w:rPr>
                <w:rFonts w:cs="Times New Roman"/>
                <w:lang w:val="ru-RU"/>
              </w:rPr>
              <w:t>Выполняет экономический анализ затрат для реализации технологических процессов и производства в целом</w:t>
            </w:r>
          </w:p>
        </w:tc>
      </w:tr>
      <w:tr w:rsidR="00AC3468" w:rsidRPr="00D02256" w:rsidTr="003E032E">
        <w:trPr>
          <w:trHeight w:val="255"/>
        </w:trPr>
        <w:tc>
          <w:tcPr>
            <w:tcW w:w="1405" w:type="pct"/>
            <w:vMerge w:val="restart"/>
            <w:shd w:val="clear" w:color="auto" w:fill="auto"/>
            <w:vAlign w:val="center"/>
          </w:tcPr>
          <w:p w:rsidR="00AC3468" w:rsidRPr="003E032E" w:rsidRDefault="00AC3468" w:rsidP="00AC34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Интеграция науки и образования</w:t>
            </w:r>
          </w:p>
        </w:tc>
        <w:tc>
          <w:tcPr>
            <w:tcW w:w="1797" w:type="pct"/>
            <w:vMerge w:val="restart"/>
            <w:shd w:val="clear" w:color="auto" w:fill="auto"/>
          </w:tcPr>
          <w:p w:rsidR="00AC3468" w:rsidRPr="003E032E" w:rsidRDefault="00AC3468" w:rsidP="003314B0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>ОПК-20</w:t>
            </w:r>
            <w:r w:rsidR="003314B0" w:rsidRPr="003E032E">
              <w:rPr>
                <w:rFonts w:cs="Times New Roman"/>
                <w:lang w:val="ru-RU"/>
              </w:rPr>
              <w:t xml:space="preserve"> </w:t>
            </w:r>
            <w:proofErr w:type="gramStart"/>
            <w:r w:rsidR="003314B0" w:rsidRPr="003E032E">
              <w:rPr>
                <w:rFonts w:cs="Times New Roman"/>
                <w:lang w:val="ru-RU"/>
              </w:rPr>
              <w:t>Способен</w:t>
            </w:r>
            <w:proofErr w:type="gramEnd"/>
            <w:r w:rsidR="003314B0" w:rsidRPr="003E032E">
              <w:rPr>
                <w:rFonts w:cs="Times New Roman"/>
                <w:lang w:val="ru-RU"/>
              </w:rPr>
              <w:t xml:space="preserve"> участвовать в разработке и реализации образовательных программ в сфере своей профессиональной деятельности, используя специальные научные знания</w:t>
            </w: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A50FF3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 xml:space="preserve">ОПК-20.1. </w:t>
            </w:r>
            <w:r w:rsidR="003314B0" w:rsidRPr="003E032E">
              <w:rPr>
                <w:rFonts w:cs="Times New Roman"/>
                <w:lang w:val="ru-RU"/>
              </w:rPr>
              <w:t>Формирует структуру образовательной программы с учетом особенностей ее элементов</w:t>
            </w:r>
          </w:p>
        </w:tc>
      </w:tr>
      <w:tr w:rsidR="00AC3468" w:rsidRPr="00D02256" w:rsidTr="003E032E">
        <w:trPr>
          <w:trHeight w:val="255"/>
        </w:trPr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AC34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:rsidR="00AC3468" w:rsidRPr="003E032E" w:rsidRDefault="00AC3468" w:rsidP="003314B0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lang w:val="ru-RU"/>
              </w:rPr>
            </w:pP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3314B0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 xml:space="preserve">ОПК-20.2. </w:t>
            </w:r>
            <w:r w:rsidR="003314B0" w:rsidRPr="003E032E">
              <w:rPr>
                <w:rFonts w:cs="Times New Roman"/>
                <w:lang w:val="ru-RU"/>
              </w:rPr>
              <w:t>Применяет полученные научные знания при разработке образовательных программ</w:t>
            </w:r>
          </w:p>
        </w:tc>
      </w:tr>
      <w:tr w:rsidR="00AC3468" w:rsidRPr="00D02256" w:rsidTr="003E032E">
        <w:trPr>
          <w:trHeight w:val="420"/>
        </w:trPr>
        <w:tc>
          <w:tcPr>
            <w:tcW w:w="1405" w:type="pct"/>
            <w:vMerge w:val="restart"/>
            <w:shd w:val="clear" w:color="auto" w:fill="auto"/>
            <w:vAlign w:val="center"/>
          </w:tcPr>
          <w:p w:rsidR="00AC3468" w:rsidRPr="003E032E" w:rsidRDefault="00AC3468" w:rsidP="00AC34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sz w:val="22"/>
                <w:szCs w:val="22"/>
              </w:rP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1797" w:type="pct"/>
            <w:vMerge w:val="restart"/>
            <w:shd w:val="clear" w:color="auto" w:fill="auto"/>
          </w:tcPr>
          <w:p w:rsidR="00AC3468" w:rsidRPr="003E032E" w:rsidRDefault="00AC3468" w:rsidP="003314B0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>ОПК-21</w:t>
            </w:r>
            <w:r w:rsidR="003314B0" w:rsidRPr="003E032E">
              <w:rPr>
                <w:rFonts w:cs="Times New Roman"/>
                <w:lang w:val="ru-RU"/>
              </w:rPr>
              <w:t xml:space="preserve"> </w:t>
            </w:r>
            <w:proofErr w:type="gramStart"/>
            <w:r w:rsidR="003314B0" w:rsidRPr="003E032E">
              <w:rPr>
                <w:rFonts w:cs="Times New Roman"/>
                <w:lang w:val="ru-RU"/>
              </w:rPr>
              <w:t>Способен</w:t>
            </w:r>
            <w:proofErr w:type="gramEnd"/>
            <w:r w:rsidR="003314B0" w:rsidRPr="003E032E">
              <w:rPr>
                <w:rFonts w:cs="Times New Roman"/>
                <w:lang w:val="ru-RU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A50FF3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 xml:space="preserve">ОПК-21.1. </w:t>
            </w:r>
            <w:r w:rsidR="003314B0" w:rsidRPr="003E032E">
              <w:rPr>
                <w:rFonts w:cs="Times New Roman"/>
                <w:lang w:val="ru-RU"/>
              </w:rPr>
              <w:t>Осуществляет поиск, анализ и синтез информации с использованием информационных технологий</w:t>
            </w:r>
          </w:p>
        </w:tc>
      </w:tr>
      <w:tr w:rsidR="00AC3468" w:rsidRPr="00D02256" w:rsidTr="003E032E">
        <w:trPr>
          <w:trHeight w:val="420"/>
        </w:trPr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AC34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:rsidR="00AC3468" w:rsidRPr="003E032E" w:rsidRDefault="00AC3468" w:rsidP="003314B0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lang w:val="ru-RU"/>
              </w:rPr>
            </w:pP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3314B0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 xml:space="preserve">ОПК-21.2. </w:t>
            </w:r>
            <w:r w:rsidR="003314B0" w:rsidRPr="003E032E">
              <w:rPr>
                <w:rFonts w:cs="Times New Roman"/>
                <w:lang w:val="ru-RU"/>
              </w:rPr>
              <w:t>Применяет технологии обработки данных, выбора данных по критериям; строит типичные модели решения предметных задач по изученным образцам</w:t>
            </w:r>
          </w:p>
        </w:tc>
      </w:tr>
      <w:tr w:rsidR="00AC3468" w:rsidRPr="00D02256" w:rsidTr="003E032E">
        <w:trPr>
          <w:trHeight w:val="420"/>
        </w:trPr>
        <w:tc>
          <w:tcPr>
            <w:tcW w:w="1405" w:type="pct"/>
            <w:vMerge/>
            <w:shd w:val="clear" w:color="auto" w:fill="auto"/>
            <w:vAlign w:val="center"/>
          </w:tcPr>
          <w:p w:rsidR="00AC3468" w:rsidRPr="003E032E" w:rsidRDefault="00AC3468" w:rsidP="00AC346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:rsidR="00AC3468" w:rsidRPr="003E032E" w:rsidRDefault="00AC3468" w:rsidP="003314B0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lang w:val="ru-RU"/>
              </w:rPr>
            </w:pPr>
          </w:p>
        </w:tc>
        <w:tc>
          <w:tcPr>
            <w:tcW w:w="1797" w:type="pct"/>
            <w:shd w:val="clear" w:color="auto" w:fill="auto"/>
          </w:tcPr>
          <w:p w:rsidR="00AC3468" w:rsidRPr="003E032E" w:rsidRDefault="00AC3468" w:rsidP="003314B0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lang w:val="ru-RU"/>
              </w:rPr>
            </w:pPr>
            <w:r w:rsidRPr="003E032E">
              <w:rPr>
                <w:rFonts w:cs="Times New Roman"/>
                <w:lang w:val="ru-RU"/>
              </w:rPr>
              <w:t xml:space="preserve">ОПК-21.3. </w:t>
            </w:r>
            <w:r w:rsidR="003314B0" w:rsidRPr="003E032E">
              <w:rPr>
                <w:rFonts w:cs="Times New Roman"/>
                <w:lang w:val="ru-RU"/>
              </w:rPr>
              <w:t xml:space="preserve">Использует современные информационные </w:t>
            </w:r>
            <w:r w:rsidR="003314B0" w:rsidRPr="003E032E">
              <w:rPr>
                <w:rFonts w:cs="Times New Roman"/>
                <w:lang w:val="ru-RU"/>
              </w:rPr>
              <w:lastRenderedPageBreak/>
              <w:t>технологии для решения задач профессиональной деятельности</w:t>
            </w:r>
          </w:p>
        </w:tc>
      </w:tr>
    </w:tbl>
    <w:p w:rsidR="00D14792" w:rsidRPr="003E032E" w:rsidRDefault="00D14792" w:rsidP="008078D8">
      <w:pPr>
        <w:tabs>
          <w:tab w:val="left" w:pos="1134"/>
        </w:tabs>
        <w:rPr>
          <w:lang w:val="ru-RU"/>
        </w:rPr>
      </w:pPr>
    </w:p>
    <w:p w:rsidR="00905FFA" w:rsidRPr="003E032E" w:rsidRDefault="00905FFA">
      <w:pPr>
        <w:spacing w:after="200"/>
        <w:ind w:firstLine="0"/>
        <w:jc w:val="left"/>
        <w:rPr>
          <w:lang w:val="ru-RU"/>
        </w:rPr>
      </w:pPr>
    </w:p>
    <w:p w:rsidR="005B1F28" w:rsidRPr="003E032E" w:rsidRDefault="005B1F28" w:rsidP="00FA42CD">
      <w:pPr>
        <w:tabs>
          <w:tab w:val="left" w:pos="1134"/>
        </w:tabs>
        <w:rPr>
          <w:lang w:val="ru-RU"/>
        </w:rPr>
        <w:sectPr w:rsidR="005B1F28" w:rsidRPr="003E032E" w:rsidSect="000475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78D8" w:rsidRPr="003E032E" w:rsidRDefault="008078D8" w:rsidP="00142153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lastRenderedPageBreak/>
        <w:t xml:space="preserve">3.4. </w:t>
      </w:r>
      <w:r w:rsidR="00142153" w:rsidRPr="003E032E">
        <w:rPr>
          <w:lang w:val="ru-RU"/>
        </w:rPr>
        <w:t>Д</w:t>
      </w:r>
      <w:r w:rsidR="00FA42CD" w:rsidRPr="003E032E">
        <w:rPr>
          <w:lang w:val="ru-RU"/>
        </w:rPr>
        <w:t xml:space="preserve">анная программа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FA42CD" w:rsidRPr="003E032E">
        <w:rPr>
          <w:lang w:val="ru-RU"/>
        </w:rPr>
        <w:t xml:space="preserve"> устанавливает профессиональные компетенции </w:t>
      </w:r>
      <w:r w:rsidR="00142153" w:rsidRPr="003E032E">
        <w:rPr>
          <w:lang w:val="ru-RU"/>
        </w:rPr>
        <w:t xml:space="preserve">(ПК) </w:t>
      </w:r>
      <w:r w:rsidR="00C22BAE" w:rsidRPr="003E032E">
        <w:rPr>
          <w:lang w:val="ru-RU"/>
        </w:rPr>
        <w:t>на основе профессиональног</w:t>
      </w:r>
      <w:proofErr w:type="gramStart"/>
      <w:r w:rsidR="00C22BAE" w:rsidRPr="003E032E">
        <w:rPr>
          <w:lang w:val="ru-RU"/>
        </w:rPr>
        <w:t>о(</w:t>
      </w:r>
      <w:proofErr w:type="gramEnd"/>
      <w:r w:rsidR="00C22BAE" w:rsidRPr="003E032E">
        <w:rPr>
          <w:lang w:val="ru-RU"/>
        </w:rPr>
        <w:t>-</w:t>
      </w:r>
      <w:proofErr w:type="spellStart"/>
      <w:r w:rsidR="00C22BAE" w:rsidRPr="003E032E">
        <w:rPr>
          <w:lang w:val="ru-RU"/>
        </w:rPr>
        <w:t>ых</w:t>
      </w:r>
      <w:proofErr w:type="spellEnd"/>
      <w:r w:rsidR="00C22BAE" w:rsidRPr="003E032E">
        <w:rPr>
          <w:lang w:val="ru-RU"/>
        </w:rPr>
        <w:t>) стандарта(-</w:t>
      </w:r>
      <w:proofErr w:type="spellStart"/>
      <w:r w:rsidR="00C22BAE" w:rsidRPr="003E032E">
        <w:rPr>
          <w:lang w:val="ru-RU"/>
        </w:rPr>
        <w:t>ов</w:t>
      </w:r>
      <w:proofErr w:type="spellEnd"/>
      <w:r w:rsidR="00C22BAE" w:rsidRPr="003E032E">
        <w:rPr>
          <w:lang w:val="ru-RU"/>
        </w:rPr>
        <w:t>), соответствующего(-их)</w:t>
      </w:r>
      <w:r w:rsidRPr="003E032E">
        <w:rPr>
          <w:lang w:val="ru-RU"/>
        </w:rPr>
        <w:t xml:space="preserve"> профессиональной деятельности выпускников</w:t>
      </w:r>
      <w:r w:rsidR="00FA42CD" w:rsidRPr="003E032E">
        <w:rPr>
          <w:lang w:val="ru-RU"/>
        </w:rPr>
        <w:t xml:space="preserve">, а также </w:t>
      </w:r>
      <w:r w:rsidRPr="003E032E">
        <w:rPr>
          <w:lang w:val="ru-RU"/>
        </w:rPr>
        <w:t xml:space="preserve">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</w:t>
      </w:r>
      <w:r w:rsidR="00FA42CD" w:rsidRPr="003E032E">
        <w:rPr>
          <w:lang w:val="ru-RU"/>
        </w:rPr>
        <w:t>которой востребованы выпускники и</w:t>
      </w:r>
      <w:r w:rsidRPr="003E032E">
        <w:rPr>
          <w:lang w:val="ru-RU"/>
        </w:rPr>
        <w:t xml:space="preserve"> иных источнико</w:t>
      </w:r>
      <w:r w:rsidR="00FA42CD" w:rsidRPr="003E032E">
        <w:rPr>
          <w:lang w:val="ru-RU"/>
        </w:rPr>
        <w:t>в</w:t>
      </w:r>
      <w:r w:rsidR="00C22BAE" w:rsidRPr="003E032E">
        <w:rPr>
          <w:lang w:val="ru-RU"/>
        </w:rPr>
        <w:t>.</w:t>
      </w:r>
    </w:p>
    <w:p w:rsidR="00E96801" w:rsidRPr="003E032E" w:rsidRDefault="00142153" w:rsidP="00E96801">
      <w:pPr>
        <w:tabs>
          <w:tab w:val="left" w:pos="1134"/>
        </w:tabs>
        <w:rPr>
          <w:i/>
          <w:color w:val="C00000"/>
          <w:lang w:val="ru-RU"/>
        </w:rPr>
      </w:pPr>
      <w:r w:rsidRPr="003E032E">
        <w:rPr>
          <w:lang w:val="ru-RU"/>
        </w:rPr>
        <w:t>Профессиональные компетенции и индикаторы их достижения:</w:t>
      </w:r>
    </w:p>
    <w:tbl>
      <w:tblPr>
        <w:tblStyle w:val="a4"/>
        <w:tblW w:w="4976" w:type="pct"/>
        <w:tblLayout w:type="fixed"/>
        <w:tblLook w:val="04A0"/>
      </w:tblPr>
      <w:tblGrid>
        <w:gridCol w:w="2095"/>
        <w:gridCol w:w="2120"/>
        <w:gridCol w:w="2560"/>
        <w:gridCol w:w="2424"/>
        <w:gridCol w:w="2282"/>
        <w:gridCol w:w="4363"/>
      </w:tblGrid>
      <w:tr w:rsidR="00CA7C7F" w:rsidRPr="00D02256" w:rsidTr="00E96801">
        <w:trPr>
          <w:tblHeader/>
        </w:trPr>
        <w:tc>
          <w:tcPr>
            <w:tcW w:w="661" w:type="pct"/>
            <w:vAlign w:val="center"/>
          </w:tcPr>
          <w:p w:rsidR="00142153" w:rsidRPr="003E032E" w:rsidRDefault="00142153" w:rsidP="00D63C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Области и сферы профессиональной деятельности выпускника</w:t>
            </w:r>
          </w:p>
        </w:tc>
        <w:tc>
          <w:tcPr>
            <w:tcW w:w="669" w:type="pct"/>
            <w:vAlign w:val="center"/>
          </w:tcPr>
          <w:p w:rsidR="00142153" w:rsidRPr="003E032E" w:rsidRDefault="00142153" w:rsidP="00D63C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Типы задач профессиональной деятельности выпускника</w:t>
            </w:r>
          </w:p>
        </w:tc>
        <w:tc>
          <w:tcPr>
            <w:tcW w:w="808" w:type="pct"/>
            <w:vAlign w:val="center"/>
          </w:tcPr>
          <w:p w:rsidR="00142153" w:rsidRPr="003E032E" w:rsidRDefault="00142153" w:rsidP="00D63C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Код и наименование профессионального стандарта и/</w:t>
            </w:r>
            <w:r w:rsidR="00CA7C7F" w:rsidRPr="003E032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3E032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или анализ опыта профессиональной деятельности</w:t>
            </w:r>
          </w:p>
        </w:tc>
        <w:tc>
          <w:tcPr>
            <w:tcW w:w="765" w:type="pct"/>
            <w:vAlign w:val="center"/>
          </w:tcPr>
          <w:p w:rsidR="00142153" w:rsidRPr="003E032E" w:rsidRDefault="00142153" w:rsidP="00D63C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proofErr w:type="gramStart"/>
            <w:r w:rsidRPr="003E032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Код и содержание </w:t>
            </w:r>
            <w:r w:rsidR="00D63C17" w:rsidRPr="003E032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br/>
            </w:r>
            <w:r w:rsidRPr="003E032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ОТФ и/ или ТФ, соответствующие профессиональной деятельности выпускника</w:t>
            </w:r>
            <w:proofErr w:type="gramEnd"/>
          </w:p>
        </w:tc>
        <w:tc>
          <w:tcPr>
            <w:tcW w:w="720" w:type="pct"/>
            <w:vAlign w:val="center"/>
          </w:tcPr>
          <w:p w:rsidR="00142153" w:rsidRPr="003E032E" w:rsidRDefault="00142153" w:rsidP="00D63C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Код и наименование профессиональной компетенции выпускника</w:t>
            </w:r>
          </w:p>
        </w:tc>
        <w:tc>
          <w:tcPr>
            <w:tcW w:w="1377" w:type="pct"/>
            <w:vAlign w:val="center"/>
          </w:tcPr>
          <w:p w:rsidR="00142153" w:rsidRPr="003E032E" w:rsidRDefault="00142153" w:rsidP="00D63C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Код и наименование индикатора достижения профессиональной компетенции</w:t>
            </w:r>
          </w:p>
        </w:tc>
      </w:tr>
      <w:tr w:rsidR="00DA17D2" w:rsidRPr="00D02256" w:rsidTr="00DA17D2">
        <w:trPr>
          <w:trHeight w:val="2025"/>
        </w:trPr>
        <w:tc>
          <w:tcPr>
            <w:tcW w:w="661" w:type="pct"/>
            <w:vMerge w:val="restart"/>
            <w:vAlign w:val="center"/>
          </w:tcPr>
          <w:p w:rsidR="00DA17D2" w:rsidRPr="003E032E" w:rsidRDefault="00DA17D2" w:rsidP="005C53E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28</w:t>
            </w:r>
            <w:r w:rsidRPr="003E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ПРОИЗВОДСТВО МАШИН И ОБОРУДОВАНИЯ</w:t>
            </w:r>
          </w:p>
        </w:tc>
        <w:tc>
          <w:tcPr>
            <w:tcW w:w="669" w:type="pct"/>
            <w:vMerge w:val="restart"/>
            <w:vAlign w:val="center"/>
          </w:tcPr>
          <w:p w:rsidR="00DA17D2" w:rsidRPr="003E032E" w:rsidRDefault="00DA17D2" w:rsidP="00A71BC9">
            <w:pPr>
              <w:ind w:firstLine="0"/>
              <w:jc w:val="left"/>
              <w:rPr>
                <w:color w:val="000000" w:themeColor="text1"/>
                <w:lang w:val="ru-RU"/>
              </w:rPr>
            </w:pPr>
            <w:r w:rsidRPr="003E032E">
              <w:rPr>
                <w:color w:val="000000" w:themeColor="text1"/>
                <w:lang w:val="ru-RU"/>
              </w:rPr>
              <w:t>проектно-изыскательский</w:t>
            </w:r>
          </w:p>
        </w:tc>
        <w:tc>
          <w:tcPr>
            <w:tcW w:w="808" w:type="pct"/>
            <w:vMerge w:val="restart"/>
            <w:vAlign w:val="center"/>
          </w:tcPr>
          <w:p w:rsidR="00DA17D2" w:rsidRPr="003E032E" w:rsidRDefault="00DA17D2" w:rsidP="005C53E4">
            <w:pPr>
              <w:ind w:firstLine="0"/>
              <w:jc w:val="left"/>
              <w:rPr>
                <w:color w:val="000000" w:themeColor="text1"/>
                <w:lang w:val="ru-RU"/>
              </w:rPr>
            </w:pPr>
            <w:r w:rsidRPr="003E032E">
              <w:rPr>
                <w:color w:val="000000" w:themeColor="text1"/>
                <w:lang w:val="ru-RU"/>
              </w:rPr>
              <w:t>28.008 Специалист по инжинирингу машиностроительного производства</w:t>
            </w:r>
          </w:p>
        </w:tc>
        <w:tc>
          <w:tcPr>
            <w:tcW w:w="765" w:type="pct"/>
            <w:vMerge w:val="restart"/>
            <w:vAlign w:val="center"/>
          </w:tcPr>
          <w:p w:rsidR="00DA17D2" w:rsidRPr="003E032E" w:rsidRDefault="00DA17D2" w:rsidP="00A71BC9">
            <w:pPr>
              <w:ind w:firstLine="0"/>
              <w:jc w:val="left"/>
              <w:rPr>
                <w:color w:val="000000" w:themeColor="text1"/>
                <w:lang w:val="ru-RU"/>
              </w:rPr>
            </w:pPr>
            <w:r w:rsidRPr="003E032E">
              <w:rPr>
                <w:color w:val="000000" w:themeColor="text1"/>
                <w:lang w:val="ru-RU"/>
              </w:rPr>
              <w:t>B/02.8 Формирование стратегии инновационного развития машиностроительной организации</w:t>
            </w:r>
          </w:p>
        </w:tc>
        <w:tc>
          <w:tcPr>
            <w:tcW w:w="720" w:type="pct"/>
            <w:vMerge w:val="restart"/>
            <w:vAlign w:val="center"/>
          </w:tcPr>
          <w:p w:rsidR="00DA17D2" w:rsidRPr="003E032E" w:rsidRDefault="00DA17D2" w:rsidP="00A71BC9">
            <w:pPr>
              <w:ind w:firstLine="0"/>
              <w:jc w:val="left"/>
              <w:rPr>
                <w:color w:val="000000" w:themeColor="text1"/>
                <w:lang w:val="ru-RU"/>
              </w:rPr>
            </w:pPr>
            <w:r w:rsidRPr="003E032E">
              <w:rPr>
                <w:color w:val="000000" w:themeColor="text1"/>
                <w:lang w:val="ru-RU"/>
              </w:rPr>
              <w:t xml:space="preserve">ПК-1. </w:t>
            </w:r>
            <w:proofErr w:type="gramStart"/>
            <w:r w:rsidRPr="003E032E">
              <w:rPr>
                <w:color w:val="000000" w:themeColor="text1"/>
                <w:lang w:val="ru-RU"/>
              </w:rPr>
              <w:t>Способен</w:t>
            </w:r>
            <w:proofErr w:type="gramEnd"/>
            <w:r w:rsidRPr="003E032E">
              <w:rPr>
                <w:color w:val="000000" w:themeColor="text1"/>
                <w:lang w:val="ru-RU"/>
              </w:rPr>
              <w:t xml:space="preserve"> разрабатывать проектные инновационные решения по модернизации горных машины и оборудования различного функционального назначения в различных климатических, </w:t>
            </w:r>
            <w:proofErr w:type="spellStart"/>
            <w:r w:rsidRPr="003E032E">
              <w:rPr>
                <w:color w:val="000000" w:themeColor="text1"/>
                <w:lang w:val="ru-RU"/>
              </w:rPr>
              <w:t>горногеологических</w:t>
            </w:r>
            <w:proofErr w:type="spellEnd"/>
            <w:r w:rsidRPr="003E032E">
              <w:rPr>
                <w:color w:val="000000" w:themeColor="text1"/>
                <w:lang w:val="ru-RU"/>
              </w:rPr>
              <w:t xml:space="preserve"> и горнотехнических условиях</w:t>
            </w:r>
          </w:p>
        </w:tc>
        <w:tc>
          <w:tcPr>
            <w:tcW w:w="1377" w:type="pct"/>
            <w:vAlign w:val="center"/>
          </w:tcPr>
          <w:p w:rsidR="00DA17D2" w:rsidRPr="003E032E" w:rsidRDefault="00DA17D2" w:rsidP="009D0CF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ПК-1.1. Обосновывает технологию и механизацию горных работ, методы профилактики аварий машин и оборудования, способы ликвидации их последствий</w:t>
            </w:r>
          </w:p>
        </w:tc>
      </w:tr>
      <w:tr w:rsidR="00DA17D2" w:rsidRPr="00D02256" w:rsidTr="005C53E4">
        <w:trPr>
          <w:trHeight w:val="2025"/>
        </w:trPr>
        <w:tc>
          <w:tcPr>
            <w:tcW w:w="661" w:type="pct"/>
            <w:vMerge/>
            <w:vAlign w:val="center"/>
          </w:tcPr>
          <w:p w:rsidR="00DA17D2" w:rsidRPr="003E032E" w:rsidRDefault="00DA17D2" w:rsidP="005C53E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pct"/>
            <w:vMerge/>
            <w:vAlign w:val="center"/>
          </w:tcPr>
          <w:p w:rsidR="00DA17D2" w:rsidRPr="003E032E" w:rsidRDefault="00DA17D2" w:rsidP="00A71BC9">
            <w:pPr>
              <w:ind w:firstLine="0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808" w:type="pct"/>
            <w:vMerge/>
            <w:vAlign w:val="center"/>
          </w:tcPr>
          <w:p w:rsidR="00DA17D2" w:rsidRPr="003E032E" w:rsidRDefault="00DA17D2" w:rsidP="005C53E4">
            <w:pPr>
              <w:ind w:firstLine="0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765" w:type="pct"/>
            <w:vMerge/>
            <w:vAlign w:val="center"/>
          </w:tcPr>
          <w:p w:rsidR="00DA17D2" w:rsidRPr="003E032E" w:rsidRDefault="00DA17D2" w:rsidP="00A71BC9">
            <w:pPr>
              <w:ind w:firstLine="0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720" w:type="pct"/>
            <w:vMerge/>
            <w:vAlign w:val="center"/>
          </w:tcPr>
          <w:p w:rsidR="00DA17D2" w:rsidRPr="003E032E" w:rsidRDefault="00DA17D2" w:rsidP="00A71BC9">
            <w:pPr>
              <w:ind w:firstLine="0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1377" w:type="pct"/>
            <w:vAlign w:val="center"/>
          </w:tcPr>
          <w:p w:rsidR="00DA17D2" w:rsidRPr="003E032E" w:rsidRDefault="00DA17D2" w:rsidP="00DA17D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ПК-1.2. Использует цифровые информационные технологии при проектировании горных машин и оборудования</w:t>
            </w:r>
          </w:p>
        </w:tc>
      </w:tr>
      <w:tr w:rsidR="00DA17D2" w:rsidRPr="00D02256" w:rsidTr="003E032E">
        <w:trPr>
          <w:trHeight w:val="270"/>
        </w:trPr>
        <w:tc>
          <w:tcPr>
            <w:tcW w:w="661" w:type="pct"/>
            <w:vMerge/>
            <w:vAlign w:val="center"/>
          </w:tcPr>
          <w:p w:rsidR="00DA17D2" w:rsidRPr="003E032E" w:rsidRDefault="00DA17D2" w:rsidP="00D63C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pct"/>
            <w:vMerge w:val="restart"/>
            <w:vAlign w:val="center"/>
          </w:tcPr>
          <w:p w:rsidR="00DA17D2" w:rsidRPr="003E032E" w:rsidRDefault="00DA17D2" w:rsidP="005C53E4">
            <w:pPr>
              <w:ind w:firstLine="0"/>
              <w:jc w:val="left"/>
              <w:rPr>
                <w:color w:val="000000" w:themeColor="text1"/>
                <w:lang w:val="ru-RU"/>
              </w:rPr>
            </w:pPr>
            <w:r w:rsidRPr="003E032E">
              <w:rPr>
                <w:color w:val="000000" w:themeColor="text1"/>
                <w:lang w:val="ru-RU"/>
              </w:rPr>
              <w:t>производственно-технологический</w:t>
            </w:r>
          </w:p>
        </w:tc>
        <w:tc>
          <w:tcPr>
            <w:tcW w:w="808" w:type="pct"/>
            <w:vMerge w:val="restart"/>
            <w:vAlign w:val="center"/>
          </w:tcPr>
          <w:p w:rsidR="00DA17D2" w:rsidRPr="003E032E" w:rsidRDefault="00DA17D2" w:rsidP="005C53E4">
            <w:pPr>
              <w:ind w:firstLine="0"/>
              <w:jc w:val="left"/>
              <w:rPr>
                <w:color w:val="000000" w:themeColor="text1"/>
                <w:lang w:val="ru-RU"/>
              </w:rPr>
            </w:pPr>
            <w:r w:rsidRPr="003E032E">
              <w:rPr>
                <w:color w:val="000000" w:themeColor="text1"/>
                <w:lang w:val="ru-RU"/>
              </w:rPr>
              <w:t>28.008 Специалист по инжинирингу машиностроительного производства</w:t>
            </w:r>
          </w:p>
        </w:tc>
        <w:tc>
          <w:tcPr>
            <w:tcW w:w="765" w:type="pct"/>
            <w:vMerge w:val="restart"/>
            <w:vAlign w:val="center"/>
          </w:tcPr>
          <w:p w:rsidR="00DA17D2" w:rsidRPr="003E032E" w:rsidRDefault="00DA17D2" w:rsidP="00A71BC9">
            <w:pPr>
              <w:ind w:firstLine="0"/>
              <w:jc w:val="left"/>
              <w:rPr>
                <w:color w:val="000000" w:themeColor="text1"/>
                <w:lang w:val="ru-RU"/>
              </w:rPr>
            </w:pPr>
            <w:r w:rsidRPr="003E032E">
              <w:rPr>
                <w:color w:val="000000" w:themeColor="text1"/>
                <w:lang w:val="ru-RU"/>
              </w:rPr>
              <w:t>A/02.7 Разработка предложений по совершенствованию машиностроительного производства</w:t>
            </w:r>
          </w:p>
        </w:tc>
        <w:tc>
          <w:tcPr>
            <w:tcW w:w="720" w:type="pct"/>
            <w:vMerge w:val="restart"/>
            <w:vAlign w:val="center"/>
          </w:tcPr>
          <w:p w:rsidR="00DA17D2" w:rsidRPr="003E032E" w:rsidRDefault="00DA17D2" w:rsidP="00A71BC9">
            <w:pPr>
              <w:ind w:firstLine="0"/>
              <w:jc w:val="left"/>
              <w:rPr>
                <w:color w:val="000000" w:themeColor="text1"/>
                <w:lang w:val="ru-RU"/>
              </w:rPr>
            </w:pPr>
            <w:r w:rsidRPr="003E032E">
              <w:rPr>
                <w:color w:val="000000" w:themeColor="text1"/>
                <w:lang w:val="ru-RU"/>
              </w:rPr>
              <w:t xml:space="preserve">ПК-2 </w:t>
            </w:r>
            <w:proofErr w:type="gramStart"/>
            <w:r w:rsidRPr="003E032E">
              <w:rPr>
                <w:color w:val="000000" w:themeColor="text1"/>
                <w:lang w:val="ru-RU"/>
              </w:rPr>
              <w:t>Способен</w:t>
            </w:r>
            <w:proofErr w:type="gramEnd"/>
            <w:r w:rsidRPr="003E032E">
              <w:rPr>
                <w:color w:val="000000" w:themeColor="text1"/>
                <w:lang w:val="ru-RU"/>
              </w:rPr>
              <w:t xml:space="preserve"> разрабатывать техническую и нормативную документацию для машиностроительного производства, испытания, </w:t>
            </w:r>
            <w:r w:rsidRPr="003E032E">
              <w:rPr>
                <w:color w:val="000000" w:themeColor="text1"/>
                <w:lang w:val="ru-RU"/>
              </w:rPr>
              <w:lastRenderedPageBreak/>
              <w:t>модернизации, эксплуатации, технического и сервисного обслуживания и ремонта горных машин и оборудования различного функционального назначения с учетом требований экологической и промышленной безопасности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DA17D2" w:rsidRPr="003E032E" w:rsidRDefault="00DA17D2" w:rsidP="00A71BC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ПК-2.1. Предлагает решения по повышению эффективности использования технологического оборудования горных предприятий</w:t>
            </w:r>
          </w:p>
        </w:tc>
      </w:tr>
      <w:tr w:rsidR="00DA17D2" w:rsidRPr="00D02256" w:rsidTr="003E032E">
        <w:trPr>
          <w:trHeight w:val="270"/>
        </w:trPr>
        <w:tc>
          <w:tcPr>
            <w:tcW w:w="661" w:type="pct"/>
            <w:vMerge/>
            <w:vAlign w:val="center"/>
          </w:tcPr>
          <w:p w:rsidR="00DA17D2" w:rsidRPr="003E032E" w:rsidRDefault="00DA17D2" w:rsidP="00D63C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pct"/>
            <w:vMerge/>
            <w:vAlign w:val="center"/>
          </w:tcPr>
          <w:p w:rsidR="00DA17D2" w:rsidRPr="003E032E" w:rsidRDefault="00DA17D2" w:rsidP="005C53E4">
            <w:pPr>
              <w:ind w:firstLine="0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808" w:type="pct"/>
            <w:vMerge/>
            <w:vAlign w:val="center"/>
          </w:tcPr>
          <w:p w:rsidR="00DA17D2" w:rsidRPr="003E032E" w:rsidRDefault="00DA17D2" w:rsidP="005C53E4">
            <w:pPr>
              <w:ind w:firstLine="0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765" w:type="pct"/>
            <w:vMerge/>
            <w:vAlign w:val="center"/>
          </w:tcPr>
          <w:p w:rsidR="00DA17D2" w:rsidRPr="003E032E" w:rsidRDefault="00DA17D2" w:rsidP="00A71BC9">
            <w:pPr>
              <w:ind w:firstLine="0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720" w:type="pct"/>
            <w:vMerge/>
            <w:vAlign w:val="center"/>
          </w:tcPr>
          <w:p w:rsidR="00DA17D2" w:rsidRPr="003E032E" w:rsidRDefault="00DA17D2" w:rsidP="00A71BC9">
            <w:pPr>
              <w:ind w:firstLine="0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DA17D2" w:rsidRPr="003E032E" w:rsidRDefault="00DA17D2" w:rsidP="00A71BC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ПК-2.2. Оценивает надежность работы в процессе жизненного цикла горных машин и оборудования различного функционального назначения</w:t>
            </w:r>
          </w:p>
        </w:tc>
      </w:tr>
      <w:tr w:rsidR="00DA17D2" w:rsidRPr="00D02256" w:rsidTr="003E032E">
        <w:trPr>
          <w:trHeight w:val="1777"/>
        </w:trPr>
        <w:tc>
          <w:tcPr>
            <w:tcW w:w="661" w:type="pct"/>
            <w:vMerge/>
            <w:vAlign w:val="center"/>
          </w:tcPr>
          <w:p w:rsidR="00DA17D2" w:rsidRPr="003E032E" w:rsidRDefault="00DA17D2" w:rsidP="00D63C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pct"/>
            <w:vMerge/>
            <w:vAlign w:val="center"/>
          </w:tcPr>
          <w:p w:rsidR="00DA17D2" w:rsidRPr="003E032E" w:rsidRDefault="00DA17D2" w:rsidP="00A71BC9">
            <w:pPr>
              <w:ind w:firstLine="0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808" w:type="pct"/>
            <w:vMerge/>
            <w:vAlign w:val="center"/>
          </w:tcPr>
          <w:p w:rsidR="00DA17D2" w:rsidRPr="003E032E" w:rsidRDefault="00DA17D2" w:rsidP="00A71BC9">
            <w:pPr>
              <w:ind w:firstLine="0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765" w:type="pct"/>
            <w:vMerge/>
            <w:vAlign w:val="center"/>
          </w:tcPr>
          <w:p w:rsidR="00DA17D2" w:rsidRPr="003E032E" w:rsidRDefault="00DA17D2" w:rsidP="00A71BC9">
            <w:pPr>
              <w:ind w:firstLine="0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720" w:type="pct"/>
            <w:vMerge/>
            <w:vAlign w:val="center"/>
          </w:tcPr>
          <w:p w:rsidR="00DA17D2" w:rsidRPr="003E032E" w:rsidRDefault="00DA17D2" w:rsidP="00A71BC9">
            <w:pPr>
              <w:ind w:firstLine="0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:rsidR="00DA17D2" w:rsidRPr="003E032E" w:rsidRDefault="00DA17D2" w:rsidP="00A71BC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A17D2" w:rsidRPr="00D02256" w:rsidTr="00DA17D2">
        <w:trPr>
          <w:trHeight w:val="3668"/>
        </w:trPr>
        <w:tc>
          <w:tcPr>
            <w:tcW w:w="661" w:type="pct"/>
            <w:vMerge w:val="restart"/>
          </w:tcPr>
          <w:p w:rsidR="00DA17D2" w:rsidRPr="003E032E" w:rsidRDefault="00DA17D2" w:rsidP="00BF0E0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40 СКВОЗНЫЕ ВИДЫ ПРОФЕССИОНАЛЬНОЙ ДЕЯТЕЛЬНОСТИ В ПРОМЫШЛЕННОСТИ</w:t>
            </w:r>
          </w:p>
        </w:tc>
        <w:tc>
          <w:tcPr>
            <w:tcW w:w="669" w:type="pct"/>
            <w:vMerge w:val="restart"/>
          </w:tcPr>
          <w:p w:rsidR="00DA17D2" w:rsidRPr="003E032E" w:rsidRDefault="00DA17D2" w:rsidP="00BF0E0B">
            <w:pPr>
              <w:ind w:firstLine="0"/>
              <w:jc w:val="left"/>
              <w:rPr>
                <w:color w:val="000000" w:themeColor="text1"/>
                <w:lang w:val="ru-RU"/>
              </w:rPr>
            </w:pPr>
            <w:r w:rsidRPr="003E032E">
              <w:rPr>
                <w:color w:val="000000" w:themeColor="text1"/>
                <w:lang w:val="ru-RU"/>
              </w:rPr>
              <w:t>организационно-управленческий</w:t>
            </w:r>
          </w:p>
        </w:tc>
        <w:tc>
          <w:tcPr>
            <w:tcW w:w="808" w:type="pct"/>
            <w:vMerge w:val="restart"/>
          </w:tcPr>
          <w:p w:rsidR="00DA17D2" w:rsidRPr="003E032E" w:rsidRDefault="00DA17D2" w:rsidP="00BF0E0B">
            <w:pPr>
              <w:ind w:firstLine="0"/>
              <w:jc w:val="left"/>
              <w:rPr>
                <w:color w:val="000000" w:themeColor="text1"/>
                <w:lang w:val="ru-RU"/>
              </w:rPr>
            </w:pPr>
            <w:r w:rsidRPr="003E032E">
              <w:rPr>
                <w:color w:val="000000" w:themeColor="text1"/>
                <w:lang w:val="ru-RU"/>
              </w:rPr>
              <w:t>40.033 Специалист по оперативному управлению механосборочным производством</w:t>
            </w:r>
          </w:p>
        </w:tc>
        <w:tc>
          <w:tcPr>
            <w:tcW w:w="765" w:type="pct"/>
            <w:vMerge w:val="restart"/>
          </w:tcPr>
          <w:p w:rsidR="00DA17D2" w:rsidRPr="003E032E" w:rsidRDefault="00DA17D2" w:rsidP="00BF0E0B">
            <w:pPr>
              <w:ind w:firstLine="0"/>
              <w:jc w:val="left"/>
              <w:rPr>
                <w:color w:val="000000" w:themeColor="text1"/>
                <w:lang w:val="ru-RU"/>
              </w:rPr>
            </w:pPr>
            <w:r w:rsidRPr="003E032E">
              <w:rPr>
                <w:color w:val="000000" w:themeColor="text1"/>
                <w:lang w:val="ru-RU"/>
              </w:rPr>
              <w:t>C/02.8 Организация деятельности механосборочного цеха</w:t>
            </w:r>
          </w:p>
        </w:tc>
        <w:tc>
          <w:tcPr>
            <w:tcW w:w="720" w:type="pct"/>
            <w:vMerge w:val="restart"/>
          </w:tcPr>
          <w:p w:rsidR="00DA17D2" w:rsidRPr="003E032E" w:rsidRDefault="00DA17D2" w:rsidP="00BF0E0B">
            <w:pPr>
              <w:ind w:firstLine="0"/>
              <w:jc w:val="left"/>
              <w:rPr>
                <w:color w:val="000000" w:themeColor="text1"/>
                <w:lang w:val="ru-RU"/>
              </w:rPr>
            </w:pPr>
            <w:r w:rsidRPr="003E032E">
              <w:rPr>
                <w:color w:val="000000" w:themeColor="text1"/>
                <w:lang w:val="ru-RU"/>
              </w:rPr>
              <w:t xml:space="preserve">ПК-3 </w:t>
            </w:r>
            <w:proofErr w:type="gramStart"/>
            <w:r w:rsidRPr="003E032E">
              <w:rPr>
                <w:color w:val="000000" w:themeColor="text1"/>
                <w:lang w:val="ru-RU"/>
              </w:rPr>
              <w:t>Способен</w:t>
            </w:r>
            <w:proofErr w:type="gramEnd"/>
            <w:r w:rsidRPr="003E032E">
              <w:rPr>
                <w:color w:val="000000" w:themeColor="text1"/>
                <w:lang w:val="ru-RU"/>
              </w:rPr>
              <w:t xml:space="preserve"> разрабатывать и доводить до исполнителей наряды и задания на осуществление проектирования и эксплуатации горных машин и оборудования, контролировать качество работ и обеспечивать правильность </w:t>
            </w:r>
            <w:r w:rsidRPr="003E032E">
              <w:rPr>
                <w:color w:val="000000" w:themeColor="text1"/>
                <w:lang w:val="ru-RU"/>
              </w:rPr>
              <w:lastRenderedPageBreak/>
              <w:t>выполнения их исполнителями, составлять графики работ и перспективные планы, инструкции, сметы, заявки на машины и оборудование, заполнять необходимые отчетные документы в соответствии с установленными формами</w:t>
            </w:r>
          </w:p>
        </w:tc>
        <w:tc>
          <w:tcPr>
            <w:tcW w:w="1377" w:type="pct"/>
          </w:tcPr>
          <w:p w:rsidR="00DA17D2" w:rsidRPr="003E032E" w:rsidRDefault="00DA17D2" w:rsidP="00DA17D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ПК-3.1. Планирует и организовывает эффективную работу горных машин и оборудования</w:t>
            </w:r>
          </w:p>
        </w:tc>
      </w:tr>
      <w:tr w:rsidR="00DA17D2" w:rsidRPr="00D02256" w:rsidTr="00DA17D2">
        <w:trPr>
          <w:trHeight w:val="1830"/>
        </w:trPr>
        <w:tc>
          <w:tcPr>
            <w:tcW w:w="661" w:type="pct"/>
            <w:vMerge/>
          </w:tcPr>
          <w:p w:rsidR="00DA17D2" w:rsidRPr="003E032E" w:rsidRDefault="00DA17D2" w:rsidP="00BF0E0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pct"/>
            <w:vMerge/>
          </w:tcPr>
          <w:p w:rsidR="00DA17D2" w:rsidRPr="003E032E" w:rsidRDefault="00DA17D2" w:rsidP="00BF0E0B">
            <w:pPr>
              <w:ind w:firstLine="0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808" w:type="pct"/>
            <w:vMerge/>
          </w:tcPr>
          <w:p w:rsidR="00DA17D2" w:rsidRPr="003E032E" w:rsidRDefault="00DA17D2" w:rsidP="00BF0E0B">
            <w:pPr>
              <w:ind w:firstLine="0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765" w:type="pct"/>
            <w:vMerge/>
          </w:tcPr>
          <w:p w:rsidR="00DA17D2" w:rsidRPr="003E032E" w:rsidRDefault="00DA17D2" w:rsidP="00BF0E0B">
            <w:pPr>
              <w:ind w:firstLine="0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720" w:type="pct"/>
            <w:vMerge/>
          </w:tcPr>
          <w:p w:rsidR="00DA17D2" w:rsidRPr="003E032E" w:rsidRDefault="00DA17D2" w:rsidP="00BF0E0B">
            <w:pPr>
              <w:ind w:firstLine="0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1377" w:type="pct"/>
          </w:tcPr>
          <w:p w:rsidR="00DA17D2" w:rsidRPr="003E032E" w:rsidRDefault="00DA17D2" w:rsidP="00DA17D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ПК-3.2. Осуществляет контроль качества проектирования и эксплуатации и ремонта горных машин и оборудования с целью повышения их надежности</w:t>
            </w:r>
          </w:p>
        </w:tc>
      </w:tr>
      <w:tr w:rsidR="00DA17D2" w:rsidRPr="00D02256" w:rsidTr="00372C3F">
        <w:trPr>
          <w:trHeight w:val="1830"/>
        </w:trPr>
        <w:tc>
          <w:tcPr>
            <w:tcW w:w="661" w:type="pct"/>
            <w:vMerge/>
          </w:tcPr>
          <w:p w:rsidR="00DA17D2" w:rsidRPr="003E032E" w:rsidRDefault="00DA17D2" w:rsidP="00BF0E0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pct"/>
            <w:vMerge/>
          </w:tcPr>
          <w:p w:rsidR="00DA17D2" w:rsidRPr="003E032E" w:rsidRDefault="00DA17D2" w:rsidP="00BF0E0B">
            <w:pPr>
              <w:ind w:firstLine="0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808" w:type="pct"/>
            <w:vMerge/>
          </w:tcPr>
          <w:p w:rsidR="00DA17D2" w:rsidRPr="003E032E" w:rsidRDefault="00DA17D2" w:rsidP="00BF0E0B">
            <w:pPr>
              <w:ind w:firstLine="0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765" w:type="pct"/>
            <w:vMerge/>
          </w:tcPr>
          <w:p w:rsidR="00DA17D2" w:rsidRPr="003E032E" w:rsidRDefault="00DA17D2" w:rsidP="00BF0E0B">
            <w:pPr>
              <w:ind w:firstLine="0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720" w:type="pct"/>
            <w:vMerge/>
          </w:tcPr>
          <w:p w:rsidR="00DA17D2" w:rsidRPr="003E032E" w:rsidRDefault="00DA17D2" w:rsidP="00BF0E0B">
            <w:pPr>
              <w:ind w:firstLine="0"/>
              <w:jc w:val="left"/>
              <w:rPr>
                <w:color w:val="000000" w:themeColor="text1"/>
                <w:lang w:val="ru-RU"/>
              </w:rPr>
            </w:pPr>
          </w:p>
        </w:tc>
        <w:tc>
          <w:tcPr>
            <w:tcW w:w="1377" w:type="pct"/>
          </w:tcPr>
          <w:p w:rsidR="00DA17D2" w:rsidRPr="003E032E" w:rsidRDefault="00DA17D2" w:rsidP="00DA17D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E03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ПК-3.3. Оформляет заявки на машины и оборудование, заполнять необходимые отчетные документы в соответствии с установленными формами</w:t>
            </w:r>
          </w:p>
        </w:tc>
      </w:tr>
    </w:tbl>
    <w:p w:rsidR="00276923" w:rsidRPr="003E032E" w:rsidRDefault="00276923" w:rsidP="008078D8">
      <w:pPr>
        <w:tabs>
          <w:tab w:val="left" w:pos="1134"/>
        </w:tabs>
        <w:rPr>
          <w:i/>
          <w:color w:val="C00000"/>
          <w:lang w:val="ru-RU"/>
        </w:rPr>
      </w:pPr>
    </w:p>
    <w:p w:rsidR="008078D8" w:rsidRPr="003E032E" w:rsidRDefault="00F7185B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3.5</w:t>
      </w:r>
      <w:r w:rsidR="008078D8" w:rsidRPr="003E032E">
        <w:rPr>
          <w:lang w:val="ru-RU"/>
        </w:rPr>
        <w:t xml:space="preserve"> </w:t>
      </w:r>
      <w:r w:rsidRPr="003E032E">
        <w:rPr>
          <w:lang w:val="ru-RU"/>
        </w:rPr>
        <w:t>Планируемые</w:t>
      </w:r>
      <w:r w:rsidR="008078D8" w:rsidRPr="003E032E">
        <w:rPr>
          <w:lang w:val="ru-RU"/>
        </w:rPr>
        <w:t xml:space="preserve"> результаты </w:t>
      </w:r>
      <w:proofErr w:type="gramStart"/>
      <w:r w:rsidR="008078D8" w:rsidRPr="003E032E">
        <w:rPr>
          <w:lang w:val="ru-RU"/>
        </w:rPr>
        <w:t>обучения по дис</w:t>
      </w:r>
      <w:r w:rsidRPr="003E032E">
        <w:rPr>
          <w:lang w:val="ru-RU"/>
        </w:rPr>
        <w:t>циплинам</w:t>
      </w:r>
      <w:proofErr w:type="gramEnd"/>
      <w:r w:rsidRPr="003E032E">
        <w:rPr>
          <w:lang w:val="ru-RU"/>
        </w:rPr>
        <w:t xml:space="preserve"> (модулям) и практикам </w:t>
      </w:r>
      <w:r w:rsidR="008078D8" w:rsidRPr="003E032E">
        <w:rPr>
          <w:lang w:val="ru-RU"/>
        </w:rPr>
        <w:t xml:space="preserve">соотнесены с установленными в программе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8078D8" w:rsidRPr="003E032E">
        <w:rPr>
          <w:lang w:val="ru-RU"/>
        </w:rPr>
        <w:t xml:space="preserve"> индикаторами достижения компетенций.</w:t>
      </w:r>
    </w:p>
    <w:p w:rsidR="008078D8" w:rsidRPr="003E032E" w:rsidRDefault="008078D8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 xml:space="preserve">Совокупность запланированных результатов </w:t>
      </w:r>
      <w:proofErr w:type="gramStart"/>
      <w:r w:rsidRPr="003E032E">
        <w:rPr>
          <w:lang w:val="ru-RU"/>
        </w:rPr>
        <w:t>обучения по дисциплинам</w:t>
      </w:r>
      <w:proofErr w:type="gramEnd"/>
      <w:r w:rsidRPr="003E032E">
        <w:rPr>
          <w:lang w:val="ru-RU"/>
        </w:rPr>
        <w:t xml:space="preserve"> (модулям) и практикам </w:t>
      </w:r>
      <w:r w:rsidR="00F7185B" w:rsidRPr="003E032E">
        <w:rPr>
          <w:lang w:val="ru-RU"/>
        </w:rPr>
        <w:t>обеспечивает</w:t>
      </w:r>
      <w:r w:rsidRPr="003E032E">
        <w:rPr>
          <w:lang w:val="ru-RU"/>
        </w:rPr>
        <w:t xml:space="preserve"> формирование у выпускника всех компетенций, установленных программой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Pr="003E032E">
        <w:rPr>
          <w:lang w:val="ru-RU"/>
        </w:rPr>
        <w:t>.</w:t>
      </w:r>
    </w:p>
    <w:p w:rsidR="008078D8" w:rsidRPr="003E032E" w:rsidRDefault="008078D8" w:rsidP="008078D8">
      <w:pPr>
        <w:tabs>
          <w:tab w:val="left" w:pos="1134"/>
        </w:tabs>
        <w:rPr>
          <w:lang w:val="ru-RU"/>
        </w:rPr>
      </w:pPr>
    </w:p>
    <w:p w:rsidR="005B1F28" w:rsidRPr="003E032E" w:rsidRDefault="005B1F28" w:rsidP="008078D8">
      <w:pPr>
        <w:tabs>
          <w:tab w:val="left" w:pos="1134"/>
        </w:tabs>
        <w:rPr>
          <w:lang w:val="ru-RU"/>
        </w:rPr>
        <w:sectPr w:rsidR="005B1F28" w:rsidRPr="003E032E" w:rsidSect="005B1F28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8078D8" w:rsidRPr="003E032E" w:rsidRDefault="00F7185B" w:rsidP="00F7185B">
      <w:pPr>
        <w:pStyle w:val="1"/>
        <w:rPr>
          <w:rFonts w:ascii="Times New Roman Полужирный" w:hAnsi="Times New Roman Полужирный"/>
          <w:caps/>
          <w:lang w:val="ru-RU"/>
        </w:rPr>
      </w:pPr>
      <w:r w:rsidRPr="003E032E">
        <w:rPr>
          <w:rFonts w:ascii="Times New Roman Полужирный" w:hAnsi="Times New Roman Полужирный"/>
          <w:caps/>
          <w:lang w:val="ru-RU"/>
        </w:rPr>
        <w:lastRenderedPageBreak/>
        <w:t>4</w:t>
      </w:r>
      <w:r w:rsidR="008078D8" w:rsidRPr="003E032E">
        <w:rPr>
          <w:rFonts w:ascii="Times New Roman Полужирный" w:hAnsi="Times New Roman Полужирный"/>
          <w:caps/>
          <w:lang w:val="ru-RU"/>
        </w:rPr>
        <w:t xml:space="preserve"> </w:t>
      </w:r>
      <w:r w:rsidR="006A7CC5" w:rsidRPr="003E032E">
        <w:rPr>
          <w:rFonts w:ascii="Times New Roman Полужирный" w:hAnsi="Times New Roman Полужирный"/>
          <w:caps/>
          <w:lang w:val="ru-RU"/>
        </w:rPr>
        <w:t>Условия</w:t>
      </w:r>
      <w:r w:rsidR="008078D8" w:rsidRPr="003E032E">
        <w:rPr>
          <w:rFonts w:ascii="Times New Roman Полужирный" w:hAnsi="Times New Roman Полужирный"/>
          <w:caps/>
          <w:lang w:val="ru-RU"/>
        </w:rPr>
        <w:t xml:space="preserve"> реализации программы </w:t>
      </w:r>
      <w:r w:rsidR="00E55154" w:rsidRPr="003E032E">
        <w:rPr>
          <w:rFonts w:ascii="Times New Roman Полужирный" w:hAnsi="Times New Roman Полужирный"/>
          <w:caps/>
          <w:lang w:val="ru-RU"/>
        </w:rPr>
        <w:t>специалитета</w:t>
      </w:r>
    </w:p>
    <w:p w:rsidR="008078D8" w:rsidRPr="003E032E" w:rsidRDefault="00F7185B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4.1</w:t>
      </w:r>
      <w:r w:rsidR="008078D8" w:rsidRPr="003E032E">
        <w:rPr>
          <w:lang w:val="ru-RU"/>
        </w:rPr>
        <w:t xml:space="preserve"> </w:t>
      </w:r>
      <w:r w:rsidR="0077441D" w:rsidRPr="003E032E">
        <w:rPr>
          <w:lang w:val="ru-RU"/>
        </w:rPr>
        <w:t>Условия</w:t>
      </w:r>
      <w:r w:rsidR="008078D8" w:rsidRPr="003E032E">
        <w:rPr>
          <w:lang w:val="ru-RU"/>
        </w:rPr>
        <w:t xml:space="preserve"> реализации программы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8078D8" w:rsidRPr="003E032E">
        <w:rPr>
          <w:lang w:val="ru-RU"/>
        </w:rPr>
        <w:t xml:space="preserve"> включают в себя общесистемные </w:t>
      </w:r>
      <w:r w:rsidR="0077441D" w:rsidRPr="003E032E">
        <w:rPr>
          <w:lang w:val="ru-RU"/>
        </w:rPr>
        <w:t>условия</w:t>
      </w:r>
      <w:r w:rsidR="008078D8" w:rsidRPr="003E032E">
        <w:rPr>
          <w:lang w:val="ru-RU"/>
        </w:rPr>
        <w:t xml:space="preserve">, </w:t>
      </w:r>
      <w:r w:rsidR="00AF6823" w:rsidRPr="003E032E">
        <w:rPr>
          <w:lang w:val="ru-RU"/>
        </w:rPr>
        <w:t>материально-техническое и учебно-методическое обеспечение</w:t>
      </w:r>
      <w:r w:rsidR="008078D8" w:rsidRPr="003E032E">
        <w:rPr>
          <w:lang w:val="ru-RU"/>
        </w:rPr>
        <w:t xml:space="preserve">, </w:t>
      </w:r>
      <w:r w:rsidR="0077441D" w:rsidRPr="003E032E">
        <w:rPr>
          <w:lang w:val="ru-RU"/>
        </w:rPr>
        <w:t>кадровые и финансовые условия</w:t>
      </w:r>
      <w:r w:rsidR="008078D8" w:rsidRPr="003E032E">
        <w:rPr>
          <w:lang w:val="ru-RU"/>
        </w:rPr>
        <w:t xml:space="preserve"> реализации программы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8078D8" w:rsidRPr="003E032E">
        <w:rPr>
          <w:lang w:val="ru-RU"/>
        </w:rPr>
        <w:t xml:space="preserve">, а также </w:t>
      </w:r>
      <w:r w:rsidR="00AF6823" w:rsidRPr="003E032E">
        <w:rPr>
          <w:lang w:val="ru-RU"/>
        </w:rPr>
        <w:t>применяемые механизмы</w:t>
      </w:r>
      <w:r w:rsidR="008078D8" w:rsidRPr="003E032E">
        <w:rPr>
          <w:lang w:val="ru-RU"/>
        </w:rPr>
        <w:t xml:space="preserve"> оценки качества образовательной деятельности и </w:t>
      </w:r>
      <w:proofErr w:type="gramStart"/>
      <w:r w:rsidR="008078D8" w:rsidRPr="003E032E">
        <w:rPr>
          <w:lang w:val="ru-RU"/>
        </w:rPr>
        <w:t>подготовки</w:t>
      </w:r>
      <w:proofErr w:type="gramEnd"/>
      <w:r w:rsidR="008078D8" w:rsidRPr="003E032E">
        <w:rPr>
          <w:lang w:val="ru-RU"/>
        </w:rPr>
        <w:t xml:space="preserve"> обучающихся по программе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8078D8" w:rsidRPr="003E032E">
        <w:rPr>
          <w:lang w:val="ru-RU"/>
        </w:rPr>
        <w:t>.</w:t>
      </w:r>
    </w:p>
    <w:p w:rsidR="008078D8" w:rsidRPr="003E032E" w:rsidRDefault="002F6324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4.2</w:t>
      </w:r>
      <w:r w:rsidR="008078D8" w:rsidRPr="003E032E">
        <w:rPr>
          <w:lang w:val="ru-RU"/>
        </w:rPr>
        <w:t xml:space="preserve"> Общесистемные </w:t>
      </w:r>
      <w:r w:rsidR="00AF6823" w:rsidRPr="003E032E">
        <w:rPr>
          <w:lang w:val="ru-RU"/>
        </w:rPr>
        <w:t>условия</w:t>
      </w:r>
      <w:r w:rsidR="008078D8" w:rsidRPr="003E032E">
        <w:rPr>
          <w:lang w:val="ru-RU"/>
        </w:rPr>
        <w:t xml:space="preserve"> реализации программы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8078D8" w:rsidRPr="003E032E">
        <w:rPr>
          <w:lang w:val="ru-RU"/>
        </w:rPr>
        <w:t>.</w:t>
      </w:r>
    </w:p>
    <w:p w:rsidR="008078D8" w:rsidRPr="003E032E" w:rsidRDefault="002F6324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4.2.1</w:t>
      </w:r>
      <w:r w:rsidR="008078D8" w:rsidRPr="003E032E">
        <w:rPr>
          <w:lang w:val="ru-RU"/>
        </w:rPr>
        <w:t xml:space="preserve"> Организация </w:t>
      </w:r>
      <w:r w:rsidRPr="003E032E">
        <w:rPr>
          <w:lang w:val="ru-RU"/>
        </w:rPr>
        <w:t>располагает</w:t>
      </w:r>
      <w:r w:rsidR="008078D8" w:rsidRPr="003E032E">
        <w:rPr>
          <w:lang w:val="ru-RU"/>
        </w:rPr>
        <w:t xml:space="preserve">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</w:t>
      </w:r>
      <w:r w:rsidRPr="003E032E">
        <w:rPr>
          <w:lang w:val="ru-RU"/>
        </w:rPr>
        <w:t xml:space="preserve">граммы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Pr="003E032E">
        <w:rPr>
          <w:lang w:val="ru-RU"/>
        </w:rPr>
        <w:t xml:space="preserve"> по Блоку 1 «Дисциплины (модули)» и Блоку 3 «</w:t>
      </w:r>
      <w:r w:rsidR="008078D8" w:rsidRPr="003E032E">
        <w:rPr>
          <w:lang w:val="ru-RU"/>
        </w:rPr>
        <w:t>Госу</w:t>
      </w:r>
      <w:r w:rsidRPr="003E032E">
        <w:rPr>
          <w:lang w:val="ru-RU"/>
        </w:rPr>
        <w:t>дарственная итоговая аттестация»</w:t>
      </w:r>
      <w:r w:rsidR="008078D8" w:rsidRPr="003E032E">
        <w:rPr>
          <w:lang w:val="ru-RU"/>
        </w:rPr>
        <w:t xml:space="preserve"> в соответствии с учебным планом.</w:t>
      </w:r>
    </w:p>
    <w:p w:rsidR="008078D8" w:rsidRPr="003E032E" w:rsidRDefault="002F6324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4.2.2</w:t>
      </w:r>
      <w:proofErr w:type="gramStart"/>
      <w:r w:rsidR="008078D8" w:rsidRPr="003E032E">
        <w:rPr>
          <w:lang w:val="ru-RU"/>
        </w:rPr>
        <w:t xml:space="preserve"> К</w:t>
      </w:r>
      <w:proofErr w:type="gramEnd"/>
      <w:r w:rsidR="008078D8" w:rsidRPr="003E032E">
        <w:rPr>
          <w:lang w:val="ru-RU"/>
        </w:rPr>
        <w:t xml:space="preserve">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</w:t>
      </w:r>
      <w:r w:rsidRPr="003E032E">
        <w:rPr>
          <w:lang w:val="ru-RU"/>
        </w:rPr>
        <w:t>университета</w:t>
      </w:r>
      <w:r w:rsidR="008078D8" w:rsidRPr="003E032E">
        <w:rPr>
          <w:lang w:val="ru-RU"/>
        </w:rPr>
        <w:t xml:space="preserve"> из любой точки, в которой имеется доступ к информаци</w:t>
      </w:r>
      <w:r w:rsidRPr="003E032E">
        <w:rPr>
          <w:lang w:val="ru-RU"/>
        </w:rPr>
        <w:t>онно-телекоммуникационной сети «Интернет»</w:t>
      </w:r>
      <w:r w:rsidR="008078D8" w:rsidRPr="003E032E">
        <w:rPr>
          <w:lang w:val="ru-RU"/>
        </w:rPr>
        <w:t xml:space="preserve">, как на территории </w:t>
      </w:r>
      <w:r w:rsidRPr="003E032E">
        <w:rPr>
          <w:lang w:val="ru-RU"/>
        </w:rPr>
        <w:t>вуза</w:t>
      </w:r>
      <w:r w:rsidR="008078D8" w:rsidRPr="003E032E">
        <w:rPr>
          <w:lang w:val="ru-RU"/>
        </w:rPr>
        <w:t xml:space="preserve">, так и вне ее. Условия для функционирования электронной информационно-образовательной среды </w:t>
      </w:r>
      <w:r w:rsidR="00146C16" w:rsidRPr="003E032E">
        <w:rPr>
          <w:lang w:val="ru-RU"/>
        </w:rPr>
        <w:t>созданы,</w:t>
      </w:r>
      <w:r w:rsidR="008078D8" w:rsidRPr="003E032E">
        <w:rPr>
          <w:lang w:val="ru-RU"/>
        </w:rPr>
        <w:t xml:space="preserve"> </w:t>
      </w:r>
      <w:r w:rsidR="00146C16" w:rsidRPr="003E032E">
        <w:rPr>
          <w:lang w:val="ru-RU"/>
        </w:rPr>
        <w:t xml:space="preserve">в том числе, </w:t>
      </w:r>
      <w:r w:rsidR="008078D8" w:rsidRPr="003E032E">
        <w:rPr>
          <w:lang w:val="ru-RU"/>
        </w:rPr>
        <w:t>с использованием ресурсов иных организаций.</w:t>
      </w:r>
    </w:p>
    <w:p w:rsidR="008078D8" w:rsidRPr="003E032E" w:rsidRDefault="008078D8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 xml:space="preserve">Электронная информационно-образовательная среда </w:t>
      </w:r>
      <w:r w:rsidR="002F6324" w:rsidRPr="003E032E">
        <w:rPr>
          <w:lang w:val="ru-RU"/>
        </w:rPr>
        <w:t>университета обеспечивает</w:t>
      </w:r>
      <w:r w:rsidRPr="003E032E">
        <w:rPr>
          <w:lang w:val="ru-RU"/>
        </w:rPr>
        <w:t>:</w:t>
      </w:r>
    </w:p>
    <w:p w:rsidR="008078D8" w:rsidRPr="003E032E" w:rsidRDefault="002F6324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 xml:space="preserve">– </w:t>
      </w:r>
      <w:r w:rsidR="008078D8" w:rsidRPr="003E032E">
        <w:rPr>
          <w:lang w:val="ru-RU"/>
        </w:rP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8078D8" w:rsidRPr="003E032E" w:rsidRDefault="002F6324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 xml:space="preserve">– </w:t>
      </w:r>
      <w:r w:rsidR="008078D8" w:rsidRPr="003E032E">
        <w:rPr>
          <w:lang w:val="ru-RU"/>
        </w:rPr>
        <w:t xml:space="preserve">формирование электронного </w:t>
      </w:r>
      <w:proofErr w:type="spellStart"/>
      <w:r w:rsidR="008078D8" w:rsidRPr="003E032E">
        <w:rPr>
          <w:lang w:val="ru-RU"/>
        </w:rPr>
        <w:t>портфолио</w:t>
      </w:r>
      <w:proofErr w:type="spellEnd"/>
      <w:r w:rsidR="008078D8" w:rsidRPr="003E032E">
        <w:rPr>
          <w:lang w:val="ru-RU"/>
        </w:rPr>
        <w:t xml:space="preserve"> обучающегося, в том числе сохранение его работ и оценок за эти работы.</w:t>
      </w:r>
    </w:p>
    <w:p w:rsidR="008078D8" w:rsidRPr="003E032E" w:rsidRDefault="008078D8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 xml:space="preserve">В случае реализации программы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Pr="003E032E">
        <w:rPr>
          <w:lang w:val="ru-RU"/>
        </w:rPr>
        <w:t xml:space="preserve"> с применением электронного обучения, дистанционных образовательных технологий электронная информационно-образовательная среда </w:t>
      </w:r>
      <w:r w:rsidR="00A9507D" w:rsidRPr="003E032E">
        <w:rPr>
          <w:lang w:val="ru-RU"/>
        </w:rPr>
        <w:t>университета обеспечивает</w:t>
      </w:r>
      <w:r w:rsidRPr="003E032E">
        <w:rPr>
          <w:lang w:val="ru-RU"/>
        </w:rPr>
        <w:t>:</w:t>
      </w:r>
    </w:p>
    <w:p w:rsidR="008078D8" w:rsidRPr="003E032E" w:rsidRDefault="00A9507D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 xml:space="preserve">– </w:t>
      </w:r>
      <w:r w:rsidR="008078D8" w:rsidRPr="003E032E">
        <w:rPr>
          <w:lang w:val="ru-RU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8078D8" w:rsidRPr="003E032E">
        <w:rPr>
          <w:lang w:val="ru-RU"/>
        </w:rPr>
        <w:t>;</w:t>
      </w:r>
    </w:p>
    <w:p w:rsidR="008078D8" w:rsidRPr="003E032E" w:rsidRDefault="00A9507D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 xml:space="preserve">– </w:t>
      </w:r>
      <w:r w:rsidR="008078D8" w:rsidRPr="003E032E">
        <w:rPr>
          <w:lang w:val="ru-RU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078D8" w:rsidRPr="003E032E" w:rsidRDefault="00A9507D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 xml:space="preserve">– </w:t>
      </w:r>
      <w:r w:rsidR="008078D8" w:rsidRPr="003E032E">
        <w:rPr>
          <w:lang w:val="ru-RU"/>
        </w:rPr>
        <w:t>взаимодействие между участниками образовательного процесса, в том числе синхронное и (или) асинхронное в</w:t>
      </w:r>
      <w:r w:rsidRPr="003E032E">
        <w:rPr>
          <w:lang w:val="ru-RU"/>
        </w:rPr>
        <w:t>заимодействия посредством сети «Интернет»</w:t>
      </w:r>
      <w:r w:rsidR="008078D8" w:rsidRPr="003E032E">
        <w:rPr>
          <w:lang w:val="ru-RU"/>
        </w:rPr>
        <w:t>.</w:t>
      </w:r>
    </w:p>
    <w:p w:rsidR="008078D8" w:rsidRPr="003E032E" w:rsidRDefault="008078D8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</w:t>
      </w:r>
      <w:r w:rsidR="00A9507D" w:rsidRPr="003E032E">
        <w:rPr>
          <w:lang w:val="ru-RU"/>
        </w:rPr>
        <w:t>соответствует</w:t>
      </w:r>
      <w:r w:rsidRPr="003E032E">
        <w:rPr>
          <w:lang w:val="ru-RU"/>
        </w:rPr>
        <w:t xml:space="preserve"> законодательству Россий</w:t>
      </w:r>
      <w:r w:rsidR="00A9507D" w:rsidRPr="003E032E">
        <w:rPr>
          <w:lang w:val="ru-RU"/>
        </w:rPr>
        <w:t>ской Федерации.</w:t>
      </w:r>
    </w:p>
    <w:p w:rsidR="008078D8" w:rsidRPr="003E032E" w:rsidRDefault="00A9507D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4.3</w:t>
      </w:r>
      <w:r w:rsidR="008078D8" w:rsidRPr="003E032E">
        <w:rPr>
          <w:lang w:val="ru-RU"/>
        </w:rPr>
        <w:t xml:space="preserve"> </w:t>
      </w:r>
      <w:r w:rsidR="00AF6823" w:rsidRPr="003E032E">
        <w:rPr>
          <w:lang w:val="ru-RU"/>
        </w:rPr>
        <w:t>Материально-техническое и учебно-методическое обеспечение</w:t>
      </w:r>
      <w:r w:rsidR="008078D8" w:rsidRPr="003E032E">
        <w:rPr>
          <w:lang w:val="ru-RU"/>
        </w:rPr>
        <w:t xml:space="preserve"> программы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8078D8" w:rsidRPr="003E032E">
        <w:rPr>
          <w:lang w:val="ru-RU"/>
        </w:rPr>
        <w:t>.</w:t>
      </w:r>
    </w:p>
    <w:p w:rsidR="008078D8" w:rsidRPr="003E032E" w:rsidRDefault="00A9507D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4.3.1</w:t>
      </w:r>
      <w:r w:rsidR="008078D8" w:rsidRPr="003E032E">
        <w:rPr>
          <w:lang w:val="ru-RU"/>
        </w:rPr>
        <w:t xml:space="preserve"> Помещения </w:t>
      </w:r>
      <w:r w:rsidRPr="003E032E">
        <w:rPr>
          <w:lang w:val="ru-RU"/>
        </w:rPr>
        <w:t>представляют</w:t>
      </w:r>
      <w:r w:rsidR="008078D8" w:rsidRPr="003E032E">
        <w:rPr>
          <w:lang w:val="ru-RU"/>
        </w:rPr>
        <w:t xml:space="preserve"> собой учебные аудитории для проведения учебных занятий, предусмотренных программой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8078D8" w:rsidRPr="003E032E">
        <w:rPr>
          <w:lang w:val="ru-RU"/>
        </w:rPr>
        <w:t xml:space="preserve">, оснащенные оборудованием и </w:t>
      </w:r>
      <w:r w:rsidR="008078D8" w:rsidRPr="003E032E">
        <w:rPr>
          <w:lang w:val="ru-RU"/>
        </w:rPr>
        <w:lastRenderedPageBreak/>
        <w:t>техническими средствами обучения, состав которых определяется в рабочих программах дисциплин (модулей).</w:t>
      </w:r>
    </w:p>
    <w:p w:rsidR="008078D8" w:rsidRPr="003E032E" w:rsidRDefault="008078D8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Помещения для самостоятельной работы обучающихся оснащены компьютерной техникой с возможностью подк</w:t>
      </w:r>
      <w:r w:rsidR="00A9507D" w:rsidRPr="003E032E">
        <w:rPr>
          <w:lang w:val="ru-RU"/>
        </w:rPr>
        <w:t>лючения к сети «Интернет»</w:t>
      </w:r>
      <w:r w:rsidRPr="003E032E">
        <w:rPr>
          <w:lang w:val="ru-RU"/>
        </w:rPr>
        <w:t xml:space="preserve"> и обеспечением доступа в электронную информационно-образовательную среду </w:t>
      </w:r>
      <w:r w:rsidR="00A9507D" w:rsidRPr="003E032E">
        <w:rPr>
          <w:lang w:val="ru-RU"/>
        </w:rPr>
        <w:t>университета</w:t>
      </w:r>
      <w:r w:rsidRPr="003E032E">
        <w:rPr>
          <w:lang w:val="ru-RU"/>
        </w:rPr>
        <w:t>.</w:t>
      </w:r>
    </w:p>
    <w:p w:rsidR="008078D8" w:rsidRPr="003E032E" w:rsidRDefault="008078D8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Допускается замена оборудования его виртуальными аналогами.</w:t>
      </w:r>
    </w:p>
    <w:p w:rsidR="008078D8" w:rsidRPr="003E032E" w:rsidRDefault="00A9507D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4.3.2</w:t>
      </w:r>
      <w:r w:rsidR="008078D8" w:rsidRPr="003E032E">
        <w:rPr>
          <w:lang w:val="ru-RU"/>
        </w:rPr>
        <w:t xml:space="preserve"> </w:t>
      </w:r>
      <w:r w:rsidRPr="003E032E">
        <w:rPr>
          <w:lang w:val="ru-RU"/>
        </w:rPr>
        <w:t>Университет обеспечен</w:t>
      </w:r>
      <w:r w:rsidR="008078D8" w:rsidRPr="003E032E">
        <w:rPr>
          <w:lang w:val="ru-RU"/>
        </w:rPr>
        <w:t xml:space="preserve">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8078D8" w:rsidRPr="003E032E" w:rsidRDefault="00A9507D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4.3.3</w:t>
      </w:r>
      <w:proofErr w:type="gramStart"/>
      <w:r w:rsidR="008078D8" w:rsidRPr="003E032E">
        <w:rPr>
          <w:lang w:val="ru-RU"/>
        </w:rPr>
        <w:t xml:space="preserve"> П</w:t>
      </w:r>
      <w:proofErr w:type="gramEnd"/>
      <w:r w:rsidR="008078D8" w:rsidRPr="003E032E">
        <w:rPr>
          <w:lang w:val="ru-RU"/>
        </w:rPr>
        <w:t>ри использовании в образовательном процессе печатных изданий библиотечный фонд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8078D8" w:rsidRPr="003E032E" w:rsidRDefault="00A9507D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4.3.4</w:t>
      </w:r>
      <w:r w:rsidR="008078D8" w:rsidRPr="003E032E">
        <w:rPr>
          <w:lang w:val="ru-RU"/>
        </w:rPr>
        <w:t xml:space="preserve"> 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8078D8" w:rsidRPr="003E032E" w:rsidRDefault="00A9507D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4.3.5</w:t>
      </w:r>
      <w:r w:rsidR="008078D8" w:rsidRPr="003E032E">
        <w:rPr>
          <w:lang w:val="ru-RU"/>
        </w:rPr>
        <w:t xml:space="preserve"> 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:rsidR="008078D8" w:rsidRPr="003E032E" w:rsidRDefault="00A9507D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4.4</w:t>
      </w:r>
      <w:r w:rsidR="008078D8" w:rsidRPr="003E032E">
        <w:rPr>
          <w:lang w:val="ru-RU"/>
        </w:rPr>
        <w:t xml:space="preserve"> </w:t>
      </w:r>
      <w:r w:rsidR="00AF6823" w:rsidRPr="003E032E">
        <w:rPr>
          <w:lang w:val="ru-RU"/>
        </w:rPr>
        <w:t>Кадровые условия</w:t>
      </w:r>
      <w:r w:rsidR="008078D8" w:rsidRPr="003E032E">
        <w:rPr>
          <w:lang w:val="ru-RU"/>
        </w:rPr>
        <w:t xml:space="preserve"> реализации программы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8078D8" w:rsidRPr="003E032E">
        <w:rPr>
          <w:lang w:val="ru-RU"/>
        </w:rPr>
        <w:t>.</w:t>
      </w:r>
    </w:p>
    <w:p w:rsidR="008078D8" w:rsidRPr="003E032E" w:rsidRDefault="00A9507D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4.4.1</w:t>
      </w:r>
      <w:r w:rsidR="008078D8" w:rsidRPr="003E032E">
        <w:rPr>
          <w:lang w:val="ru-RU"/>
        </w:rPr>
        <w:t xml:space="preserve"> Реализация программы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8078D8" w:rsidRPr="003E032E">
        <w:rPr>
          <w:lang w:val="ru-RU"/>
        </w:rPr>
        <w:t xml:space="preserve"> обеспечивается педагогическими работниками </w:t>
      </w:r>
      <w:r w:rsidRPr="003E032E">
        <w:rPr>
          <w:lang w:val="ru-RU"/>
        </w:rPr>
        <w:t>университета</w:t>
      </w:r>
      <w:r w:rsidR="008078D8" w:rsidRPr="003E032E">
        <w:rPr>
          <w:lang w:val="ru-RU"/>
        </w:rPr>
        <w:t xml:space="preserve">, а также лицами, привлекаемыми к реализации программы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8078D8" w:rsidRPr="003E032E">
        <w:rPr>
          <w:lang w:val="ru-RU"/>
        </w:rPr>
        <w:t xml:space="preserve"> на иных условиях.</w:t>
      </w:r>
    </w:p>
    <w:p w:rsidR="008078D8" w:rsidRPr="003E032E" w:rsidRDefault="00A9507D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4.4.2</w:t>
      </w:r>
      <w:r w:rsidR="008078D8" w:rsidRPr="003E032E">
        <w:rPr>
          <w:lang w:val="ru-RU"/>
        </w:rPr>
        <w:t xml:space="preserve"> Квалификация педагогических работников </w:t>
      </w:r>
      <w:r w:rsidRPr="003E032E">
        <w:rPr>
          <w:lang w:val="ru-RU"/>
        </w:rPr>
        <w:t>университета отвечает</w:t>
      </w:r>
      <w:r w:rsidR="008078D8" w:rsidRPr="003E032E">
        <w:rPr>
          <w:lang w:val="ru-RU"/>
        </w:rPr>
        <w:t xml:space="preserve">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8078D8" w:rsidRPr="003E032E" w:rsidRDefault="00A9507D" w:rsidP="008078D8">
      <w:pPr>
        <w:tabs>
          <w:tab w:val="left" w:pos="1134"/>
        </w:tabs>
        <w:rPr>
          <w:color w:val="000000" w:themeColor="text1"/>
          <w:lang w:val="ru-RU"/>
        </w:rPr>
      </w:pPr>
      <w:r w:rsidRPr="003E032E">
        <w:rPr>
          <w:lang w:val="ru-RU"/>
        </w:rPr>
        <w:t>4.4.3</w:t>
      </w:r>
      <w:proofErr w:type="gramStart"/>
      <w:r w:rsidRPr="003E032E">
        <w:rPr>
          <w:lang w:val="ru-RU"/>
        </w:rPr>
        <w:t xml:space="preserve"> </w:t>
      </w:r>
      <w:r w:rsidRPr="003E032E">
        <w:rPr>
          <w:color w:val="000000" w:themeColor="text1"/>
          <w:lang w:val="ru-RU"/>
        </w:rPr>
        <w:t>Н</w:t>
      </w:r>
      <w:proofErr w:type="gramEnd"/>
      <w:r w:rsidRPr="003E032E">
        <w:rPr>
          <w:color w:val="000000" w:themeColor="text1"/>
          <w:lang w:val="ru-RU"/>
        </w:rPr>
        <w:t xml:space="preserve">е менее </w:t>
      </w:r>
      <w:r w:rsidR="00372C3F" w:rsidRPr="003E032E">
        <w:rPr>
          <w:color w:val="000000" w:themeColor="text1"/>
          <w:lang w:val="ru-RU"/>
        </w:rPr>
        <w:t xml:space="preserve">70 </w:t>
      </w:r>
      <w:r w:rsidRPr="003E032E">
        <w:rPr>
          <w:color w:val="000000" w:themeColor="text1"/>
          <w:lang w:val="ru-RU"/>
        </w:rPr>
        <w:t>%</w:t>
      </w:r>
      <w:r w:rsidR="008078D8" w:rsidRPr="003E032E">
        <w:rPr>
          <w:color w:val="000000" w:themeColor="text1"/>
          <w:lang w:val="ru-RU"/>
        </w:rPr>
        <w:t xml:space="preserve"> численности педагогических работников </w:t>
      </w:r>
      <w:r w:rsidRPr="003E032E">
        <w:rPr>
          <w:color w:val="000000" w:themeColor="text1"/>
          <w:lang w:val="ru-RU"/>
        </w:rPr>
        <w:t>университета</w:t>
      </w:r>
      <w:r w:rsidR="008078D8" w:rsidRPr="003E032E">
        <w:rPr>
          <w:color w:val="000000" w:themeColor="text1"/>
          <w:lang w:val="ru-RU"/>
        </w:rPr>
        <w:t xml:space="preserve">, участвующих в реализации программы </w:t>
      </w:r>
      <w:proofErr w:type="spellStart"/>
      <w:r w:rsidR="00E55154" w:rsidRPr="003E032E">
        <w:rPr>
          <w:color w:val="000000" w:themeColor="text1"/>
          <w:lang w:val="ru-RU"/>
        </w:rPr>
        <w:t>специалитета</w:t>
      </w:r>
      <w:proofErr w:type="spellEnd"/>
      <w:r w:rsidR="008078D8" w:rsidRPr="003E032E">
        <w:rPr>
          <w:color w:val="000000" w:themeColor="text1"/>
          <w:lang w:val="ru-RU"/>
        </w:rPr>
        <w:t xml:space="preserve">, и лиц, привлекаемых к реализации программы </w:t>
      </w:r>
      <w:proofErr w:type="spellStart"/>
      <w:r w:rsidR="00E55154" w:rsidRPr="003E032E">
        <w:rPr>
          <w:color w:val="000000" w:themeColor="text1"/>
          <w:lang w:val="ru-RU"/>
        </w:rPr>
        <w:t>специалитета</w:t>
      </w:r>
      <w:proofErr w:type="spellEnd"/>
      <w:r w:rsidR="008078D8" w:rsidRPr="003E032E">
        <w:rPr>
          <w:color w:val="000000" w:themeColor="text1"/>
          <w:lang w:val="ru-RU"/>
        </w:rPr>
        <w:t xml:space="preserve"> на иных условиях (исходя из количества замещаемых ставок, приведенного к целочисленным значениям), </w:t>
      </w:r>
      <w:r w:rsidRPr="003E032E">
        <w:rPr>
          <w:color w:val="000000" w:themeColor="text1"/>
          <w:lang w:val="ru-RU"/>
        </w:rPr>
        <w:t>ведут</w:t>
      </w:r>
      <w:r w:rsidR="008078D8" w:rsidRPr="003E032E">
        <w:rPr>
          <w:color w:val="000000" w:themeColor="text1"/>
          <w:lang w:val="ru-RU"/>
        </w:rPr>
        <w:t xml:space="preserve"> научную, учебно-методическую и (или) практическую работу, соответствующую профилю преподаваемой дисциплины (модуля).</w:t>
      </w:r>
    </w:p>
    <w:p w:rsidR="008078D8" w:rsidRPr="003E032E" w:rsidRDefault="00A9507D" w:rsidP="008078D8">
      <w:pPr>
        <w:tabs>
          <w:tab w:val="left" w:pos="1134"/>
        </w:tabs>
        <w:rPr>
          <w:color w:val="000000" w:themeColor="text1"/>
          <w:lang w:val="ru-RU"/>
        </w:rPr>
      </w:pPr>
      <w:r w:rsidRPr="003E032E">
        <w:rPr>
          <w:color w:val="000000" w:themeColor="text1"/>
          <w:lang w:val="ru-RU"/>
        </w:rPr>
        <w:t>4.4.4</w:t>
      </w:r>
      <w:proofErr w:type="gramStart"/>
      <w:r w:rsidR="008078D8" w:rsidRPr="003E032E">
        <w:rPr>
          <w:color w:val="000000" w:themeColor="text1"/>
          <w:lang w:val="ru-RU"/>
        </w:rPr>
        <w:t xml:space="preserve"> Н</w:t>
      </w:r>
      <w:proofErr w:type="gramEnd"/>
      <w:r w:rsidR="008078D8" w:rsidRPr="003E032E">
        <w:rPr>
          <w:color w:val="000000" w:themeColor="text1"/>
          <w:lang w:val="ru-RU"/>
        </w:rPr>
        <w:t xml:space="preserve">е менее </w:t>
      </w:r>
      <w:r w:rsidR="00372C3F" w:rsidRPr="003E032E">
        <w:rPr>
          <w:color w:val="000000" w:themeColor="text1"/>
          <w:lang w:val="ru-RU"/>
        </w:rPr>
        <w:t xml:space="preserve">5 </w:t>
      </w:r>
      <w:r w:rsidRPr="003E032E">
        <w:rPr>
          <w:color w:val="000000" w:themeColor="text1"/>
          <w:lang w:val="ru-RU"/>
        </w:rPr>
        <w:t>%</w:t>
      </w:r>
      <w:r w:rsidR="008078D8" w:rsidRPr="003E032E">
        <w:rPr>
          <w:color w:val="000000" w:themeColor="text1"/>
          <w:lang w:val="ru-RU"/>
        </w:rPr>
        <w:t xml:space="preserve"> численности педагогических работников </w:t>
      </w:r>
      <w:r w:rsidRPr="003E032E">
        <w:rPr>
          <w:color w:val="000000" w:themeColor="text1"/>
          <w:lang w:val="ru-RU"/>
        </w:rPr>
        <w:t>университета</w:t>
      </w:r>
      <w:r w:rsidR="008078D8" w:rsidRPr="003E032E">
        <w:rPr>
          <w:color w:val="000000" w:themeColor="text1"/>
          <w:lang w:val="ru-RU"/>
        </w:rPr>
        <w:t xml:space="preserve">, участвующих в реализации программы </w:t>
      </w:r>
      <w:proofErr w:type="spellStart"/>
      <w:r w:rsidR="00E55154" w:rsidRPr="003E032E">
        <w:rPr>
          <w:color w:val="000000" w:themeColor="text1"/>
          <w:lang w:val="ru-RU"/>
        </w:rPr>
        <w:t>специалитета</w:t>
      </w:r>
      <w:proofErr w:type="spellEnd"/>
      <w:r w:rsidR="008078D8" w:rsidRPr="003E032E">
        <w:rPr>
          <w:color w:val="000000" w:themeColor="text1"/>
          <w:lang w:val="ru-RU"/>
        </w:rPr>
        <w:t xml:space="preserve">, и лиц, привлекаемых </w:t>
      </w:r>
      <w:r w:rsidRPr="003E032E">
        <w:rPr>
          <w:color w:val="000000" w:themeColor="text1"/>
          <w:lang w:val="ru-RU"/>
        </w:rPr>
        <w:t xml:space="preserve">университетом </w:t>
      </w:r>
      <w:r w:rsidR="008078D8" w:rsidRPr="003E032E">
        <w:rPr>
          <w:color w:val="000000" w:themeColor="text1"/>
          <w:lang w:val="ru-RU"/>
        </w:rPr>
        <w:t xml:space="preserve">к реализации программы </w:t>
      </w:r>
      <w:proofErr w:type="spellStart"/>
      <w:r w:rsidR="00E55154" w:rsidRPr="003E032E">
        <w:rPr>
          <w:color w:val="000000" w:themeColor="text1"/>
          <w:lang w:val="ru-RU"/>
        </w:rPr>
        <w:t>специалитета</w:t>
      </w:r>
      <w:proofErr w:type="spellEnd"/>
      <w:r w:rsidR="008078D8" w:rsidRPr="003E032E">
        <w:rPr>
          <w:color w:val="000000" w:themeColor="text1"/>
          <w:lang w:val="ru-RU"/>
        </w:rPr>
        <w:t xml:space="preserve"> на иных условиях (исходя из количества замещаемых ставок, приведенного к целочисленным значениям), </w:t>
      </w:r>
      <w:r w:rsidRPr="003E032E">
        <w:rPr>
          <w:color w:val="000000" w:themeColor="text1"/>
          <w:lang w:val="ru-RU"/>
        </w:rPr>
        <w:t>являются</w:t>
      </w:r>
      <w:r w:rsidR="008078D8" w:rsidRPr="003E032E">
        <w:rPr>
          <w:color w:val="000000" w:themeColor="text1"/>
          <w:lang w:val="ru-RU"/>
        </w:rPr>
        <w:t xml:space="preserve">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</w:t>
      </w:r>
      <w:r w:rsidRPr="003E032E">
        <w:rPr>
          <w:color w:val="000000" w:themeColor="text1"/>
          <w:lang w:val="ru-RU"/>
        </w:rPr>
        <w:t>имеют</w:t>
      </w:r>
      <w:r w:rsidR="008078D8" w:rsidRPr="003E032E">
        <w:rPr>
          <w:color w:val="000000" w:themeColor="text1"/>
          <w:lang w:val="ru-RU"/>
        </w:rPr>
        <w:t xml:space="preserve"> стаж работы в данной профессиональной сфере не менее 3 лет).</w:t>
      </w:r>
    </w:p>
    <w:p w:rsidR="008078D8" w:rsidRPr="003E032E" w:rsidRDefault="00A9507D" w:rsidP="008078D8">
      <w:pPr>
        <w:tabs>
          <w:tab w:val="left" w:pos="1134"/>
        </w:tabs>
        <w:rPr>
          <w:lang w:val="ru-RU"/>
        </w:rPr>
      </w:pPr>
      <w:r w:rsidRPr="003E032E">
        <w:rPr>
          <w:color w:val="000000" w:themeColor="text1"/>
          <w:lang w:val="ru-RU"/>
        </w:rPr>
        <w:t>4.4.5</w:t>
      </w:r>
      <w:proofErr w:type="gramStart"/>
      <w:r w:rsidR="008078D8" w:rsidRPr="003E032E">
        <w:rPr>
          <w:color w:val="000000" w:themeColor="text1"/>
          <w:lang w:val="ru-RU"/>
        </w:rPr>
        <w:t xml:space="preserve"> Н</w:t>
      </w:r>
      <w:proofErr w:type="gramEnd"/>
      <w:r w:rsidR="008078D8" w:rsidRPr="003E032E">
        <w:rPr>
          <w:color w:val="000000" w:themeColor="text1"/>
          <w:lang w:val="ru-RU"/>
        </w:rPr>
        <w:t xml:space="preserve">е менее </w:t>
      </w:r>
      <w:r w:rsidR="00372C3F" w:rsidRPr="003E032E">
        <w:rPr>
          <w:color w:val="000000" w:themeColor="text1"/>
          <w:lang w:val="ru-RU"/>
        </w:rPr>
        <w:t xml:space="preserve">60 </w:t>
      </w:r>
      <w:r w:rsidRPr="003E032E">
        <w:rPr>
          <w:color w:val="000000" w:themeColor="text1"/>
          <w:lang w:val="ru-RU"/>
        </w:rPr>
        <w:t>%</w:t>
      </w:r>
      <w:r w:rsidR="008078D8" w:rsidRPr="003E032E">
        <w:rPr>
          <w:color w:val="000000" w:themeColor="text1"/>
          <w:lang w:val="ru-RU"/>
        </w:rPr>
        <w:t xml:space="preserve"> численности</w:t>
      </w:r>
      <w:r w:rsidR="008078D8" w:rsidRPr="003E032E">
        <w:rPr>
          <w:lang w:val="ru-RU"/>
        </w:rPr>
        <w:t xml:space="preserve"> педагогических работников </w:t>
      </w:r>
      <w:r w:rsidRPr="003E032E">
        <w:rPr>
          <w:lang w:val="ru-RU"/>
        </w:rPr>
        <w:t>университета</w:t>
      </w:r>
      <w:r w:rsidR="008078D8" w:rsidRPr="003E032E">
        <w:rPr>
          <w:lang w:val="ru-RU"/>
        </w:rPr>
        <w:t xml:space="preserve"> и лиц, привлекаемых к образовательной деятельности на иных условиях (исходя из количества замещаемых ставок, приведенного к целочисленным значениям), </w:t>
      </w:r>
      <w:r w:rsidR="00C2309D" w:rsidRPr="003E032E">
        <w:rPr>
          <w:lang w:val="ru-RU"/>
        </w:rPr>
        <w:t>имеют</w:t>
      </w:r>
      <w:r w:rsidR="008078D8" w:rsidRPr="003E032E">
        <w:rPr>
          <w:lang w:val="ru-RU"/>
        </w:rPr>
        <w:t xml:space="preserve"> ученую степень </w:t>
      </w:r>
      <w:r w:rsidR="008078D8" w:rsidRPr="003E032E">
        <w:rPr>
          <w:lang w:val="ru-RU"/>
        </w:rPr>
        <w:lastRenderedPageBreak/>
        <w:t xml:space="preserve">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</w:t>
      </w:r>
      <w:proofErr w:type="gramStart"/>
      <w:r w:rsidR="008078D8" w:rsidRPr="003E032E">
        <w:rPr>
          <w:lang w:val="ru-RU"/>
        </w:rPr>
        <w:t>Федерации).</w:t>
      </w:r>
      <w:proofErr w:type="gramEnd"/>
    </w:p>
    <w:p w:rsidR="008078D8" w:rsidRPr="003E032E" w:rsidRDefault="00C2309D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4.5</w:t>
      </w:r>
      <w:r w:rsidR="008078D8" w:rsidRPr="003E032E">
        <w:rPr>
          <w:lang w:val="ru-RU"/>
        </w:rPr>
        <w:t xml:space="preserve"> </w:t>
      </w:r>
      <w:r w:rsidR="00AF6823" w:rsidRPr="003E032E">
        <w:rPr>
          <w:lang w:val="ru-RU"/>
        </w:rPr>
        <w:t>Финансовые условия</w:t>
      </w:r>
      <w:r w:rsidR="008078D8" w:rsidRPr="003E032E">
        <w:rPr>
          <w:lang w:val="ru-RU"/>
        </w:rPr>
        <w:t xml:space="preserve"> реализации программы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8078D8" w:rsidRPr="003E032E">
        <w:rPr>
          <w:lang w:val="ru-RU"/>
        </w:rPr>
        <w:t>.</w:t>
      </w:r>
    </w:p>
    <w:p w:rsidR="008078D8" w:rsidRPr="003E032E" w:rsidRDefault="00C2309D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4.5.1</w:t>
      </w:r>
      <w:r w:rsidR="008078D8" w:rsidRPr="003E032E">
        <w:rPr>
          <w:lang w:val="ru-RU"/>
        </w:rPr>
        <w:t xml:space="preserve"> Финансовое обеспечение реализации программы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8078D8" w:rsidRPr="003E032E">
        <w:rPr>
          <w:lang w:val="ru-RU"/>
        </w:rPr>
        <w:t xml:space="preserve"> осуществля</w:t>
      </w:r>
      <w:r w:rsidRPr="003E032E">
        <w:rPr>
          <w:lang w:val="ru-RU"/>
        </w:rPr>
        <w:t>ется</w:t>
      </w:r>
      <w:r w:rsidR="008078D8" w:rsidRPr="003E032E">
        <w:rPr>
          <w:lang w:val="ru-RU"/>
        </w:rPr>
        <w:t xml:space="preserve"> в объеме не ниже значений базовых нормативов затрат на оказание государственных услуг по реализации образовательны</w:t>
      </w:r>
      <w:r w:rsidRPr="003E032E">
        <w:rPr>
          <w:lang w:val="ru-RU"/>
        </w:rPr>
        <w:t>х программ высшего образования –</w:t>
      </w:r>
      <w:r w:rsidR="008078D8" w:rsidRPr="003E032E">
        <w:rPr>
          <w:lang w:val="ru-RU"/>
        </w:rPr>
        <w:t xml:space="preserve"> программ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8078D8" w:rsidRPr="003E032E">
        <w:rPr>
          <w:lang w:val="ru-RU"/>
        </w:rPr>
        <w:t xml:space="preserve"> и значений корректирующих коэффициентов к базовым нормативам затрат, определяемых Министерством </w:t>
      </w:r>
      <w:r w:rsidRPr="003E032E">
        <w:rPr>
          <w:lang w:val="ru-RU"/>
        </w:rPr>
        <w:t xml:space="preserve">науки и высшего </w:t>
      </w:r>
      <w:r w:rsidR="008078D8" w:rsidRPr="003E032E">
        <w:rPr>
          <w:lang w:val="ru-RU"/>
        </w:rPr>
        <w:t>образования Российской Федерации</w:t>
      </w:r>
      <w:r w:rsidRPr="003E032E">
        <w:rPr>
          <w:lang w:val="ru-RU"/>
        </w:rPr>
        <w:t>.</w:t>
      </w:r>
    </w:p>
    <w:p w:rsidR="008078D8" w:rsidRPr="003E032E" w:rsidRDefault="00C2309D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4.6</w:t>
      </w:r>
      <w:r w:rsidR="008078D8" w:rsidRPr="003E032E">
        <w:rPr>
          <w:lang w:val="ru-RU"/>
        </w:rPr>
        <w:t xml:space="preserve"> </w:t>
      </w:r>
      <w:r w:rsidR="00AF6823" w:rsidRPr="003E032E">
        <w:rPr>
          <w:lang w:val="ru-RU"/>
        </w:rPr>
        <w:t>Применяемые механизмы</w:t>
      </w:r>
      <w:r w:rsidR="008078D8" w:rsidRPr="003E032E">
        <w:rPr>
          <w:lang w:val="ru-RU"/>
        </w:rPr>
        <w:t xml:space="preserve"> оценки качества образовательной деятельности и </w:t>
      </w:r>
      <w:proofErr w:type="gramStart"/>
      <w:r w:rsidR="008078D8" w:rsidRPr="003E032E">
        <w:rPr>
          <w:lang w:val="ru-RU"/>
        </w:rPr>
        <w:t>подготовки</w:t>
      </w:r>
      <w:proofErr w:type="gramEnd"/>
      <w:r w:rsidR="008078D8" w:rsidRPr="003E032E">
        <w:rPr>
          <w:lang w:val="ru-RU"/>
        </w:rPr>
        <w:t xml:space="preserve"> обучающихся по программе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8078D8" w:rsidRPr="003E032E">
        <w:rPr>
          <w:lang w:val="ru-RU"/>
        </w:rPr>
        <w:t>.</w:t>
      </w:r>
    </w:p>
    <w:p w:rsidR="008078D8" w:rsidRPr="003E032E" w:rsidRDefault="00C2309D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4.6.1</w:t>
      </w:r>
      <w:r w:rsidR="008078D8" w:rsidRPr="003E032E">
        <w:rPr>
          <w:lang w:val="ru-RU"/>
        </w:rPr>
        <w:t xml:space="preserve"> Качество образовательной деятельности и </w:t>
      </w:r>
      <w:proofErr w:type="gramStart"/>
      <w:r w:rsidR="008078D8" w:rsidRPr="003E032E">
        <w:rPr>
          <w:lang w:val="ru-RU"/>
        </w:rPr>
        <w:t>подготовки</w:t>
      </w:r>
      <w:proofErr w:type="gramEnd"/>
      <w:r w:rsidR="008078D8" w:rsidRPr="003E032E">
        <w:rPr>
          <w:lang w:val="ru-RU"/>
        </w:rPr>
        <w:t xml:space="preserve"> обучающихся по программе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8078D8" w:rsidRPr="003E032E">
        <w:rPr>
          <w:lang w:val="ru-RU"/>
        </w:rPr>
        <w:t xml:space="preserve"> определяется в рамках системы внутренней </w:t>
      </w:r>
      <w:r w:rsidR="00146C16" w:rsidRPr="003E032E">
        <w:rPr>
          <w:lang w:val="ru-RU"/>
        </w:rPr>
        <w:t xml:space="preserve">независимой </w:t>
      </w:r>
      <w:r w:rsidR="008078D8" w:rsidRPr="003E032E">
        <w:rPr>
          <w:lang w:val="ru-RU"/>
        </w:rPr>
        <w:t>оценки</w:t>
      </w:r>
      <w:r w:rsidR="00146C16" w:rsidRPr="003E032E">
        <w:rPr>
          <w:lang w:val="ru-RU"/>
        </w:rPr>
        <w:t xml:space="preserve"> качества образования</w:t>
      </w:r>
      <w:r w:rsidR="008078D8" w:rsidRPr="003E032E">
        <w:rPr>
          <w:lang w:val="ru-RU"/>
        </w:rPr>
        <w:t xml:space="preserve">, а также системы внешней оценки, в которой </w:t>
      </w:r>
      <w:r w:rsidRPr="003E032E">
        <w:rPr>
          <w:lang w:val="ru-RU"/>
        </w:rPr>
        <w:t>университет</w:t>
      </w:r>
      <w:r w:rsidR="008078D8" w:rsidRPr="003E032E">
        <w:rPr>
          <w:lang w:val="ru-RU"/>
        </w:rPr>
        <w:t xml:space="preserve"> принимает участие на добровольной основе.</w:t>
      </w:r>
    </w:p>
    <w:p w:rsidR="008078D8" w:rsidRPr="003E032E" w:rsidRDefault="00C2309D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4.6.2</w:t>
      </w:r>
      <w:proofErr w:type="gramStart"/>
      <w:r w:rsidR="008078D8" w:rsidRPr="003E032E">
        <w:rPr>
          <w:lang w:val="ru-RU"/>
        </w:rPr>
        <w:t xml:space="preserve"> В</w:t>
      </w:r>
      <w:proofErr w:type="gramEnd"/>
      <w:r w:rsidR="008078D8" w:rsidRPr="003E032E">
        <w:rPr>
          <w:lang w:val="ru-RU"/>
        </w:rPr>
        <w:t xml:space="preserve"> целях совершенствования программы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8078D8" w:rsidRPr="003E032E">
        <w:rPr>
          <w:lang w:val="ru-RU"/>
        </w:rPr>
        <w:t xml:space="preserve"> </w:t>
      </w:r>
      <w:r w:rsidRPr="003E032E">
        <w:rPr>
          <w:lang w:val="ru-RU"/>
        </w:rPr>
        <w:t>университет</w:t>
      </w:r>
      <w:r w:rsidR="008078D8" w:rsidRPr="003E032E">
        <w:rPr>
          <w:lang w:val="ru-RU"/>
        </w:rPr>
        <w:t xml:space="preserve"> при проведении регулярной внутренней оценки качества образовательной деятельности и подготовки обучающихся по программе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8078D8" w:rsidRPr="003E032E">
        <w:rPr>
          <w:lang w:val="ru-RU"/>
        </w:rPr>
        <w:t xml:space="preserve"> привлекает работодателей и (или) их объединения, иных юридических и (или) физических лиц, включая педагогических работников </w:t>
      </w:r>
      <w:r w:rsidRPr="003E032E">
        <w:rPr>
          <w:lang w:val="ru-RU"/>
        </w:rPr>
        <w:t>вуза</w:t>
      </w:r>
      <w:r w:rsidR="008078D8" w:rsidRPr="003E032E">
        <w:rPr>
          <w:lang w:val="ru-RU"/>
        </w:rPr>
        <w:t>.</w:t>
      </w:r>
    </w:p>
    <w:p w:rsidR="008078D8" w:rsidRPr="003E032E" w:rsidRDefault="008078D8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 xml:space="preserve">В рамках внутренней системы оценки качества образовательной деятельности по программе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Pr="003E032E">
        <w:rPr>
          <w:lang w:val="ru-RU"/>
        </w:rPr>
        <w:t xml:space="preserve"> </w:t>
      </w:r>
      <w:proofErr w:type="gramStart"/>
      <w:r w:rsidRPr="003E032E">
        <w:rPr>
          <w:lang w:val="ru-RU"/>
        </w:rPr>
        <w:t>обучающимся</w:t>
      </w:r>
      <w:proofErr w:type="gramEnd"/>
      <w:r w:rsidRPr="003E032E">
        <w:rPr>
          <w:lang w:val="ru-RU"/>
        </w:rP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8078D8" w:rsidRPr="003E032E" w:rsidRDefault="00C2309D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4.6.3</w:t>
      </w:r>
      <w:r w:rsidR="008078D8" w:rsidRPr="003E032E">
        <w:rPr>
          <w:lang w:val="ru-RU"/>
        </w:rPr>
        <w:t xml:space="preserve"> Внешняя оценка качества образовательной деятельности по программе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8078D8" w:rsidRPr="003E032E">
        <w:rPr>
          <w:lang w:val="ru-RU"/>
        </w:rP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8078D8" w:rsidRPr="003E032E">
        <w:rPr>
          <w:lang w:val="ru-RU"/>
        </w:rPr>
        <w:t xml:space="preserve"> требованиям ФГОС </w:t>
      </w:r>
      <w:proofErr w:type="gramStart"/>
      <w:r w:rsidR="008078D8" w:rsidRPr="003E032E">
        <w:rPr>
          <w:lang w:val="ru-RU"/>
        </w:rPr>
        <w:t>ВО</w:t>
      </w:r>
      <w:proofErr w:type="gramEnd"/>
      <w:r w:rsidRPr="003E032E">
        <w:rPr>
          <w:lang w:val="ru-RU"/>
        </w:rPr>
        <w:t>.</w:t>
      </w:r>
    </w:p>
    <w:p w:rsidR="008078D8" w:rsidRPr="00E14D0D" w:rsidRDefault="00C2309D" w:rsidP="008078D8">
      <w:pPr>
        <w:tabs>
          <w:tab w:val="left" w:pos="1134"/>
        </w:tabs>
        <w:rPr>
          <w:lang w:val="ru-RU"/>
        </w:rPr>
      </w:pPr>
      <w:r w:rsidRPr="003E032E">
        <w:rPr>
          <w:lang w:val="ru-RU"/>
        </w:rPr>
        <w:t>4.6.4</w:t>
      </w:r>
      <w:r w:rsidR="008078D8" w:rsidRPr="003E032E">
        <w:rPr>
          <w:lang w:val="ru-RU"/>
        </w:rPr>
        <w:t xml:space="preserve"> Внешняя оценка качества образовательной деятельности и </w:t>
      </w:r>
      <w:proofErr w:type="gramStart"/>
      <w:r w:rsidR="008078D8" w:rsidRPr="003E032E">
        <w:rPr>
          <w:lang w:val="ru-RU"/>
        </w:rPr>
        <w:t>подготовки</w:t>
      </w:r>
      <w:proofErr w:type="gramEnd"/>
      <w:r w:rsidR="008078D8" w:rsidRPr="003E032E">
        <w:rPr>
          <w:lang w:val="ru-RU"/>
        </w:rPr>
        <w:t xml:space="preserve"> обучающихся по программе </w:t>
      </w:r>
      <w:proofErr w:type="spellStart"/>
      <w:r w:rsidR="00E55154" w:rsidRPr="003E032E">
        <w:rPr>
          <w:lang w:val="ru-RU"/>
        </w:rPr>
        <w:t>специалитета</w:t>
      </w:r>
      <w:proofErr w:type="spellEnd"/>
      <w:r w:rsidR="008078D8" w:rsidRPr="003E032E">
        <w:rPr>
          <w:lang w:val="ru-RU"/>
        </w:rPr>
        <w:t xml:space="preserve">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</w:t>
      </w:r>
      <w:proofErr w:type="gramStart"/>
      <w:r w:rsidR="008078D8" w:rsidRPr="003E032E">
        <w:rPr>
          <w:lang w:val="ru-RU"/>
        </w:rPr>
        <w:t>соответствующего</w:t>
      </w:r>
      <w:proofErr w:type="gramEnd"/>
      <w:r w:rsidR="008078D8" w:rsidRPr="003E032E">
        <w:rPr>
          <w:lang w:val="ru-RU"/>
        </w:rPr>
        <w:t xml:space="preserve"> </w:t>
      </w:r>
      <w:r w:rsidR="00424B68" w:rsidRPr="003E032E">
        <w:rPr>
          <w:lang w:val="ru-RU"/>
        </w:rPr>
        <w:t>специализации</w:t>
      </w:r>
      <w:r w:rsidR="008078D8" w:rsidRPr="003E032E">
        <w:rPr>
          <w:lang w:val="ru-RU"/>
        </w:rPr>
        <w:t>.</w:t>
      </w:r>
    </w:p>
    <w:sectPr w:rsidR="008078D8" w:rsidRPr="00E14D0D" w:rsidSect="005B1F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4AE" w:rsidRDefault="00CA64AE" w:rsidP="007027B1">
      <w:pPr>
        <w:spacing w:line="240" w:lineRule="auto"/>
      </w:pPr>
      <w:r>
        <w:separator/>
      </w:r>
    </w:p>
  </w:endnote>
  <w:endnote w:type="continuationSeparator" w:id="0">
    <w:p w:rsidR="00CA64AE" w:rsidRDefault="00CA64AE" w:rsidP="00702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4AE" w:rsidRDefault="00CA64AE" w:rsidP="007027B1">
      <w:pPr>
        <w:spacing w:line="240" w:lineRule="auto"/>
      </w:pPr>
      <w:r>
        <w:separator/>
      </w:r>
    </w:p>
  </w:footnote>
  <w:footnote w:type="continuationSeparator" w:id="0">
    <w:p w:rsidR="00CA64AE" w:rsidRDefault="00CA64AE" w:rsidP="007027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956"/>
    <w:multiLevelType w:val="hybridMultilevel"/>
    <w:tmpl w:val="A6326F3C"/>
    <w:lvl w:ilvl="0" w:tplc="B20E4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F07207"/>
    <w:multiLevelType w:val="hybridMultilevel"/>
    <w:tmpl w:val="D2105BF8"/>
    <w:lvl w:ilvl="0" w:tplc="1E02766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1910D55A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03254F3F"/>
    <w:multiLevelType w:val="hybridMultilevel"/>
    <w:tmpl w:val="B90C7D44"/>
    <w:lvl w:ilvl="0" w:tplc="FFFFFFFF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04C411C9"/>
    <w:multiLevelType w:val="hybridMultilevel"/>
    <w:tmpl w:val="DA4293F2"/>
    <w:lvl w:ilvl="0" w:tplc="B20E4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722422"/>
    <w:multiLevelType w:val="hybridMultilevel"/>
    <w:tmpl w:val="BE72D51C"/>
    <w:lvl w:ilvl="0" w:tplc="252672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B90BAC"/>
    <w:multiLevelType w:val="hybridMultilevel"/>
    <w:tmpl w:val="FFB20F18"/>
    <w:lvl w:ilvl="0" w:tplc="B20E4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A4480F"/>
    <w:multiLevelType w:val="hybridMultilevel"/>
    <w:tmpl w:val="6C266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F11F4"/>
    <w:multiLevelType w:val="hybridMultilevel"/>
    <w:tmpl w:val="2780D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22157"/>
    <w:multiLevelType w:val="hybridMultilevel"/>
    <w:tmpl w:val="A1A8524E"/>
    <w:lvl w:ilvl="0" w:tplc="A94C4AB6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9">
    <w:nsid w:val="202852AE"/>
    <w:multiLevelType w:val="hybridMultilevel"/>
    <w:tmpl w:val="46B282F8"/>
    <w:lvl w:ilvl="0" w:tplc="B20E4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EF2C2D"/>
    <w:multiLevelType w:val="hybridMultilevel"/>
    <w:tmpl w:val="1046B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46AB7"/>
    <w:multiLevelType w:val="hybridMultilevel"/>
    <w:tmpl w:val="7A800EA0"/>
    <w:lvl w:ilvl="0" w:tplc="8A7AF9A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39076EE7"/>
    <w:multiLevelType w:val="multilevel"/>
    <w:tmpl w:val="F336EA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B5E48E2"/>
    <w:multiLevelType w:val="multilevel"/>
    <w:tmpl w:val="A9662B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1586705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44432"/>
    <w:multiLevelType w:val="hybridMultilevel"/>
    <w:tmpl w:val="DBBC7ED6"/>
    <w:lvl w:ilvl="0" w:tplc="B20E4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9">
    <w:nsid w:val="5A634549"/>
    <w:multiLevelType w:val="hybridMultilevel"/>
    <w:tmpl w:val="AD7AB7FA"/>
    <w:lvl w:ilvl="0" w:tplc="B20E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923CA4"/>
    <w:multiLevelType w:val="hybridMultilevel"/>
    <w:tmpl w:val="1BB2D320"/>
    <w:lvl w:ilvl="0" w:tplc="6BA4CA20">
      <w:start w:val="2"/>
      <w:numFmt w:val="bullet"/>
      <w:lvlText w:val="─"/>
      <w:lvlJc w:val="left"/>
      <w:pPr>
        <w:ind w:left="7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5EDA0F91"/>
    <w:multiLevelType w:val="multilevel"/>
    <w:tmpl w:val="CA6C3A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B2A03C0"/>
    <w:multiLevelType w:val="multilevel"/>
    <w:tmpl w:val="F336EA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0594D60"/>
    <w:multiLevelType w:val="hybridMultilevel"/>
    <w:tmpl w:val="3DBA7AF8"/>
    <w:lvl w:ilvl="0" w:tplc="0C3A5E74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13003D2"/>
    <w:multiLevelType w:val="hybridMultilevel"/>
    <w:tmpl w:val="48B22454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9913AA"/>
    <w:multiLevelType w:val="multilevel"/>
    <w:tmpl w:val="50FC5520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5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70" w:hanging="180"/>
      </w:pPr>
      <w:rPr>
        <w:rFonts w:hint="default"/>
      </w:rPr>
    </w:lvl>
  </w:abstractNum>
  <w:abstractNum w:abstractNumId="26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9E2C70"/>
    <w:multiLevelType w:val="hybridMultilevel"/>
    <w:tmpl w:val="07B85C80"/>
    <w:lvl w:ilvl="0" w:tplc="1E02766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8">
    <w:nsid w:val="7C18771B"/>
    <w:multiLevelType w:val="hybridMultilevel"/>
    <w:tmpl w:val="226CCB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7C2E46"/>
    <w:multiLevelType w:val="multilevel"/>
    <w:tmpl w:val="D9E01F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19"/>
  </w:num>
  <w:num w:numId="4">
    <w:abstractNumId w:val="15"/>
  </w:num>
  <w:num w:numId="5">
    <w:abstractNumId w:val="13"/>
  </w:num>
  <w:num w:numId="6">
    <w:abstractNumId w:val="23"/>
  </w:num>
  <w:num w:numId="7">
    <w:abstractNumId w:val="9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23"/>
  </w:num>
  <w:num w:numId="14">
    <w:abstractNumId w:val="3"/>
  </w:num>
  <w:num w:numId="15">
    <w:abstractNumId w:val="10"/>
  </w:num>
  <w:num w:numId="16">
    <w:abstractNumId w:val="4"/>
  </w:num>
  <w:num w:numId="17">
    <w:abstractNumId w:val="28"/>
  </w:num>
  <w:num w:numId="18">
    <w:abstractNumId w:val="26"/>
  </w:num>
  <w:num w:numId="19">
    <w:abstractNumId w:val="8"/>
  </w:num>
  <w:num w:numId="20">
    <w:abstractNumId w:val="0"/>
  </w:num>
  <w:num w:numId="21">
    <w:abstractNumId w:val="29"/>
  </w:num>
  <w:num w:numId="22">
    <w:abstractNumId w:val="21"/>
  </w:num>
  <w:num w:numId="23">
    <w:abstractNumId w:val="22"/>
  </w:num>
  <w:num w:numId="24">
    <w:abstractNumId w:val="22"/>
    <w:lvlOverride w:ilvl="0">
      <w:startOverride w:val="5"/>
    </w:lvlOverride>
    <w:lvlOverride w:ilvl="1">
      <w:startOverride w:val="1"/>
    </w:lvlOverride>
  </w:num>
  <w:num w:numId="25">
    <w:abstractNumId w:val="22"/>
    <w:lvlOverride w:ilvl="0">
      <w:startOverride w:val="5"/>
    </w:lvlOverride>
    <w:lvlOverride w:ilvl="1">
      <w:startOverride w:val="1"/>
    </w:lvlOverride>
  </w:num>
  <w:num w:numId="26">
    <w:abstractNumId w:val="14"/>
  </w:num>
  <w:num w:numId="27">
    <w:abstractNumId w:val="2"/>
  </w:num>
  <w:num w:numId="28">
    <w:abstractNumId w:val="12"/>
  </w:num>
  <w:num w:numId="29">
    <w:abstractNumId w:val="16"/>
  </w:num>
  <w:num w:numId="30">
    <w:abstractNumId w:val="1"/>
  </w:num>
  <w:num w:numId="31">
    <w:abstractNumId w:val="24"/>
  </w:num>
  <w:num w:numId="32">
    <w:abstractNumId w:val="20"/>
  </w:num>
  <w:num w:numId="33">
    <w:abstractNumId w:val="25"/>
  </w:num>
  <w:num w:numId="34">
    <w:abstractNumId w:val="27"/>
  </w:num>
  <w:num w:numId="35">
    <w:abstractNumId w:val="18"/>
  </w:num>
  <w:num w:numId="36">
    <w:abstractNumId w:val="11"/>
  </w:num>
  <w:num w:numId="37">
    <w:abstractNumId w:val="6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823"/>
    <w:rsid w:val="000000CE"/>
    <w:rsid w:val="000005DA"/>
    <w:rsid w:val="00000C53"/>
    <w:rsid w:val="00000F39"/>
    <w:rsid w:val="00001B7A"/>
    <w:rsid w:val="00003384"/>
    <w:rsid w:val="00003BDB"/>
    <w:rsid w:val="00003E96"/>
    <w:rsid w:val="00004ADC"/>
    <w:rsid w:val="0001081F"/>
    <w:rsid w:val="000109FA"/>
    <w:rsid w:val="000119AC"/>
    <w:rsid w:val="000122FF"/>
    <w:rsid w:val="00012EBE"/>
    <w:rsid w:val="00012FB7"/>
    <w:rsid w:val="00014052"/>
    <w:rsid w:val="00014B69"/>
    <w:rsid w:val="00015DB8"/>
    <w:rsid w:val="00017069"/>
    <w:rsid w:val="000175D5"/>
    <w:rsid w:val="000179A4"/>
    <w:rsid w:val="00020AFD"/>
    <w:rsid w:val="0002191D"/>
    <w:rsid w:val="000219DB"/>
    <w:rsid w:val="00022265"/>
    <w:rsid w:val="00022287"/>
    <w:rsid w:val="000223AE"/>
    <w:rsid w:val="000226E5"/>
    <w:rsid w:val="00023113"/>
    <w:rsid w:val="000248CC"/>
    <w:rsid w:val="000264D5"/>
    <w:rsid w:val="0002684C"/>
    <w:rsid w:val="00026F11"/>
    <w:rsid w:val="0002739F"/>
    <w:rsid w:val="00031027"/>
    <w:rsid w:val="00031851"/>
    <w:rsid w:val="00031E95"/>
    <w:rsid w:val="00033D6F"/>
    <w:rsid w:val="000344C8"/>
    <w:rsid w:val="00034646"/>
    <w:rsid w:val="00036CFE"/>
    <w:rsid w:val="00040744"/>
    <w:rsid w:val="00040C4B"/>
    <w:rsid w:val="00041814"/>
    <w:rsid w:val="00041BF3"/>
    <w:rsid w:val="000428DB"/>
    <w:rsid w:val="000450A6"/>
    <w:rsid w:val="00045501"/>
    <w:rsid w:val="0004566B"/>
    <w:rsid w:val="0004605B"/>
    <w:rsid w:val="00046C7B"/>
    <w:rsid w:val="00046D76"/>
    <w:rsid w:val="0004757B"/>
    <w:rsid w:val="000476E0"/>
    <w:rsid w:val="00050BAC"/>
    <w:rsid w:val="000528B6"/>
    <w:rsid w:val="00052EC8"/>
    <w:rsid w:val="0005610A"/>
    <w:rsid w:val="00056F25"/>
    <w:rsid w:val="000605DA"/>
    <w:rsid w:val="000616D5"/>
    <w:rsid w:val="000627AD"/>
    <w:rsid w:val="0006375F"/>
    <w:rsid w:val="0006490B"/>
    <w:rsid w:val="00064E82"/>
    <w:rsid w:val="0006695E"/>
    <w:rsid w:val="0006732B"/>
    <w:rsid w:val="00070A60"/>
    <w:rsid w:val="00071187"/>
    <w:rsid w:val="000713BD"/>
    <w:rsid w:val="0007691C"/>
    <w:rsid w:val="00076A8E"/>
    <w:rsid w:val="00080758"/>
    <w:rsid w:val="00081AB9"/>
    <w:rsid w:val="0008230B"/>
    <w:rsid w:val="000838F5"/>
    <w:rsid w:val="00084A3E"/>
    <w:rsid w:val="00085098"/>
    <w:rsid w:val="00085F7A"/>
    <w:rsid w:val="0008738E"/>
    <w:rsid w:val="000902CC"/>
    <w:rsid w:val="0009096A"/>
    <w:rsid w:val="00091F61"/>
    <w:rsid w:val="000938A9"/>
    <w:rsid w:val="00093D2E"/>
    <w:rsid w:val="00096DA7"/>
    <w:rsid w:val="000A0612"/>
    <w:rsid w:val="000A098F"/>
    <w:rsid w:val="000A0CC5"/>
    <w:rsid w:val="000A3856"/>
    <w:rsid w:val="000A586D"/>
    <w:rsid w:val="000A65DA"/>
    <w:rsid w:val="000A66AF"/>
    <w:rsid w:val="000A7C16"/>
    <w:rsid w:val="000B3AAA"/>
    <w:rsid w:val="000B5A88"/>
    <w:rsid w:val="000C1047"/>
    <w:rsid w:val="000C19D9"/>
    <w:rsid w:val="000C339F"/>
    <w:rsid w:val="000C44F0"/>
    <w:rsid w:val="000C4A9E"/>
    <w:rsid w:val="000C583F"/>
    <w:rsid w:val="000C638D"/>
    <w:rsid w:val="000C6E00"/>
    <w:rsid w:val="000C7B09"/>
    <w:rsid w:val="000D12DF"/>
    <w:rsid w:val="000D1DF8"/>
    <w:rsid w:val="000D30C7"/>
    <w:rsid w:val="000D37D9"/>
    <w:rsid w:val="000D5B27"/>
    <w:rsid w:val="000D64C0"/>
    <w:rsid w:val="000D7DD0"/>
    <w:rsid w:val="000E00BE"/>
    <w:rsid w:val="000E0E80"/>
    <w:rsid w:val="000E0EF3"/>
    <w:rsid w:val="000E15BC"/>
    <w:rsid w:val="000E2F04"/>
    <w:rsid w:val="000E329A"/>
    <w:rsid w:val="000E392A"/>
    <w:rsid w:val="000E412B"/>
    <w:rsid w:val="000E648A"/>
    <w:rsid w:val="000E7ABC"/>
    <w:rsid w:val="000F0008"/>
    <w:rsid w:val="000F028A"/>
    <w:rsid w:val="000F1462"/>
    <w:rsid w:val="000F72FC"/>
    <w:rsid w:val="000F7B7C"/>
    <w:rsid w:val="000F7E5D"/>
    <w:rsid w:val="001019CB"/>
    <w:rsid w:val="00101E02"/>
    <w:rsid w:val="0010338F"/>
    <w:rsid w:val="00105234"/>
    <w:rsid w:val="00106148"/>
    <w:rsid w:val="00110282"/>
    <w:rsid w:val="00110597"/>
    <w:rsid w:val="001111C8"/>
    <w:rsid w:val="00111352"/>
    <w:rsid w:val="00112B51"/>
    <w:rsid w:val="001138D7"/>
    <w:rsid w:val="00113B22"/>
    <w:rsid w:val="00114573"/>
    <w:rsid w:val="00116810"/>
    <w:rsid w:val="00117304"/>
    <w:rsid w:val="001201CE"/>
    <w:rsid w:val="00121E22"/>
    <w:rsid w:val="00121E28"/>
    <w:rsid w:val="00121F0C"/>
    <w:rsid w:val="001224FA"/>
    <w:rsid w:val="0012267D"/>
    <w:rsid w:val="001233A9"/>
    <w:rsid w:val="00123C16"/>
    <w:rsid w:val="00124B5E"/>
    <w:rsid w:val="00125B6A"/>
    <w:rsid w:val="00126D00"/>
    <w:rsid w:val="00127F57"/>
    <w:rsid w:val="0013048D"/>
    <w:rsid w:val="001320B0"/>
    <w:rsid w:val="0013306A"/>
    <w:rsid w:val="00133165"/>
    <w:rsid w:val="00133734"/>
    <w:rsid w:val="001364E4"/>
    <w:rsid w:val="00136780"/>
    <w:rsid w:val="00136CE9"/>
    <w:rsid w:val="00136E96"/>
    <w:rsid w:val="001376D2"/>
    <w:rsid w:val="00140220"/>
    <w:rsid w:val="001408BA"/>
    <w:rsid w:val="00142153"/>
    <w:rsid w:val="00144E10"/>
    <w:rsid w:val="00144EFB"/>
    <w:rsid w:val="0014507E"/>
    <w:rsid w:val="00145F59"/>
    <w:rsid w:val="001460BF"/>
    <w:rsid w:val="00146AD1"/>
    <w:rsid w:val="00146B22"/>
    <w:rsid w:val="00146C16"/>
    <w:rsid w:val="00150A10"/>
    <w:rsid w:val="00151D1B"/>
    <w:rsid w:val="00153B7D"/>
    <w:rsid w:val="00154567"/>
    <w:rsid w:val="0015641F"/>
    <w:rsid w:val="00157D3C"/>
    <w:rsid w:val="00160014"/>
    <w:rsid w:val="00160303"/>
    <w:rsid w:val="00161541"/>
    <w:rsid w:val="001616A3"/>
    <w:rsid w:val="00163071"/>
    <w:rsid w:val="00163793"/>
    <w:rsid w:val="001642B5"/>
    <w:rsid w:val="001648C7"/>
    <w:rsid w:val="00164A5B"/>
    <w:rsid w:val="001653A0"/>
    <w:rsid w:val="00167442"/>
    <w:rsid w:val="001705F2"/>
    <w:rsid w:val="001709FA"/>
    <w:rsid w:val="00171909"/>
    <w:rsid w:val="00171C08"/>
    <w:rsid w:val="00171FAC"/>
    <w:rsid w:val="001721A0"/>
    <w:rsid w:val="0017288A"/>
    <w:rsid w:val="001739CF"/>
    <w:rsid w:val="0017401E"/>
    <w:rsid w:val="00174A3E"/>
    <w:rsid w:val="001751FA"/>
    <w:rsid w:val="001757CC"/>
    <w:rsid w:val="0017587A"/>
    <w:rsid w:val="001758AB"/>
    <w:rsid w:val="00175EE4"/>
    <w:rsid w:val="001768EC"/>
    <w:rsid w:val="00177520"/>
    <w:rsid w:val="001811A2"/>
    <w:rsid w:val="00181361"/>
    <w:rsid w:val="00181EE2"/>
    <w:rsid w:val="001832D3"/>
    <w:rsid w:val="00183589"/>
    <w:rsid w:val="0018529A"/>
    <w:rsid w:val="001860BA"/>
    <w:rsid w:val="00186552"/>
    <w:rsid w:val="00186EC9"/>
    <w:rsid w:val="00187356"/>
    <w:rsid w:val="001874E3"/>
    <w:rsid w:val="00187933"/>
    <w:rsid w:val="00190119"/>
    <w:rsid w:val="00191BA4"/>
    <w:rsid w:val="00192E68"/>
    <w:rsid w:val="00194891"/>
    <w:rsid w:val="00194A1E"/>
    <w:rsid w:val="00196156"/>
    <w:rsid w:val="001A225C"/>
    <w:rsid w:val="001A23BE"/>
    <w:rsid w:val="001A41E0"/>
    <w:rsid w:val="001A4380"/>
    <w:rsid w:val="001A56B6"/>
    <w:rsid w:val="001A7CC0"/>
    <w:rsid w:val="001B0E5A"/>
    <w:rsid w:val="001B0F68"/>
    <w:rsid w:val="001B16A8"/>
    <w:rsid w:val="001B275E"/>
    <w:rsid w:val="001B2F5E"/>
    <w:rsid w:val="001B3229"/>
    <w:rsid w:val="001B32C4"/>
    <w:rsid w:val="001B3C47"/>
    <w:rsid w:val="001B3DED"/>
    <w:rsid w:val="001B4BB3"/>
    <w:rsid w:val="001B5BAB"/>
    <w:rsid w:val="001B6AD5"/>
    <w:rsid w:val="001B6CA1"/>
    <w:rsid w:val="001B6FBA"/>
    <w:rsid w:val="001C0614"/>
    <w:rsid w:val="001C0942"/>
    <w:rsid w:val="001C1AFC"/>
    <w:rsid w:val="001C2675"/>
    <w:rsid w:val="001C2AFF"/>
    <w:rsid w:val="001C3346"/>
    <w:rsid w:val="001C3AD2"/>
    <w:rsid w:val="001C3F7E"/>
    <w:rsid w:val="001C62BE"/>
    <w:rsid w:val="001D1FC9"/>
    <w:rsid w:val="001D273F"/>
    <w:rsid w:val="001D399C"/>
    <w:rsid w:val="001D4C3B"/>
    <w:rsid w:val="001D5B2A"/>
    <w:rsid w:val="001D632A"/>
    <w:rsid w:val="001E082F"/>
    <w:rsid w:val="001E285F"/>
    <w:rsid w:val="001E2CDD"/>
    <w:rsid w:val="001E45D1"/>
    <w:rsid w:val="001E483A"/>
    <w:rsid w:val="001E4F87"/>
    <w:rsid w:val="001E551B"/>
    <w:rsid w:val="001E6823"/>
    <w:rsid w:val="001E7153"/>
    <w:rsid w:val="001E73F9"/>
    <w:rsid w:val="001F052C"/>
    <w:rsid w:val="001F0928"/>
    <w:rsid w:val="001F13F4"/>
    <w:rsid w:val="001F14A1"/>
    <w:rsid w:val="001F1AAA"/>
    <w:rsid w:val="001F26F6"/>
    <w:rsid w:val="001F2B81"/>
    <w:rsid w:val="001F3370"/>
    <w:rsid w:val="001F36E3"/>
    <w:rsid w:val="001F5114"/>
    <w:rsid w:val="001F5779"/>
    <w:rsid w:val="001F5E1B"/>
    <w:rsid w:val="001F66DB"/>
    <w:rsid w:val="00203238"/>
    <w:rsid w:val="002065E0"/>
    <w:rsid w:val="00206FF2"/>
    <w:rsid w:val="00211A15"/>
    <w:rsid w:val="00211F85"/>
    <w:rsid w:val="002127B1"/>
    <w:rsid w:val="0021548B"/>
    <w:rsid w:val="002159E1"/>
    <w:rsid w:val="0021628A"/>
    <w:rsid w:val="00216356"/>
    <w:rsid w:val="00220782"/>
    <w:rsid w:val="00221156"/>
    <w:rsid w:val="00222A54"/>
    <w:rsid w:val="00222E5C"/>
    <w:rsid w:val="0022351B"/>
    <w:rsid w:val="0022372D"/>
    <w:rsid w:val="00224AA1"/>
    <w:rsid w:val="002264BA"/>
    <w:rsid w:val="00226E85"/>
    <w:rsid w:val="00230594"/>
    <w:rsid w:val="002325BA"/>
    <w:rsid w:val="00233BEF"/>
    <w:rsid w:val="002342C3"/>
    <w:rsid w:val="00234E87"/>
    <w:rsid w:val="00235DD4"/>
    <w:rsid w:val="002364A0"/>
    <w:rsid w:val="002369C9"/>
    <w:rsid w:val="00237038"/>
    <w:rsid w:val="00237E86"/>
    <w:rsid w:val="0024089B"/>
    <w:rsid w:val="00241027"/>
    <w:rsid w:val="00242324"/>
    <w:rsid w:val="00242B0A"/>
    <w:rsid w:val="00243533"/>
    <w:rsid w:val="002439E8"/>
    <w:rsid w:val="002472DA"/>
    <w:rsid w:val="00250C7E"/>
    <w:rsid w:val="002528B4"/>
    <w:rsid w:val="00253786"/>
    <w:rsid w:val="0025499C"/>
    <w:rsid w:val="00256324"/>
    <w:rsid w:val="00256537"/>
    <w:rsid w:val="00257143"/>
    <w:rsid w:val="00257321"/>
    <w:rsid w:val="002575EE"/>
    <w:rsid w:val="0025775A"/>
    <w:rsid w:val="002577E7"/>
    <w:rsid w:val="00261DAE"/>
    <w:rsid w:val="00262847"/>
    <w:rsid w:val="002629D8"/>
    <w:rsid w:val="00262D50"/>
    <w:rsid w:val="00263515"/>
    <w:rsid w:val="00264159"/>
    <w:rsid w:val="00266414"/>
    <w:rsid w:val="00266E05"/>
    <w:rsid w:val="0027065B"/>
    <w:rsid w:val="00270EA1"/>
    <w:rsid w:val="00272705"/>
    <w:rsid w:val="00273C70"/>
    <w:rsid w:val="00276923"/>
    <w:rsid w:val="00276E1F"/>
    <w:rsid w:val="00276F8D"/>
    <w:rsid w:val="002778BA"/>
    <w:rsid w:val="00277AC8"/>
    <w:rsid w:val="00280347"/>
    <w:rsid w:val="00282723"/>
    <w:rsid w:val="002828F6"/>
    <w:rsid w:val="00284629"/>
    <w:rsid w:val="00285847"/>
    <w:rsid w:val="00287380"/>
    <w:rsid w:val="00287FE3"/>
    <w:rsid w:val="0029016A"/>
    <w:rsid w:val="00293FA8"/>
    <w:rsid w:val="00296464"/>
    <w:rsid w:val="0029766E"/>
    <w:rsid w:val="002A067D"/>
    <w:rsid w:val="002A276D"/>
    <w:rsid w:val="002A2B75"/>
    <w:rsid w:val="002A430B"/>
    <w:rsid w:val="002A5C4C"/>
    <w:rsid w:val="002A62EE"/>
    <w:rsid w:val="002A6BAF"/>
    <w:rsid w:val="002A7214"/>
    <w:rsid w:val="002A77BE"/>
    <w:rsid w:val="002A7EF7"/>
    <w:rsid w:val="002B00BE"/>
    <w:rsid w:val="002B1026"/>
    <w:rsid w:val="002B2BB2"/>
    <w:rsid w:val="002B3950"/>
    <w:rsid w:val="002B3C2F"/>
    <w:rsid w:val="002B3D4F"/>
    <w:rsid w:val="002B4221"/>
    <w:rsid w:val="002B6008"/>
    <w:rsid w:val="002B61AA"/>
    <w:rsid w:val="002B6551"/>
    <w:rsid w:val="002B6AE8"/>
    <w:rsid w:val="002B7891"/>
    <w:rsid w:val="002C2D30"/>
    <w:rsid w:val="002C4006"/>
    <w:rsid w:val="002C449D"/>
    <w:rsid w:val="002C555A"/>
    <w:rsid w:val="002C5F1D"/>
    <w:rsid w:val="002D0028"/>
    <w:rsid w:val="002D15C1"/>
    <w:rsid w:val="002D1B15"/>
    <w:rsid w:val="002D4205"/>
    <w:rsid w:val="002D4329"/>
    <w:rsid w:val="002D469A"/>
    <w:rsid w:val="002D51E4"/>
    <w:rsid w:val="002D5CEC"/>
    <w:rsid w:val="002D6726"/>
    <w:rsid w:val="002D6809"/>
    <w:rsid w:val="002E007C"/>
    <w:rsid w:val="002E1767"/>
    <w:rsid w:val="002E1856"/>
    <w:rsid w:val="002E2CF5"/>
    <w:rsid w:val="002E4782"/>
    <w:rsid w:val="002E5E1C"/>
    <w:rsid w:val="002E5E28"/>
    <w:rsid w:val="002E7272"/>
    <w:rsid w:val="002E7E28"/>
    <w:rsid w:val="002F070A"/>
    <w:rsid w:val="002F242A"/>
    <w:rsid w:val="002F32CF"/>
    <w:rsid w:val="002F5071"/>
    <w:rsid w:val="002F6324"/>
    <w:rsid w:val="002F7182"/>
    <w:rsid w:val="003001A0"/>
    <w:rsid w:val="00300581"/>
    <w:rsid w:val="003009F7"/>
    <w:rsid w:val="00300F5C"/>
    <w:rsid w:val="00301E87"/>
    <w:rsid w:val="00303CCF"/>
    <w:rsid w:val="00303D5C"/>
    <w:rsid w:val="00305E18"/>
    <w:rsid w:val="003067F1"/>
    <w:rsid w:val="00310692"/>
    <w:rsid w:val="0031157B"/>
    <w:rsid w:val="003124CA"/>
    <w:rsid w:val="003128C4"/>
    <w:rsid w:val="00313667"/>
    <w:rsid w:val="003144AB"/>
    <w:rsid w:val="0031484E"/>
    <w:rsid w:val="00314A11"/>
    <w:rsid w:val="00314B92"/>
    <w:rsid w:val="00315C01"/>
    <w:rsid w:val="00316756"/>
    <w:rsid w:val="003169F5"/>
    <w:rsid w:val="003174E6"/>
    <w:rsid w:val="003175AB"/>
    <w:rsid w:val="003214A8"/>
    <w:rsid w:val="00322212"/>
    <w:rsid w:val="00322897"/>
    <w:rsid w:val="00323BED"/>
    <w:rsid w:val="00324DE5"/>
    <w:rsid w:val="003250AF"/>
    <w:rsid w:val="003266FC"/>
    <w:rsid w:val="0032682E"/>
    <w:rsid w:val="00326FF7"/>
    <w:rsid w:val="00327365"/>
    <w:rsid w:val="00327B74"/>
    <w:rsid w:val="00330704"/>
    <w:rsid w:val="003314B0"/>
    <w:rsid w:val="00331B71"/>
    <w:rsid w:val="0033235C"/>
    <w:rsid w:val="003346EF"/>
    <w:rsid w:val="00334E65"/>
    <w:rsid w:val="003353F3"/>
    <w:rsid w:val="00335D5D"/>
    <w:rsid w:val="00337C7F"/>
    <w:rsid w:val="003407C0"/>
    <w:rsid w:val="003415F6"/>
    <w:rsid w:val="00343944"/>
    <w:rsid w:val="00343AFE"/>
    <w:rsid w:val="00344E51"/>
    <w:rsid w:val="003458BC"/>
    <w:rsid w:val="00345A92"/>
    <w:rsid w:val="00345D98"/>
    <w:rsid w:val="003463D7"/>
    <w:rsid w:val="00346568"/>
    <w:rsid w:val="00350FA3"/>
    <w:rsid w:val="00351764"/>
    <w:rsid w:val="00351828"/>
    <w:rsid w:val="00354205"/>
    <w:rsid w:val="00354800"/>
    <w:rsid w:val="0035483C"/>
    <w:rsid w:val="003555F1"/>
    <w:rsid w:val="00355AB2"/>
    <w:rsid w:val="00355E6B"/>
    <w:rsid w:val="00357180"/>
    <w:rsid w:val="00357199"/>
    <w:rsid w:val="003571AF"/>
    <w:rsid w:val="003602BF"/>
    <w:rsid w:val="00360578"/>
    <w:rsid w:val="00360850"/>
    <w:rsid w:val="0036180A"/>
    <w:rsid w:val="00361AA0"/>
    <w:rsid w:val="00362361"/>
    <w:rsid w:val="00362CE1"/>
    <w:rsid w:val="00362E26"/>
    <w:rsid w:val="00362F4D"/>
    <w:rsid w:val="003632D1"/>
    <w:rsid w:val="0036397A"/>
    <w:rsid w:val="00364837"/>
    <w:rsid w:val="00364E7C"/>
    <w:rsid w:val="003650F8"/>
    <w:rsid w:val="00367200"/>
    <w:rsid w:val="003679B9"/>
    <w:rsid w:val="00370F3A"/>
    <w:rsid w:val="003715F5"/>
    <w:rsid w:val="0037165B"/>
    <w:rsid w:val="00372685"/>
    <w:rsid w:val="00372C3F"/>
    <w:rsid w:val="00372F09"/>
    <w:rsid w:val="00374102"/>
    <w:rsid w:val="003761F2"/>
    <w:rsid w:val="003765B5"/>
    <w:rsid w:val="00376C84"/>
    <w:rsid w:val="00376FA5"/>
    <w:rsid w:val="00377168"/>
    <w:rsid w:val="003808F1"/>
    <w:rsid w:val="00380AD0"/>
    <w:rsid w:val="00380E94"/>
    <w:rsid w:val="003818C6"/>
    <w:rsid w:val="00381BE9"/>
    <w:rsid w:val="003824C9"/>
    <w:rsid w:val="003827F1"/>
    <w:rsid w:val="00382B6D"/>
    <w:rsid w:val="00383250"/>
    <w:rsid w:val="00383F01"/>
    <w:rsid w:val="00384DE7"/>
    <w:rsid w:val="0038514A"/>
    <w:rsid w:val="00385FB3"/>
    <w:rsid w:val="003861F1"/>
    <w:rsid w:val="00386509"/>
    <w:rsid w:val="00386DA9"/>
    <w:rsid w:val="003902CC"/>
    <w:rsid w:val="003917D3"/>
    <w:rsid w:val="00391BB8"/>
    <w:rsid w:val="0039224E"/>
    <w:rsid w:val="00392287"/>
    <w:rsid w:val="003927F2"/>
    <w:rsid w:val="00392EF4"/>
    <w:rsid w:val="00393382"/>
    <w:rsid w:val="003939B0"/>
    <w:rsid w:val="003A15C9"/>
    <w:rsid w:val="003A2458"/>
    <w:rsid w:val="003A2816"/>
    <w:rsid w:val="003A2EDC"/>
    <w:rsid w:val="003A2FFE"/>
    <w:rsid w:val="003A4097"/>
    <w:rsid w:val="003A4252"/>
    <w:rsid w:val="003A4916"/>
    <w:rsid w:val="003A4A2C"/>
    <w:rsid w:val="003B02B3"/>
    <w:rsid w:val="003B042C"/>
    <w:rsid w:val="003B0627"/>
    <w:rsid w:val="003B0814"/>
    <w:rsid w:val="003B2A7B"/>
    <w:rsid w:val="003B2A8E"/>
    <w:rsid w:val="003B4391"/>
    <w:rsid w:val="003B506B"/>
    <w:rsid w:val="003B5907"/>
    <w:rsid w:val="003B5E51"/>
    <w:rsid w:val="003B71AC"/>
    <w:rsid w:val="003B7DEC"/>
    <w:rsid w:val="003C0C58"/>
    <w:rsid w:val="003C0DF7"/>
    <w:rsid w:val="003C2BCF"/>
    <w:rsid w:val="003C2D48"/>
    <w:rsid w:val="003C3114"/>
    <w:rsid w:val="003C3421"/>
    <w:rsid w:val="003C3A19"/>
    <w:rsid w:val="003C42EE"/>
    <w:rsid w:val="003C5050"/>
    <w:rsid w:val="003C5202"/>
    <w:rsid w:val="003C5404"/>
    <w:rsid w:val="003C7125"/>
    <w:rsid w:val="003C77B0"/>
    <w:rsid w:val="003C7A4D"/>
    <w:rsid w:val="003C7CC6"/>
    <w:rsid w:val="003C7DCB"/>
    <w:rsid w:val="003D08E2"/>
    <w:rsid w:val="003D2069"/>
    <w:rsid w:val="003D4A62"/>
    <w:rsid w:val="003D4CA8"/>
    <w:rsid w:val="003D6046"/>
    <w:rsid w:val="003E032E"/>
    <w:rsid w:val="003E1689"/>
    <w:rsid w:val="003E1704"/>
    <w:rsid w:val="003E38DB"/>
    <w:rsid w:val="003E6593"/>
    <w:rsid w:val="003E6DE5"/>
    <w:rsid w:val="003E75C4"/>
    <w:rsid w:val="003E77CA"/>
    <w:rsid w:val="003E791B"/>
    <w:rsid w:val="003F05C7"/>
    <w:rsid w:val="003F0C3B"/>
    <w:rsid w:val="003F16AD"/>
    <w:rsid w:val="003F3BE0"/>
    <w:rsid w:val="003F6E86"/>
    <w:rsid w:val="003F738D"/>
    <w:rsid w:val="003F7964"/>
    <w:rsid w:val="00401BA0"/>
    <w:rsid w:val="00402022"/>
    <w:rsid w:val="004027FD"/>
    <w:rsid w:val="0040379D"/>
    <w:rsid w:val="004038D3"/>
    <w:rsid w:val="00403AEB"/>
    <w:rsid w:val="00405779"/>
    <w:rsid w:val="00405798"/>
    <w:rsid w:val="00406B71"/>
    <w:rsid w:val="0040747A"/>
    <w:rsid w:val="004074E1"/>
    <w:rsid w:val="004079AE"/>
    <w:rsid w:val="00407BF0"/>
    <w:rsid w:val="00407EA1"/>
    <w:rsid w:val="00411596"/>
    <w:rsid w:val="004145EC"/>
    <w:rsid w:val="00414E2A"/>
    <w:rsid w:val="0041670C"/>
    <w:rsid w:val="004174BF"/>
    <w:rsid w:val="00417C10"/>
    <w:rsid w:val="0042220F"/>
    <w:rsid w:val="004224C0"/>
    <w:rsid w:val="00422C1E"/>
    <w:rsid w:val="00422D8B"/>
    <w:rsid w:val="00423CE8"/>
    <w:rsid w:val="0042448E"/>
    <w:rsid w:val="00424B68"/>
    <w:rsid w:val="004254A1"/>
    <w:rsid w:val="00431067"/>
    <w:rsid w:val="004314F9"/>
    <w:rsid w:val="00432017"/>
    <w:rsid w:val="00432330"/>
    <w:rsid w:val="004325CF"/>
    <w:rsid w:val="00432893"/>
    <w:rsid w:val="00434872"/>
    <w:rsid w:val="00434CF1"/>
    <w:rsid w:val="00434F48"/>
    <w:rsid w:val="004364F3"/>
    <w:rsid w:val="00436720"/>
    <w:rsid w:val="00437748"/>
    <w:rsid w:val="00437BF9"/>
    <w:rsid w:val="0044054E"/>
    <w:rsid w:val="00440937"/>
    <w:rsid w:val="00441BFC"/>
    <w:rsid w:val="00442776"/>
    <w:rsid w:val="00442E9B"/>
    <w:rsid w:val="004446B3"/>
    <w:rsid w:val="004507E1"/>
    <w:rsid w:val="00450C07"/>
    <w:rsid w:val="004513F6"/>
    <w:rsid w:val="004515D5"/>
    <w:rsid w:val="00455943"/>
    <w:rsid w:val="00457188"/>
    <w:rsid w:val="00460883"/>
    <w:rsid w:val="00460BDD"/>
    <w:rsid w:val="00460FCB"/>
    <w:rsid w:val="00462148"/>
    <w:rsid w:val="00462B41"/>
    <w:rsid w:val="004637BF"/>
    <w:rsid w:val="004657D1"/>
    <w:rsid w:val="004666CF"/>
    <w:rsid w:val="004711FB"/>
    <w:rsid w:val="00471A08"/>
    <w:rsid w:val="00472F5B"/>
    <w:rsid w:val="00473BAA"/>
    <w:rsid w:val="00475FBE"/>
    <w:rsid w:val="0047673E"/>
    <w:rsid w:val="00476B47"/>
    <w:rsid w:val="00476C49"/>
    <w:rsid w:val="00476D2A"/>
    <w:rsid w:val="004775E4"/>
    <w:rsid w:val="004777E1"/>
    <w:rsid w:val="00481B84"/>
    <w:rsid w:val="00481D10"/>
    <w:rsid w:val="004821B5"/>
    <w:rsid w:val="00482712"/>
    <w:rsid w:val="004843CF"/>
    <w:rsid w:val="004848D6"/>
    <w:rsid w:val="00484AD3"/>
    <w:rsid w:val="00484F8E"/>
    <w:rsid w:val="004862F8"/>
    <w:rsid w:val="00486CD2"/>
    <w:rsid w:val="00487D8D"/>
    <w:rsid w:val="00490022"/>
    <w:rsid w:val="00490117"/>
    <w:rsid w:val="00491436"/>
    <w:rsid w:val="004928A6"/>
    <w:rsid w:val="004942F3"/>
    <w:rsid w:val="00495684"/>
    <w:rsid w:val="00495780"/>
    <w:rsid w:val="00496594"/>
    <w:rsid w:val="004968E1"/>
    <w:rsid w:val="00496E64"/>
    <w:rsid w:val="004970D1"/>
    <w:rsid w:val="004A0977"/>
    <w:rsid w:val="004A277D"/>
    <w:rsid w:val="004A27C4"/>
    <w:rsid w:val="004A3DE9"/>
    <w:rsid w:val="004A40FC"/>
    <w:rsid w:val="004A469B"/>
    <w:rsid w:val="004A5D22"/>
    <w:rsid w:val="004A64D2"/>
    <w:rsid w:val="004A6FB0"/>
    <w:rsid w:val="004A7047"/>
    <w:rsid w:val="004B0801"/>
    <w:rsid w:val="004B0C28"/>
    <w:rsid w:val="004B1E57"/>
    <w:rsid w:val="004B553F"/>
    <w:rsid w:val="004B6818"/>
    <w:rsid w:val="004B72BF"/>
    <w:rsid w:val="004B7D50"/>
    <w:rsid w:val="004C0F4A"/>
    <w:rsid w:val="004C1104"/>
    <w:rsid w:val="004C13C7"/>
    <w:rsid w:val="004C2D81"/>
    <w:rsid w:val="004C3356"/>
    <w:rsid w:val="004C4871"/>
    <w:rsid w:val="004C596B"/>
    <w:rsid w:val="004D0FCF"/>
    <w:rsid w:val="004D15B4"/>
    <w:rsid w:val="004D183F"/>
    <w:rsid w:val="004D24A6"/>
    <w:rsid w:val="004D2930"/>
    <w:rsid w:val="004D32C6"/>
    <w:rsid w:val="004D492C"/>
    <w:rsid w:val="004D6350"/>
    <w:rsid w:val="004E0EEC"/>
    <w:rsid w:val="004E1F48"/>
    <w:rsid w:val="004E2F37"/>
    <w:rsid w:val="004E31FC"/>
    <w:rsid w:val="004E769F"/>
    <w:rsid w:val="004F0B36"/>
    <w:rsid w:val="004F1456"/>
    <w:rsid w:val="004F16B7"/>
    <w:rsid w:val="004F1B2F"/>
    <w:rsid w:val="004F2265"/>
    <w:rsid w:val="004F228F"/>
    <w:rsid w:val="004F24CD"/>
    <w:rsid w:val="004F2BC8"/>
    <w:rsid w:val="004F3D71"/>
    <w:rsid w:val="004F55FF"/>
    <w:rsid w:val="004F6734"/>
    <w:rsid w:val="004F7212"/>
    <w:rsid w:val="00501ED7"/>
    <w:rsid w:val="00502937"/>
    <w:rsid w:val="00503929"/>
    <w:rsid w:val="00504352"/>
    <w:rsid w:val="00504D2B"/>
    <w:rsid w:val="00505600"/>
    <w:rsid w:val="00505B08"/>
    <w:rsid w:val="00506F7F"/>
    <w:rsid w:val="00510BD8"/>
    <w:rsid w:val="00515312"/>
    <w:rsid w:val="0051625D"/>
    <w:rsid w:val="00517F15"/>
    <w:rsid w:val="00521B45"/>
    <w:rsid w:val="00521C71"/>
    <w:rsid w:val="00522F16"/>
    <w:rsid w:val="00523142"/>
    <w:rsid w:val="00523CF5"/>
    <w:rsid w:val="00524F45"/>
    <w:rsid w:val="00525660"/>
    <w:rsid w:val="00525F51"/>
    <w:rsid w:val="00527B29"/>
    <w:rsid w:val="00534D8E"/>
    <w:rsid w:val="00536911"/>
    <w:rsid w:val="00536C75"/>
    <w:rsid w:val="005374D1"/>
    <w:rsid w:val="00540E0B"/>
    <w:rsid w:val="00542B58"/>
    <w:rsid w:val="00542F28"/>
    <w:rsid w:val="00542F7B"/>
    <w:rsid w:val="005457DF"/>
    <w:rsid w:val="005474FD"/>
    <w:rsid w:val="00547772"/>
    <w:rsid w:val="00547F42"/>
    <w:rsid w:val="00551FF3"/>
    <w:rsid w:val="00552295"/>
    <w:rsid w:val="005533FE"/>
    <w:rsid w:val="00553B4F"/>
    <w:rsid w:val="00554480"/>
    <w:rsid w:val="005553EE"/>
    <w:rsid w:val="0055592E"/>
    <w:rsid w:val="00555DCE"/>
    <w:rsid w:val="005567BA"/>
    <w:rsid w:val="0055757E"/>
    <w:rsid w:val="00557EC1"/>
    <w:rsid w:val="005605B7"/>
    <w:rsid w:val="00561956"/>
    <w:rsid w:val="00562799"/>
    <w:rsid w:val="00562B6D"/>
    <w:rsid w:val="005649A3"/>
    <w:rsid w:val="00564D9C"/>
    <w:rsid w:val="00564F46"/>
    <w:rsid w:val="00565822"/>
    <w:rsid w:val="00566815"/>
    <w:rsid w:val="00566DF3"/>
    <w:rsid w:val="00566ED8"/>
    <w:rsid w:val="0057085C"/>
    <w:rsid w:val="00571FD6"/>
    <w:rsid w:val="00572166"/>
    <w:rsid w:val="00572FAD"/>
    <w:rsid w:val="00574788"/>
    <w:rsid w:val="00575119"/>
    <w:rsid w:val="00575882"/>
    <w:rsid w:val="00575EEC"/>
    <w:rsid w:val="0057620B"/>
    <w:rsid w:val="005770FD"/>
    <w:rsid w:val="005771A9"/>
    <w:rsid w:val="0057732E"/>
    <w:rsid w:val="0058072A"/>
    <w:rsid w:val="00580C12"/>
    <w:rsid w:val="00582970"/>
    <w:rsid w:val="00583383"/>
    <w:rsid w:val="00583676"/>
    <w:rsid w:val="00586076"/>
    <w:rsid w:val="00590334"/>
    <w:rsid w:val="00590A93"/>
    <w:rsid w:val="00590D6F"/>
    <w:rsid w:val="00590FCE"/>
    <w:rsid w:val="00592CC8"/>
    <w:rsid w:val="0059465D"/>
    <w:rsid w:val="00596308"/>
    <w:rsid w:val="00597FB6"/>
    <w:rsid w:val="005A152D"/>
    <w:rsid w:val="005A3E68"/>
    <w:rsid w:val="005A5FA6"/>
    <w:rsid w:val="005A60DC"/>
    <w:rsid w:val="005A614D"/>
    <w:rsid w:val="005A7E75"/>
    <w:rsid w:val="005A7E8E"/>
    <w:rsid w:val="005B0B90"/>
    <w:rsid w:val="005B1F28"/>
    <w:rsid w:val="005B2BDD"/>
    <w:rsid w:val="005B3CE6"/>
    <w:rsid w:val="005B41DE"/>
    <w:rsid w:val="005B463D"/>
    <w:rsid w:val="005B5D46"/>
    <w:rsid w:val="005B6285"/>
    <w:rsid w:val="005B638A"/>
    <w:rsid w:val="005C0253"/>
    <w:rsid w:val="005C1C77"/>
    <w:rsid w:val="005C24DB"/>
    <w:rsid w:val="005C28C7"/>
    <w:rsid w:val="005C2AE0"/>
    <w:rsid w:val="005C3560"/>
    <w:rsid w:val="005C3844"/>
    <w:rsid w:val="005C50C0"/>
    <w:rsid w:val="005C53E4"/>
    <w:rsid w:val="005C576A"/>
    <w:rsid w:val="005C5EC8"/>
    <w:rsid w:val="005C7A89"/>
    <w:rsid w:val="005D0765"/>
    <w:rsid w:val="005D0F51"/>
    <w:rsid w:val="005D214B"/>
    <w:rsid w:val="005D376D"/>
    <w:rsid w:val="005D4BC9"/>
    <w:rsid w:val="005E0904"/>
    <w:rsid w:val="005E0CB8"/>
    <w:rsid w:val="005E2F6A"/>
    <w:rsid w:val="005E3740"/>
    <w:rsid w:val="005F4463"/>
    <w:rsid w:val="005F61A9"/>
    <w:rsid w:val="005F7127"/>
    <w:rsid w:val="0060013F"/>
    <w:rsid w:val="0060032D"/>
    <w:rsid w:val="00600C98"/>
    <w:rsid w:val="0060193F"/>
    <w:rsid w:val="00603871"/>
    <w:rsid w:val="00605504"/>
    <w:rsid w:val="00606FB3"/>
    <w:rsid w:val="0061007D"/>
    <w:rsid w:val="006100D9"/>
    <w:rsid w:val="00610223"/>
    <w:rsid w:val="006113E6"/>
    <w:rsid w:val="00611A2C"/>
    <w:rsid w:val="00611F16"/>
    <w:rsid w:val="006129D1"/>
    <w:rsid w:val="00612A84"/>
    <w:rsid w:val="00612CB5"/>
    <w:rsid w:val="00615B7F"/>
    <w:rsid w:val="00616F29"/>
    <w:rsid w:val="00617BB6"/>
    <w:rsid w:val="006206EC"/>
    <w:rsid w:val="00620CAB"/>
    <w:rsid w:val="00621673"/>
    <w:rsid w:val="00621C88"/>
    <w:rsid w:val="00622A6A"/>
    <w:rsid w:val="00623BEF"/>
    <w:rsid w:val="00623C07"/>
    <w:rsid w:val="00624B7F"/>
    <w:rsid w:val="00624EAD"/>
    <w:rsid w:val="00626884"/>
    <w:rsid w:val="00631156"/>
    <w:rsid w:val="00635E5A"/>
    <w:rsid w:val="006366B2"/>
    <w:rsid w:val="00636D43"/>
    <w:rsid w:val="00641829"/>
    <w:rsid w:val="006433CF"/>
    <w:rsid w:val="0064350E"/>
    <w:rsid w:val="006436C0"/>
    <w:rsid w:val="00643A5D"/>
    <w:rsid w:val="00643CF5"/>
    <w:rsid w:val="0064474C"/>
    <w:rsid w:val="00645EAC"/>
    <w:rsid w:val="00650B4A"/>
    <w:rsid w:val="0065158D"/>
    <w:rsid w:val="0065210D"/>
    <w:rsid w:val="00652305"/>
    <w:rsid w:val="006526FA"/>
    <w:rsid w:val="00656B60"/>
    <w:rsid w:val="00657FB2"/>
    <w:rsid w:val="006601E3"/>
    <w:rsid w:val="00660E06"/>
    <w:rsid w:val="00660FC5"/>
    <w:rsid w:val="00662A7C"/>
    <w:rsid w:val="00664B49"/>
    <w:rsid w:val="00666BD6"/>
    <w:rsid w:val="00670961"/>
    <w:rsid w:val="00671120"/>
    <w:rsid w:val="00671DC2"/>
    <w:rsid w:val="00673FFD"/>
    <w:rsid w:val="00674010"/>
    <w:rsid w:val="00674931"/>
    <w:rsid w:val="0067551A"/>
    <w:rsid w:val="006758D1"/>
    <w:rsid w:val="00680B27"/>
    <w:rsid w:val="006820AF"/>
    <w:rsid w:val="00682371"/>
    <w:rsid w:val="006825ED"/>
    <w:rsid w:val="00683D3C"/>
    <w:rsid w:val="0069086A"/>
    <w:rsid w:val="00693DC9"/>
    <w:rsid w:val="006963DF"/>
    <w:rsid w:val="006963E2"/>
    <w:rsid w:val="0069651D"/>
    <w:rsid w:val="00696E51"/>
    <w:rsid w:val="006A049A"/>
    <w:rsid w:val="006A0574"/>
    <w:rsid w:val="006A1D33"/>
    <w:rsid w:val="006A21D6"/>
    <w:rsid w:val="006A258F"/>
    <w:rsid w:val="006A266E"/>
    <w:rsid w:val="006A2CE3"/>
    <w:rsid w:val="006A480C"/>
    <w:rsid w:val="006A5068"/>
    <w:rsid w:val="006A52DF"/>
    <w:rsid w:val="006A74D8"/>
    <w:rsid w:val="006A7CC5"/>
    <w:rsid w:val="006A7D93"/>
    <w:rsid w:val="006B05CB"/>
    <w:rsid w:val="006B2D16"/>
    <w:rsid w:val="006B3931"/>
    <w:rsid w:val="006B5A18"/>
    <w:rsid w:val="006B70E7"/>
    <w:rsid w:val="006B7312"/>
    <w:rsid w:val="006B7B0B"/>
    <w:rsid w:val="006C1F47"/>
    <w:rsid w:val="006C2809"/>
    <w:rsid w:val="006C2D56"/>
    <w:rsid w:val="006C5611"/>
    <w:rsid w:val="006C5A51"/>
    <w:rsid w:val="006C5F67"/>
    <w:rsid w:val="006C5FF4"/>
    <w:rsid w:val="006C6811"/>
    <w:rsid w:val="006C6C24"/>
    <w:rsid w:val="006C70B4"/>
    <w:rsid w:val="006D30D0"/>
    <w:rsid w:val="006D3280"/>
    <w:rsid w:val="006D37B1"/>
    <w:rsid w:val="006D4898"/>
    <w:rsid w:val="006D4C04"/>
    <w:rsid w:val="006D7056"/>
    <w:rsid w:val="006D7417"/>
    <w:rsid w:val="006E093A"/>
    <w:rsid w:val="006E109D"/>
    <w:rsid w:val="006E1324"/>
    <w:rsid w:val="006E26EE"/>
    <w:rsid w:val="006E3F93"/>
    <w:rsid w:val="006E4848"/>
    <w:rsid w:val="006E505E"/>
    <w:rsid w:val="006E5517"/>
    <w:rsid w:val="006E5DA3"/>
    <w:rsid w:val="006E7EDB"/>
    <w:rsid w:val="006F0E79"/>
    <w:rsid w:val="006F1182"/>
    <w:rsid w:val="006F3EB0"/>
    <w:rsid w:val="006F497A"/>
    <w:rsid w:val="006F5660"/>
    <w:rsid w:val="006F5912"/>
    <w:rsid w:val="006F5A7D"/>
    <w:rsid w:val="006F5F1D"/>
    <w:rsid w:val="006F5FDA"/>
    <w:rsid w:val="006F649C"/>
    <w:rsid w:val="006F66CD"/>
    <w:rsid w:val="006F6E42"/>
    <w:rsid w:val="006F7359"/>
    <w:rsid w:val="006F74DD"/>
    <w:rsid w:val="00700445"/>
    <w:rsid w:val="007007FE"/>
    <w:rsid w:val="00701135"/>
    <w:rsid w:val="00701C28"/>
    <w:rsid w:val="0070270B"/>
    <w:rsid w:val="007027B1"/>
    <w:rsid w:val="00702998"/>
    <w:rsid w:val="00702E9A"/>
    <w:rsid w:val="007048F3"/>
    <w:rsid w:val="0070609C"/>
    <w:rsid w:val="00707488"/>
    <w:rsid w:val="00711282"/>
    <w:rsid w:val="007125A9"/>
    <w:rsid w:val="00714F9B"/>
    <w:rsid w:val="0071661A"/>
    <w:rsid w:val="0071793B"/>
    <w:rsid w:val="00717B18"/>
    <w:rsid w:val="007228B0"/>
    <w:rsid w:val="007236CA"/>
    <w:rsid w:val="007245EE"/>
    <w:rsid w:val="00725306"/>
    <w:rsid w:val="00726EF1"/>
    <w:rsid w:val="00727602"/>
    <w:rsid w:val="00727A6B"/>
    <w:rsid w:val="00731088"/>
    <w:rsid w:val="00731773"/>
    <w:rsid w:val="00735247"/>
    <w:rsid w:val="00736019"/>
    <w:rsid w:val="0073666C"/>
    <w:rsid w:val="00742458"/>
    <w:rsid w:val="007443A1"/>
    <w:rsid w:val="00747459"/>
    <w:rsid w:val="00747550"/>
    <w:rsid w:val="00747849"/>
    <w:rsid w:val="00750F8C"/>
    <w:rsid w:val="00752BF5"/>
    <w:rsid w:val="007531F5"/>
    <w:rsid w:val="00753FED"/>
    <w:rsid w:val="0075433D"/>
    <w:rsid w:val="00754786"/>
    <w:rsid w:val="00755466"/>
    <w:rsid w:val="00757538"/>
    <w:rsid w:val="0076101C"/>
    <w:rsid w:val="00761049"/>
    <w:rsid w:val="00761E41"/>
    <w:rsid w:val="007623BD"/>
    <w:rsid w:val="00762B29"/>
    <w:rsid w:val="00763886"/>
    <w:rsid w:val="00764D3A"/>
    <w:rsid w:val="007653BD"/>
    <w:rsid w:val="00765849"/>
    <w:rsid w:val="007675DE"/>
    <w:rsid w:val="007716E4"/>
    <w:rsid w:val="00772968"/>
    <w:rsid w:val="0077313D"/>
    <w:rsid w:val="0077441D"/>
    <w:rsid w:val="007744EB"/>
    <w:rsid w:val="00780EA3"/>
    <w:rsid w:val="007811B5"/>
    <w:rsid w:val="00781D98"/>
    <w:rsid w:val="00782A93"/>
    <w:rsid w:val="007838CE"/>
    <w:rsid w:val="007842E5"/>
    <w:rsid w:val="0078461B"/>
    <w:rsid w:val="007846CB"/>
    <w:rsid w:val="007850FE"/>
    <w:rsid w:val="007853DF"/>
    <w:rsid w:val="00785A40"/>
    <w:rsid w:val="0078740B"/>
    <w:rsid w:val="00790D63"/>
    <w:rsid w:val="00791A99"/>
    <w:rsid w:val="00791BF8"/>
    <w:rsid w:val="007921F6"/>
    <w:rsid w:val="00792804"/>
    <w:rsid w:val="00793E20"/>
    <w:rsid w:val="0079407B"/>
    <w:rsid w:val="00794742"/>
    <w:rsid w:val="00794D7C"/>
    <w:rsid w:val="00796932"/>
    <w:rsid w:val="007970D2"/>
    <w:rsid w:val="00797791"/>
    <w:rsid w:val="007A1364"/>
    <w:rsid w:val="007A20DC"/>
    <w:rsid w:val="007A2F8F"/>
    <w:rsid w:val="007A358E"/>
    <w:rsid w:val="007A50C1"/>
    <w:rsid w:val="007A537F"/>
    <w:rsid w:val="007A5E6D"/>
    <w:rsid w:val="007A78F5"/>
    <w:rsid w:val="007A7A5C"/>
    <w:rsid w:val="007B009E"/>
    <w:rsid w:val="007B0457"/>
    <w:rsid w:val="007B1154"/>
    <w:rsid w:val="007B36B5"/>
    <w:rsid w:val="007B466C"/>
    <w:rsid w:val="007B4F73"/>
    <w:rsid w:val="007C16BB"/>
    <w:rsid w:val="007C18D8"/>
    <w:rsid w:val="007C3787"/>
    <w:rsid w:val="007C390A"/>
    <w:rsid w:val="007C45BE"/>
    <w:rsid w:val="007D08E6"/>
    <w:rsid w:val="007D3BB2"/>
    <w:rsid w:val="007D3D99"/>
    <w:rsid w:val="007D3E67"/>
    <w:rsid w:val="007D4F13"/>
    <w:rsid w:val="007D5FF8"/>
    <w:rsid w:val="007D6223"/>
    <w:rsid w:val="007D6426"/>
    <w:rsid w:val="007D6DDD"/>
    <w:rsid w:val="007D7859"/>
    <w:rsid w:val="007E050C"/>
    <w:rsid w:val="007E09F8"/>
    <w:rsid w:val="007E39EA"/>
    <w:rsid w:val="007E5F75"/>
    <w:rsid w:val="007E69A5"/>
    <w:rsid w:val="007E6D68"/>
    <w:rsid w:val="007E7377"/>
    <w:rsid w:val="007F0CEA"/>
    <w:rsid w:val="007F1672"/>
    <w:rsid w:val="007F1ACC"/>
    <w:rsid w:val="007F26EE"/>
    <w:rsid w:val="007F3118"/>
    <w:rsid w:val="007F3209"/>
    <w:rsid w:val="007F44BE"/>
    <w:rsid w:val="007F4535"/>
    <w:rsid w:val="007F4D74"/>
    <w:rsid w:val="007F62B0"/>
    <w:rsid w:val="00800776"/>
    <w:rsid w:val="00800948"/>
    <w:rsid w:val="008022D2"/>
    <w:rsid w:val="00802B3F"/>
    <w:rsid w:val="00803461"/>
    <w:rsid w:val="008034C5"/>
    <w:rsid w:val="00807103"/>
    <w:rsid w:val="008078D8"/>
    <w:rsid w:val="0081159D"/>
    <w:rsid w:val="0081169B"/>
    <w:rsid w:val="00812369"/>
    <w:rsid w:val="008124BB"/>
    <w:rsid w:val="00812CBB"/>
    <w:rsid w:val="00814CEC"/>
    <w:rsid w:val="008161B6"/>
    <w:rsid w:val="00816E18"/>
    <w:rsid w:val="0081719A"/>
    <w:rsid w:val="00820E73"/>
    <w:rsid w:val="00821FFB"/>
    <w:rsid w:val="00824566"/>
    <w:rsid w:val="0082510A"/>
    <w:rsid w:val="00825490"/>
    <w:rsid w:val="0082587D"/>
    <w:rsid w:val="00827E9F"/>
    <w:rsid w:val="008300C4"/>
    <w:rsid w:val="00831ED2"/>
    <w:rsid w:val="00833279"/>
    <w:rsid w:val="00833594"/>
    <w:rsid w:val="00833ED5"/>
    <w:rsid w:val="00836C06"/>
    <w:rsid w:val="008410E6"/>
    <w:rsid w:val="00841547"/>
    <w:rsid w:val="00842EC8"/>
    <w:rsid w:val="00843276"/>
    <w:rsid w:val="00843F0B"/>
    <w:rsid w:val="00844BF7"/>
    <w:rsid w:val="0084636B"/>
    <w:rsid w:val="008478BB"/>
    <w:rsid w:val="00850A93"/>
    <w:rsid w:val="0085247F"/>
    <w:rsid w:val="00852E03"/>
    <w:rsid w:val="00853C29"/>
    <w:rsid w:val="00854203"/>
    <w:rsid w:val="00854671"/>
    <w:rsid w:val="008554AF"/>
    <w:rsid w:val="00856987"/>
    <w:rsid w:val="00856DE6"/>
    <w:rsid w:val="00856E60"/>
    <w:rsid w:val="00857286"/>
    <w:rsid w:val="008602CF"/>
    <w:rsid w:val="0086294D"/>
    <w:rsid w:val="008633F8"/>
    <w:rsid w:val="00863F37"/>
    <w:rsid w:val="00865873"/>
    <w:rsid w:val="008661F4"/>
    <w:rsid w:val="0087105E"/>
    <w:rsid w:val="008760F2"/>
    <w:rsid w:val="00881001"/>
    <w:rsid w:val="00885A83"/>
    <w:rsid w:val="008860CA"/>
    <w:rsid w:val="00891BED"/>
    <w:rsid w:val="0089242F"/>
    <w:rsid w:val="008925C9"/>
    <w:rsid w:val="008971FD"/>
    <w:rsid w:val="0089776E"/>
    <w:rsid w:val="00897A26"/>
    <w:rsid w:val="008A0430"/>
    <w:rsid w:val="008A0458"/>
    <w:rsid w:val="008A173A"/>
    <w:rsid w:val="008A2633"/>
    <w:rsid w:val="008A26AC"/>
    <w:rsid w:val="008A316B"/>
    <w:rsid w:val="008A4D68"/>
    <w:rsid w:val="008A5FD8"/>
    <w:rsid w:val="008A79B8"/>
    <w:rsid w:val="008B00C8"/>
    <w:rsid w:val="008B353B"/>
    <w:rsid w:val="008B3B82"/>
    <w:rsid w:val="008B4110"/>
    <w:rsid w:val="008B4190"/>
    <w:rsid w:val="008B4D61"/>
    <w:rsid w:val="008B5777"/>
    <w:rsid w:val="008B5945"/>
    <w:rsid w:val="008B772F"/>
    <w:rsid w:val="008C0A8D"/>
    <w:rsid w:val="008C1015"/>
    <w:rsid w:val="008C1E63"/>
    <w:rsid w:val="008C4FD9"/>
    <w:rsid w:val="008C5195"/>
    <w:rsid w:val="008C5699"/>
    <w:rsid w:val="008C58D6"/>
    <w:rsid w:val="008C61C2"/>
    <w:rsid w:val="008C6269"/>
    <w:rsid w:val="008C781B"/>
    <w:rsid w:val="008C7E4C"/>
    <w:rsid w:val="008D013D"/>
    <w:rsid w:val="008D1B92"/>
    <w:rsid w:val="008D226A"/>
    <w:rsid w:val="008D2689"/>
    <w:rsid w:val="008D3CB4"/>
    <w:rsid w:val="008D4082"/>
    <w:rsid w:val="008D48BD"/>
    <w:rsid w:val="008D49D7"/>
    <w:rsid w:val="008D506B"/>
    <w:rsid w:val="008D652A"/>
    <w:rsid w:val="008D79F9"/>
    <w:rsid w:val="008E12DD"/>
    <w:rsid w:val="008E1305"/>
    <w:rsid w:val="008E1AD8"/>
    <w:rsid w:val="008E2900"/>
    <w:rsid w:val="008E4A61"/>
    <w:rsid w:val="008E516C"/>
    <w:rsid w:val="008E5390"/>
    <w:rsid w:val="008E7331"/>
    <w:rsid w:val="008F10B5"/>
    <w:rsid w:val="008F1A26"/>
    <w:rsid w:val="008F1D3D"/>
    <w:rsid w:val="008F3241"/>
    <w:rsid w:val="008F35CA"/>
    <w:rsid w:val="008F39F0"/>
    <w:rsid w:val="008F3A91"/>
    <w:rsid w:val="008F3E68"/>
    <w:rsid w:val="008F5F07"/>
    <w:rsid w:val="00900923"/>
    <w:rsid w:val="00901410"/>
    <w:rsid w:val="0090353A"/>
    <w:rsid w:val="00903A2D"/>
    <w:rsid w:val="00905B43"/>
    <w:rsid w:val="00905FFA"/>
    <w:rsid w:val="009061D3"/>
    <w:rsid w:val="0090640D"/>
    <w:rsid w:val="009067CD"/>
    <w:rsid w:val="009077C0"/>
    <w:rsid w:val="009103AA"/>
    <w:rsid w:val="00912356"/>
    <w:rsid w:val="00913079"/>
    <w:rsid w:val="009132AF"/>
    <w:rsid w:val="00915D56"/>
    <w:rsid w:val="00916BC2"/>
    <w:rsid w:val="00916DB7"/>
    <w:rsid w:val="009170C3"/>
    <w:rsid w:val="0091754F"/>
    <w:rsid w:val="009210FB"/>
    <w:rsid w:val="00922CA7"/>
    <w:rsid w:val="0092377A"/>
    <w:rsid w:val="00924097"/>
    <w:rsid w:val="009253F6"/>
    <w:rsid w:val="00926D31"/>
    <w:rsid w:val="00930495"/>
    <w:rsid w:val="0093349A"/>
    <w:rsid w:val="00941C97"/>
    <w:rsid w:val="009429A7"/>
    <w:rsid w:val="00942BBA"/>
    <w:rsid w:val="00944A5B"/>
    <w:rsid w:val="00945065"/>
    <w:rsid w:val="009453C5"/>
    <w:rsid w:val="00945B99"/>
    <w:rsid w:val="00951547"/>
    <w:rsid w:val="00951F7D"/>
    <w:rsid w:val="00952BB0"/>
    <w:rsid w:val="0095364F"/>
    <w:rsid w:val="00954276"/>
    <w:rsid w:val="009550FE"/>
    <w:rsid w:val="00955EDB"/>
    <w:rsid w:val="00956C53"/>
    <w:rsid w:val="00956E59"/>
    <w:rsid w:val="00962654"/>
    <w:rsid w:val="0096277F"/>
    <w:rsid w:val="009629DA"/>
    <w:rsid w:val="00964720"/>
    <w:rsid w:val="00964E34"/>
    <w:rsid w:val="00965DC2"/>
    <w:rsid w:val="00966377"/>
    <w:rsid w:val="00966B76"/>
    <w:rsid w:val="00966FD9"/>
    <w:rsid w:val="00970F4E"/>
    <w:rsid w:val="00971691"/>
    <w:rsid w:val="0097181E"/>
    <w:rsid w:val="00971E08"/>
    <w:rsid w:val="00972FD1"/>
    <w:rsid w:val="009739E3"/>
    <w:rsid w:val="009742F1"/>
    <w:rsid w:val="00975D6C"/>
    <w:rsid w:val="009766D9"/>
    <w:rsid w:val="00977865"/>
    <w:rsid w:val="00977BA5"/>
    <w:rsid w:val="00977E68"/>
    <w:rsid w:val="00983CFE"/>
    <w:rsid w:val="009842BC"/>
    <w:rsid w:val="00984C2C"/>
    <w:rsid w:val="00985125"/>
    <w:rsid w:val="00986824"/>
    <w:rsid w:val="009908BC"/>
    <w:rsid w:val="009918C6"/>
    <w:rsid w:val="00992D62"/>
    <w:rsid w:val="00993919"/>
    <w:rsid w:val="00993B9D"/>
    <w:rsid w:val="00994030"/>
    <w:rsid w:val="009978E4"/>
    <w:rsid w:val="009A01FC"/>
    <w:rsid w:val="009A0C1A"/>
    <w:rsid w:val="009A1C94"/>
    <w:rsid w:val="009A1D06"/>
    <w:rsid w:val="009A1F82"/>
    <w:rsid w:val="009A2141"/>
    <w:rsid w:val="009A2519"/>
    <w:rsid w:val="009A260D"/>
    <w:rsid w:val="009A273B"/>
    <w:rsid w:val="009A29A9"/>
    <w:rsid w:val="009A3B75"/>
    <w:rsid w:val="009A41B1"/>
    <w:rsid w:val="009A4528"/>
    <w:rsid w:val="009A7404"/>
    <w:rsid w:val="009B065A"/>
    <w:rsid w:val="009B0B49"/>
    <w:rsid w:val="009B19F5"/>
    <w:rsid w:val="009B2614"/>
    <w:rsid w:val="009B37F8"/>
    <w:rsid w:val="009B5355"/>
    <w:rsid w:val="009C1E2C"/>
    <w:rsid w:val="009C1EC8"/>
    <w:rsid w:val="009C22CA"/>
    <w:rsid w:val="009C2CB2"/>
    <w:rsid w:val="009C39B8"/>
    <w:rsid w:val="009C3D7B"/>
    <w:rsid w:val="009C3E34"/>
    <w:rsid w:val="009C421E"/>
    <w:rsid w:val="009C65E3"/>
    <w:rsid w:val="009C6B61"/>
    <w:rsid w:val="009D033B"/>
    <w:rsid w:val="009D0CF7"/>
    <w:rsid w:val="009D23AA"/>
    <w:rsid w:val="009D3110"/>
    <w:rsid w:val="009D3DB4"/>
    <w:rsid w:val="009D62E8"/>
    <w:rsid w:val="009E1C71"/>
    <w:rsid w:val="009E20A3"/>
    <w:rsid w:val="009E294A"/>
    <w:rsid w:val="009E2EAF"/>
    <w:rsid w:val="009E2EDA"/>
    <w:rsid w:val="009E5452"/>
    <w:rsid w:val="009E58D1"/>
    <w:rsid w:val="009E6468"/>
    <w:rsid w:val="009F05DF"/>
    <w:rsid w:val="009F17FD"/>
    <w:rsid w:val="009F3DB4"/>
    <w:rsid w:val="009F4651"/>
    <w:rsid w:val="009F5B32"/>
    <w:rsid w:val="009F7B2F"/>
    <w:rsid w:val="00A00519"/>
    <w:rsid w:val="00A01CA8"/>
    <w:rsid w:val="00A03100"/>
    <w:rsid w:val="00A03545"/>
    <w:rsid w:val="00A04E90"/>
    <w:rsid w:val="00A0586C"/>
    <w:rsid w:val="00A05C1F"/>
    <w:rsid w:val="00A06107"/>
    <w:rsid w:val="00A06905"/>
    <w:rsid w:val="00A07EE3"/>
    <w:rsid w:val="00A1017E"/>
    <w:rsid w:val="00A10B09"/>
    <w:rsid w:val="00A1432F"/>
    <w:rsid w:val="00A15E68"/>
    <w:rsid w:val="00A16448"/>
    <w:rsid w:val="00A17670"/>
    <w:rsid w:val="00A20564"/>
    <w:rsid w:val="00A20D43"/>
    <w:rsid w:val="00A22026"/>
    <w:rsid w:val="00A22D6C"/>
    <w:rsid w:val="00A26899"/>
    <w:rsid w:val="00A27376"/>
    <w:rsid w:val="00A27DE1"/>
    <w:rsid w:val="00A27E6A"/>
    <w:rsid w:val="00A3138B"/>
    <w:rsid w:val="00A3252D"/>
    <w:rsid w:val="00A3276D"/>
    <w:rsid w:val="00A32C45"/>
    <w:rsid w:val="00A33777"/>
    <w:rsid w:val="00A339F0"/>
    <w:rsid w:val="00A33C4E"/>
    <w:rsid w:val="00A3784A"/>
    <w:rsid w:val="00A40B87"/>
    <w:rsid w:val="00A42169"/>
    <w:rsid w:val="00A421C4"/>
    <w:rsid w:val="00A4322E"/>
    <w:rsid w:val="00A44002"/>
    <w:rsid w:val="00A4450E"/>
    <w:rsid w:val="00A44D61"/>
    <w:rsid w:val="00A45D44"/>
    <w:rsid w:val="00A45FC4"/>
    <w:rsid w:val="00A46913"/>
    <w:rsid w:val="00A46DEA"/>
    <w:rsid w:val="00A470F7"/>
    <w:rsid w:val="00A50FF3"/>
    <w:rsid w:val="00A518D9"/>
    <w:rsid w:val="00A52819"/>
    <w:rsid w:val="00A52DDE"/>
    <w:rsid w:val="00A532C0"/>
    <w:rsid w:val="00A54C58"/>
    <w:rsid w:val="00A54EA0"/>
    <w:rsid w:val="00A550F8"/>
    <w:rsid w:val="00A55761"/>
    <w:rsid w:val="00A60A36"/>
    <w:rsid w:val="00A64564"/>
    <w:rsid w:val="00A64A01"/>
    <w:rsid w:val="00A64FEF"/>
    <w:rsid w:val="00A66B74"/>
    <w:rsid w:val="00A6701B"/>
    <w:rsid w:val="00A716FC"/>
    <w:rsid w:val="00A71BB2"/>
    <w:rsid w:val="00A71BC9"/>
    <w:rsid w:val="00A734EA"/>
    <w:rsid w:val="00A73BC1"/>
    <w:rsid w:val="00A74E08"/>
    <w:rsid w:val="00A751F4"/>
    <w:rsid w:val="00A7576E"/>
    <w:rsid w:val="00A757CF"/>
    <w:rsid w:val="00A768A6"/>
    <w:rsid w:val="00A77A49"/>
    <w:rsid w:val="00A81A8D"/>
    <w:rsid w:val="00A81F54"/>
    <w:rsid w:val="00A8220D"/>
    <w:rsid w:val="00A839DE"/>
    <w:rsid w:val="00A83C42"/>
    <w:rsid w:val="00A83CB0"/>
    <w:rsid w:val="00A8419B"/>
    <w:rsid w:val="00A845B9"/>
    <w:rsid w:val="00A85D4F"/>
    <w:rsid w:val="00A8679D"/>
    <w:rsid w:val="00A86888"/>
    <w:rsid w:val="00A86D4D"/>
    <w:rsid w:val="00A86F66"/>
    <w:rsid w:val="00A90CB5"/>
    <w:rsid w:val="00A90FE2"/>
    <w:rsid w:val="00A92FE9"/>
    <w:rsid w:val="00A930E7"/>
    <w:rsid w:val="00A93C44"/>
    <w:rsid w:val="00A9449F"/>
    <w:rsid w:val="00A9507D"/>
    <w:rsid w:val="00A95239"/>
    <w:rsid w:val="00A95AE9"/>
    <w:rsid w:val="00A96790"/>
    <w:rsid w:val="00A967BC"/>
    <w:rsid w:val="00A97ED5"/>
    <w:rsid w:val="00AA3783"/>
    <w:rsid w:val="00AA41E5"/>
    <w:rsid w:val="00AA4B73"/>
    <w:rsid w:val="00AA57E6"/>
    <w:rsid w:val="00AA666F"/>
    <w:rsid w:val="00AA67C9"/>
    <w:rsid w:val="00AA7398"/>
    <w:rsid w:val="00AA76E8"/>
    <w:rsid w:val="00AA79C0"/>
    <w:rsid w:val="00AA7B3F"/>
    <w:rsid w:val="00AB122D"/>
    <w:rsid w:val="00AB2B65"/>
    <w:rsid w:val="00AB365B"/>
    <w:rsid w:val="00AB395B"/>
    <w:rsid w:val="00AB3E29"/>
    <w:rsid w:val="00AB469F"/>
    <w:rsid w:val="00AB47E7"/>
    <w:rsid w:val="00AB5D13"/>
    <w:rsid w:val="00AB6F84"/>
    <w:rsid w:val="00AB705A"/>
    <w:rsid w:val="00AB7D90"/>
    <w:rsid w:val="00AC080D"/>
    <w:rsid w:val="00AC087A"/>
    <w:rsid w:val="00AC3468"/>
    <w:rsid w:val="00AC3B62"/>
    <w:rsid w:val="00AC416F"/>
    <w:rsid w:val="00AC50E0"/>
    <w:rsid w:val="00AC5130"/>
    <w:rsid w:val="00AC566E"/>
    <w:rsid w:val="00AC6291"/>
    <w:rsid w:val="00AC7879"/>
    <w:rsid w:val="00AC7B38"/>
    <w:rsid w:val="00AC7FB2"/>
    <w:rsid w:val="00AD014D"/>
    <w:rsid w:val="00AD0742"/>
    <w:rsid w:val="00AD0FBB"/>
    <w:rsid w:val="00AD2552"/>
    <w:rsid w:val="00AD2C32"/>
    <w:rsid w:val="00AD5650"/>
    <w:rsid w:val="00AD606F"/>
    <w:rsid w:val="00AD656A"/>
    <w:rsid w:val="00AD7CCF"/>
    <w:rsid w:val="00AE0F8C"/>
    <w:rsid w:val="00AE48B0"/>
    <w:rsid w:val="00AF1CEF"/>
    <w:rsid w:val="00AF6823"/>
    <w:rsid w:val="00B00387"/>
    <w:rsid w:val="00B00EF0"/>
    <w:rsid w:val="00B01492"/>
    <w:rsid w:val="00B017DA"/>
    <w:rsid w:val="00B041A9"/>
    <w:rsid w:val="00B041D1"/>
    <w:rsid w:val="00B052DE"/>
    <w:rsid w:val="00B06395"/>
    <w:rsid w:val="00B06CB1"/>
    <w:rsid w:val="00B06E3D"/>
    <w:rsid w:val="00B1003C"/>
    <w:rsid w:val="00B10B1F"/>
    <w:rsid w:val="00B11943"/>
    <w:rsid w:val="00B12438"/>
    <w:rsid w:val="00B13202"/>
    <w:rsid w:val="00B14367"/>
    <w:rsid w:val="00B14A13"/>
    <w:rsid w:val="00B14B1C"/>
    <w:rsid w:val="00B15E8B"/>
    <w:rsid w:val="00B16B84"/>
    <w:rsid w:val="00B16BF6"/>
    <w:rsid w:val="00B17683"/>
    <w:rsid w:val="00B237C7"/>
    <w:rsid w:val="00B240DF"/>
    <w:rsid w:val="00B24FFD"/>
    <w:rsid w:val="00B250D1"/>
    <w:rsid w:val="00B25AA7"/>
    <w:rsid w:val="00B25D11"/>
    <w:rsid w:val="00B278A3"/>
    <w:rsid w:val="00B306C0"/>
    <w:rsid w:val="00B325F0"/>
    <w:rsid w:val="00B32B55"/>
    <w:rsid w:val="00B35C8C"/>
    <w:rsid w:val="00B37CCB"/>
    <w:rsid w:val="00B404D1"/>
    <w:rsid w:val="00B41D88"/>
    <w:rsid w:val="00B42589"/>
    <w:rsid w:val="00B43A72"/>
    <w:rsid w:val="00B43BC6"/>
    <w:rsid w:val="00B4462A"/>
    <w:rsid w:val="00B451F4"/>
    <w:rsid w:val="00B454DC"/>
    <w:rsid w:val="00B45A0D"/>
    <w:rsid w:val="00B50E4A"/>
    <w:rsid w:val="00B51269"/>
    <w:rsid w:val="00B515F6"/>
    <w:rsid w:val="00B52403"/>
    <w:rsid w:val="00B53D64"/>
    <w:rsid w:val="00B5406D"/>
    <w:rsid w:val="00B54283"/>
    <w:rsid w:val="00B55AB0"/>
    <w:rsid w:val="00B55FF5"/>
    <w:rsid w:val="00B5736A"/>
    <w:rsid w:val="00B602A3"/>
    <w:rsid w:val="00B607D6"/>
    <w:rsid w:val="00B622BE"/>
    <w:rsid w:val="00B62BBF"/>
    <w:rsid w:val="00B6388F"/>
    <w:rsid w:val="00B63BF1"/>
    <w:rsid w:val="00B647AB"/>
    <w:rsid w:val="00B65226"/>
    <w:rsid w:val="00B671C1"/>
    <w:rsid w:val="00B672C2"/>
    <w:rsid w:val="00B67771"/>
    <w:rsid w:val="00B70ED8"/>
    <w:rsid w:val="00B71C89"/>
    <w:rsid w:val="00B71E3A"/>
    <w:rsid w:val="00B727ED"/>
    <w:rsid w:val="00B728E2"/>
    <w:rsid w:val="00B745A3"/>
    <w:rsid w:val="00B74B9D"/>
    <w:rsid w:val="00B75BDD"/>
    <w:rsid w:val="00B764A1"/>
    <w:rsid w:val="00B7669A"/>
    <w:rsid w:val="00B80B0D"/>
    <w:rsid w:val="00B81EFE"/>
    <w:rsid w:val="00B82634"/>
    <w:rsid w:val="00B83FDA"/>
    <w:rsid w:val="00B8491B"/>
    <w:rsid w:val="00B90228"/>
    <w:rsid w:val="00B904BB"/>
    <w:rsid w:val="00B90F6E"/>
    <w:rsid w:val="00B939DE"/>
    <w:rsid w:val="00B93F9A"/>
    <w:rsid w:val="00B948EA"/>
    <w:rsid w:val="00B94AFE"/>
    <w:rsid w:val="00B94CEC"/>
    <w:rsid w:val="00B9598A"/>
    <w:rsid w:val="00BA14E9"/>
    <w:rsid w:val="00BA2EF9"/>
    <w:rsid w:val="00BA4D6F"/>
    <w:rsid w:val="00BA5D3D"/>
    <w:rsid w:val="00BA6285"/>
    <w:rsid w:val="00BA66F4"/>
    <w:rsid w:val="00BA6CDE"/>
    <w:rsid w:val="00BA6CF6"/>
    <w:rsid w:val="00BA7B0D"/>
    <w:rsid w:val="00BB0D33"/>
    <w:rsid w:val="00BB0F7E"/>
    <w:rsid w:val="00BB1F55"/>
    <w:rsid w:val="00BB6033"/>
    <w:rsid w:val="00BB6E30"/>
    <w:rsid w:val="00BB6E94"/>
    <w:rsid w:val="00BC01FE"/>
    <w:rsid w:val="00BC04C1"/>
    <w:rsid w:val="00BC0F32"/>
    <w:rsid w:val="00BC200F"/>
    <w:rsid w:val="00BC26EA"/>
    <w:rsid w:val="00BC27A8"/>
    <w:rsid w:val="00BC2B29"/>
    <w:rsid w:val="00BC49B4"/>
    <w:rsid w:val="00BC5428"/>
    <w:rsid w:val="00BC65FD"/>
    <w:rsid w:val="00BC6847"/>
    <w:rsid w:val="00BD07E3"/>
    <w:rsid w:val="00BD1D76"/>
    <w:rsid w:val="00BD22DD"/>
    <w:rsid w:val="00BD2869"/>
    <w:rsid w:val="00BD38A4"/>
    <w:rsid w:val="00BD41CD"/>
    <w:rsid w:val="00BD6FE8"/>
    <w:rsid w:val="00BD71C3"/>
    <w:rsid w:val="00BE0AB3"/>
    <w:rsid w:val="00BE31BC"/>
    <w:rsid w:val="00BE39D8"/>
    <w:rsid w:val="00BE3D69"/>
    <w:rsid w:val="00BE50BF"/>
    <w:rsid w:val="00BE520A"/>
    <w:rsid w:val="00BE5ED4"/>
    <w:rsid w:val="00BF04C0"/>
    <w:rsid w:val="00BF07ED"/>
    <w:rsid w:val="00BF1DED"/>
    <w:rsid w:val="00BF2C83"/>
    <w:rsid w:val="00BF516E"/>
    <w:rsid w:val="00BF60FC"/>
    <w:rsid w:val="00BF620E"/>
    <w:rsid w:val="00BF62FA"/>
    <w:rsid w:val="00BF640B"/>
    <w:rsid w:val="00BF7DBE"/>
    <w:rsid w:val="00C00B78"/>
    <w:rsid w:val="00C055AD"/>
    <w:rsid w:val="00C06F17"/>
    <w:rsid w:val="00C103BA"/>
    <w:rsid w:val="00C104CB"/>
    <w:rsid w:val="00C10A0A"/>
    <w:rsid w:val="00C11D26"/>
    <w:rsid w:val="00C13E19"/>
    <w:rsid w:val="00C142FA"/>
    <w:rsid w:val="00C169C5"/>
    <w:rsid w:val="00C20424"/>
    <w:rsid w:val="00C2059C"/>
    <w:rsid w:val="00C22BAE"/>
    <w:rsid w:val="00C22E3A"/>
    <w:rsid w:val="00C23017"/>
    <w:rsid w:val="00C2309D"/>
    <w:rsid w:val="00C2413E"/>
    <w:rsid w:val="00C25D49"/>
    <w:rsid w:val="00C26FFC"/>
    <w:rsid w:val="00C27784"/>
    <w:rsid w:val="00C30C12"/>
    <w:rsid w:val="00C3157D"/>
    <w:rsid w:val="00C3168E"/>
    <w:rsid w:val="00C32A5C"/>
    <w:rsid w:val="00C33093"/>
    <w:rsid w:val="00C33557"/>
    <w:rsid w:val="00C3489E"/>
    <w:rsid w:val="00C35851"/>
    <w:rsid w:val="00C36256"/>
    <w:rsid w:val="00C374C6"/>
    <w:rsid w:val="00C40366"/>
    <w:rsid w:val="00C4048B"/>
    <w:rsid w:val="00C41682"/>
    <w:rsid w:val="00C41A14"/>
    <w:rsid w:val="00C43F59"/>
    <w:rsid w:val="00C449BF"/>
    <w:rsid w:val="00C44EA8"/>
    <w:rsid w:val="00C45B95"/>
    <w:rsid w:val="00C468EE"/>
    <w:rsid w:val="00C55169"/>
    <w:rsid w:val="00C61105"/>
    <w:rsid w:val="00C613EF"/>
    <w:rsid w:val="00C62741"/>
    <w:rsid w:val="00C62F63"/>
    <w:rsid w:val="00C63E96"/>
    <w:rsid w:val="00C662B5"/>
    <w:rsid w:val="00C70E22"/>
    <w:rsid w:val="00C743E3"/>
    <w:rsid w:val="00C74740"/>
    <w:rsid w:val="00C7512A"/>
    <w:rsid w:val="00C75A89"/>
    <w:rsid w:val="00C80B74"/>
    <w:rsid w:val="00C82688"/>
    <w:rsid w:val="00C82C1E"/>
    <w:rsid w:val="00C83701"/>
    <w:rsid w:val="00C860C0"/>
    <w:rsid w:val="00C90AAC"/>
    <w:rsid w:val="00C91D7F"/>
    <w:rsid w:val="00C92F7A"/>
    <w:rsid w:val="00C93530"/>
    <w:rsid w:val="00C96807"/>
    <w:rsid w:val="00C96AD9"/>
    <w:rsid w:val="00C96D7B"/>
    <w:rsid w:val="00C97A2B"/>
    <w:rsid w:val="00CA03B2"/>
    <w:rsid w:val="00CA0552"/>
    <w:rsid w:val="00CA2255"/>
    <w:rsid w:val="00CA3C14"/>
    <w:rsid w:val="00CA4BBD"/>
    <w:rsid w:val="00CA5EEA"/>
    <w:rsid w:val="00CA6042"/>
    <w:rsid w:val="00CA64AE"/>
    <w:rsid w:val="00CA706F"/>
    <w:rsid w:val="00CA73DA"/>
    <w:rsid w:val="00CA7A5C"/>
    <w:rsid w:val="00CA7C21"/>
    <w:rsid w:val="00CA7C7F"/>
    <w:rsid w:val="00CB0440"/>
    <w:rsid w:val="00CB070A"/>
    <w:rsid w:val="00CB2243"/>
    <w:rsid w:val="00CB28F7"/>
    <w:rsid w:val="00CB2949"/>
    <w:rsid w:val="00CB299D"/>
    <w:rsid w:val="00CB376C"/>
    <w:rsid w:val="00CB385C"/>
    <w:rsid w:val="00CB4421"/>
    <w:rsid w:val="00CB4658"/>
    <w:rsid w:val="00CB5FB5"/>
    <w:rsid w:val="00CB6174"/>
    <w:rsid w:val="00CB61A9"/>
    <w:rsid w:val="00CB7108"/>
    <w:rsid w:val="00CB7275"/>
    <w:rsid w:val="00CC0834"/>
    <w:rsid w:val="00CC0CAA"/>
    <w:rsid w:val="00CC12FF"/>
    <w:rsid w:val="00CC1FDF"/>
    <w:rsid w:val="00CC2035"/>
    <w:rsid w:val="00CC31CC"/>
    <w:rsid w:val="00CC3605"/>
    <w:rsid w:val="00CC4AF4"/>
    <w:rsid w:val="00CC4E1C"/>
    <w:rsid w:val="00CD0506"/>
    <w:rsid w:val="00CD0ABA"/>
    <w:rsid w:val="00CD175D"/>
    <w:rsid w:val="00CD23FB"/>
    <w:rsid w:val="00CD2773"/>
    <w:rsid w:val="00CD2D4B"/>
    <w:rsid w:val="00CD4113"/>
    <w:rsid w:val="00CD5144"/>
    <w:rsid w:val="00CD5285"/>
    <w:rsid w:val="00CD6D8B"/>
    <w:rsid w:val="00CE0791"/>
    <w:rsid w:val="00CE0967"/>
    <w:rsid w:val="00CE100B"/>
    <w:rsid w:val="00CE1DAC"/>
    <w:rsid w:val="00CE2F69"/>
    <w:rsid w:val="00CE3119"/>
    <w:rsid w:val="00CE3BFC"/>
    <w:rsid w:val="00CE3CD2"/>
    <w:rsid w:val="00CE5220"/>
    <w:rsid w:val="00CE5393"/>
    <w:rsid w:val="00CE5645"/>
    <w:rsid w:val="00CE6A14"/>
    <w:rsid w:val="00CE7D1B"/>
    <w:rsid w:val="00CF2261"/>
    <w:rsid w:val="00CF662F"/>
    <w:rsid w:val="00CF718D"/>
    <w:rsid w:val="00CF7D98"/>
    <w:rsid w:val="00D02256"/>
    <w:rsid w:val="00D04055"/>
    <w:rsid w:val="00D04D1D"/>
    <w:rsid w:val="00D051E3"/>
    <w:rsid w:val="00D07D7F"/>
    <w:rsid w:val="00D07FB5"/>
    <w:rsid w:val="00D1184E"/>
    <w:rsid w:val="00D11EAA"/>
    <w:rsid w:val="00D14792"/>
    <w:rsid w:val="00D147E0"/>
    <w:rsid w:val="00D16C52"/>
    <w:rsid w:val="00D20D96"/>
    <w:rsid w:val="00D22D0C"/>
    <w:rsid w:val="00D248CD"/>
    <w:rsid w:val="00D24951"/>
    <w:rsid w:val="00D25524"/>
    <w:rsid w:val="00D2680D"/>
    <w:rsid w:val="00D26C7F"/>
    <w:rsid w:val="00D26DB8"/>
    <w:rsid w:val="00D26EDC"/>
    <w:rsid w:val="00D271EC"/>
    <w:rsid w:val="00D277F4"/>
    <w:rsid w:val="00D27DC0"/>
    <w:rsid w:val="00D27EC1"/>
    <w:rsid w:val="00D30093"/>
    <w:rsid w:val="00D30164"/>
    <w:rsid w:val="00D30621"/>
    <w:rsid w:val="00D308DD"/>
    <w:rsid w:val="00D30A8C"/>
    <w:rsid w:val="00D311F9"/>
    <w:rsid w:val="00D3572B"/>
    <w:rsid w:val="00D35A50"/>
    <w:rsid w:val="00D35D10"/>
    <w:rsid w:val="00D36178"/>
    <w:rsid w:val="00D4048F"/>
    <w:rsid w:val="00D4147C"/>
    <w:rsid w:val="00D4190A"/>
    <w:rsid w:val="00D434CF"/>
    <w:rsid w:val="00D435BA"/>
    <w:rsid w:val="00D4572E"/>
    <w:rsid w:val="00D46F1F"/>
    <w:rsid w:val="00D51968"/>
    <w:rsid w:val="00D5313C"/>
    <w:rsid w:val="00D53A1C"/>
    <w:rsid w:val="00D546F8"/>
    <w:rsid w:val="00D56D2E"/>
    <w:rsid w:val="00D5724B"/>
    <w:rsid w:val="00D57956"/>
    <w:rsid w:val="00D579F6"/>
    <w:rsid w:val="00D6023F"/>
    <w:rsid w:val="00D602F1"/>
    <w:rsid w:val="00D60BDD"/>
    <w:rsid w:val="00D615E0"/>
    <w:rsid w:val="00D61617"/>
    <w:rsid w:val="00D61EAB"/>
    <w:rsid w:val="00D625E0"/>
    <w:rsid w:val="00D6272E"/>
    <w:rsid w:val="00D63C17"/>
    <w:rsid w:val="00D64528"/>
    <w:rsid w:val="00D64ED5"/>
    <w:rsid w:val="00D6510C"/>
    <w:rsid w:val="00D65D36"/>
    <w:rsid w:val="00D67809"/>
    <w:rsid w:val="00D678A9"/>
    <w:rsid w:val="00D7055D"/>
    <w:rsid w:val="00D707AF"/>
    <w:rsid w:val="00D7256C"/>
    <w:rsid w:val="00D7298A"/>
    <w:rsid w:val="00D732B4"/>
    <w:rsid w:val="00D74277"/>
    <w:rsid w:val="00D751FB"/>
    <w:rsid w:val="00D762A9"/>
    <w:rsid w:val="00D76C3C"/>
    <w:rsid w:val="00D7726E"/>
    <w:rsid w:val="00D77F95"/>
    <w:rsid w:val="00D82563"/>
    <w:rsid w:val="00D827AE"/>
    <w:rsid w:val="00D82C2F"/>
    <w:rsid w:val="00D83920"/>
    <w:rsid w:val="00D8438A"/>
    <w:rsid w:val="00D86195"/>
    <w:rsid w:val="00D87E76"/>
    <w:rsid w:val="00D916EB"/>
    <w:rsid w:val="00D92397"/>
    <w:rsid w:val="00D927A0"/>
    <w:rsid w:val="00D93F94"/>
    <w:rsid w:val="00D94143"/>
    <w:rsid w:val="00D94A21"/>
    <w:rsid w:val="00D952B9"/>
    <w:rsid w:val="00D957EA"/>
    <w:rsid w:val="00D9600B"/>
    <w:rsid w:val="00D96947"/>
    <w:rsid w:val="00DA08FB"/>
    <w:rsid w:val="00DA0BBA"/>
    <w:rsid w:val="00DA11E1"/>
    <w:rsid w:val="00DA137F"/>
    <w:rsid w:val="00DA17D2"/>
    <w:rsid w:val="00DA17F7"/>
    <w:rsid w:val="00DA19EC"/>
    <w:rsid w:val="00DA1D84"/>
    <w:rsid w:val="00DA2CB1"/>
    <w:rsid w:val="00DA307A"/>
    <w:rsid w:val="00DA349F"/>
    <w:rsid w:val="00DA3764"/>
    <w:rsid w:val="00DA37D0"/>
    <w:rsid w:val="00DA3DD2"/>
    <w:rsid w:val="00DA5333"/>
    <w:rsid w:val="00DA7A34"/>
    <w:rsid w:val="00DB2EAF"/>
    <w:rsid w:val="00DB376D"/>
    <w:rsid w:val="00DB3C9D"/>
    <w:rsid w:val="00DB482E"/>
    <w:rsid w:val="00DB5FF8"/>
    <w:rsid w:val="00DB6C39"/>
    <w:rsid w:val="00DB78FC"/>
    <w:rsid w:val="00DC0CCC"/>
    <w:rsid w:val="00DC2434"/>
    <w:rsid w:val="00DC27C8"/>
    <w:rsid w:val="00DC293E"/>
    <w:rsid w:val="00DC2B4C"/>
    <w:rsid w:val="00DC2EF5"/>
    <w:rsid w:val="00DC49BD"/>
    <w:rsid w:val="00DC5B18"/>
    <w:rsid w:val="00DC5E11"/>
    <w:rsid w:val="00DC5EAF"/>
    <w:rsid w:val="00DC630C"/>
    <w:rsid w:val="00DC6DC2"/>
    <w:rsid w:val="00DC753D"/>
    <w:rsid w:val="00DD3A26"/>
    <w:rsid w:val="00DD3A92"/>
    <w:rsid w:val="00DD3ABD"/>
    <w:rsid w:val="00DD4A1A"/>
    <w:rsid w:val="00DD4DCA"/>
    <w:rsid w:val="00DD660C"/>
    <w:rsid w:val="00DD7C56"/>
    <w:rsid w:val="00DD7E54"/>
    <w:rsid w:val="00DD7ECE"/>
    <w:rsid w:val="00DE009C"/>
    <w:rsid w:val="00DE1C8F"/>
    <w:rsid w:val="00DE3643"/>
    <w:rsid w:val="00DE4D94"/>
    <w:rsid w:val="00DE61BB"/>
    <w:rsid w:val="00DE76C1"/>
    <w:rsid w:val="00DE7994"/>
    <w:rsid w:val="00DE7C70"/>
    <w:rsid w:val="00DF01FD"/>
    <w:rsid w:val="00DF051D"/>
    <w:rsid w:val="00DF0783"/>
    <w:rsid w:val="00DF2E73"/>
    <w:rsid w:val="00DF3493"/>
    <w:rsid w:val="00DF5CBE"/>
    <w:rsid w:val="00DF636E"/>
    <w:rsid w:val="00DF7516"/>
    <w:rsid w:val="00DF769C"/>
    <w:rsid w:val="00E00294"/>
    <w:rsid w:val="00E00BCB"/>
    <w:rsid w:val="00E02918"/>
    <w:rsid w:val="00E03109"/>
    <w:rsid w:val="00E0436C"/>
    <w:rsid w:val="00E04625"/>
    <w:rsid w:val="00E04A19"/>
    <w:rsid w:val="00E04A6C"/>
    <w:rsid w:val="00E05C74"/>
    <w:rsid w:val="00E07E56"/>
    <w:rsid w:val="00E116F8"/>
    <w:rsid w:val="00E130CE"/>
    <w:rsid w:val="00E14681"/>
    <w:rsid w:val="00E14D0D"/>
    <w:rsid w:val="00E14E1D"/>
    <w:rsid w:val="00E16651"/>
    <w:rsid w:val="00E201A6"/>
    <w:rsid w:val="00E2151E"/>
    <w:rsid w:val="00E216EE"/>
    <w:rsid w:val="00E233C7"/>
    <w:rsid w:val="00E233F2"/>
    <w:rsid w:val="00E23FBC"/>
    <w:rsid w:val="00E24CE5"/>
    <w:rsid w:val="00E24EF1"/>
    <w:rsid w:val="00E25854"/>
    <w:rsid w:val="00E2604B"/>
    <w:rsid w:val="00E30B4A"/>
    <w:rsid w:val="00E3221A"/>
    <w:rsid w:val="00E32D0D"/>
    <w:rsid w:val="00E33629"/>
    <w:rsid w:val="00E336B4"/>
    <w:rsid w:val="00E3402F"/>
    <w:rsid w:val="00E35642"/>
    <w:rsid w:val="00E358EF"/>
    <w:rsid w:val="00E35971"/>
    <w:rsid w:val="00E364F8"/>
    <w:rsid w:val="00E37227"/>
    <w:rsid w:val="00E37259"/>
    <w:rsid w:val="00E457DE"/>
    <w:rsid w:val="00E45E2C"/>
    <w:rsid w:val="00E46CB3"/>
    <w:rsid w:val="00E47365"/>
    <w:rsid w:val="00E53227"/>
    <w:rsid w:val="00E53F55"/>
    <w:rsid w:val="00E54156"/>
    <w:rsid w:val="00E55154"/>
    <w:rsid w:val="00E57B38"/>
    <w:rsid w:val="00E60017"/>
    <w:rsid w:val="00E61713"/>
    <w:rsid w:val="00E6178E"/>
    <w:rsid w:val="00E6285A"/>
    <w:rsid w:val="00E628BA"/>
    <w:rsid w:val="00E62A9F"/>
    <w:rsid w:val="00E64AC6"/>
    <w:rsid w:val="00E67A7E"/>
    <w:rsid w:val="00E710A0"/>
    <w:rsid w:val="00E71B33"/>
    <w:rsid w:val="00E74540"/>
    <w:rsid w:val="00E757C6"/>
    <w:rsid w:val="00E764D1"/>
    <w:rsid w:val="00E76E68"/>
    <w:rsid w:val="00E77511"/>
    <w:rsid w:val="00E77D34"/>
    <w:rsid w:val="00E80791"/>
    <w:rsid w:val="00E82DA0"/>
    <w:rsid w:val="00E84184"/>
    <w:rsid w:val="00E850C3"/>
    <w:rsid w:val="00E87D09"/>
    <w:rsid w:val="00E90E9C"/>
    <w:rsid w:val="00E914E3"/>
    <w:rsid w:val="00E93E4F"/>
    <w:rsid w:val="00E94A7E"/>
    <w:rsid w:val="00E94D52"/>
    <w:rsid w:val="00E9573D"/>
    <w:rsid w:val="00E96801"/>
    <w:rsid w:val="00E977BA"/>
    <w:rsid w:val="00EA03BA"/>
    <w:rsid w:val="00EA2A44"/>
    <w:rsid w:val="00EA329E"/>
    <w:rsid w:val="00EA3C45"/>
    <w:rsid w:val="00EA4FBB"/>
    <w:rsid w:val="00EA5E21"/>
    <w:rsid w:val="00EA6474"/>
    <w:rsid w:val="00EB0C1A"/>
    <w:rsid w:val="00EB18EE"/>
    <w:rsid w:val="00EB2391"/>
    <w:rsid w:val="00EB3537"/>
    <w:rsid w:val="00EB3EB7"/>
    <w:rsid w:val="00EB40F5"/>
    <w:rsid w:val="00EB5800"/>
    <w:rsid w:val="00EB6F1C"/>
    <w:rsid w:val="00EB7CD2"/>
    <w:rsid w:val="00EB7ECA"/>
    <w:rsid w:val="00EC157C"/>
    <w:rsid w:val="00EC159F"/>
    <w:rsid w:val="00EC2F33"/>
    <w:rsid w:val="00EC4702"/>
    <w:rsid w:val="00ED0A76"/>
    <w:rsid w:val="00ED18EA"/>
    <w:rsid w:val="00ED1CA4"/>
    <w:rsid w:val="00ED2F64"/>
    <w:rsid w:val="00ED32A1"/>
    <w:rsid w:val="00ED3582"/>
    <w:rsid w:val="00ED40DD"/>
    <w:rsid w:val="00ED5D58"/>
    <w:rsid w:val="00ED6FED"/>
    <w:rsid w:val="00ED7F7C"/>
    <w:rsid w:val="00EE1050"/>
    <w:rsid w:val="00EE25A1"/>
    <w:rsid w:val="00EE2B1F"/>
    <w:rsid w:val="00EE2E99"/>
    <w:rsid w:val="00EE30C2"/>
    <w:rsid w:val="00EE3349"/>
    <w:rsid w:val="00EE5D06"/>
    <w:rsid w:val="00EE639E"/>
    <w:rsid w:val="00EE69F7"/>
    <w:rsid w:val="00EF09B2"/>
    <w:rsid w:val="00EF0F09"/>
    <w:rsid w:val="00EF0F38"/>
    <w:rsid w:val="00EF23F1"/>
    <w:rsid w:val="00EF27FD"/>
    <w:rsid w:val="00EF2AFD"/>
    <w:rsid w:val="00EF2CB2"/>
    <w:rsid w:val="00EF32AC"/>
    <w:rsid w:val="00EF4856"/>
    <w:rsid w:val="00EF48BF"/>
    <w:rsid w:val="00EF5C76"/>
    <w:rsid w:val="00EF6651"/>
    <w:rsid w:val="00F00FC1"/>
    <w:rsid w:val="00F01932"/>
    <w:rsid w:val="00F01E84"/>
    <w:rsid w:val="00F0259D"/>
    <w:rsid w:val="00F02EB6"/>
    <w:rsid w:val="00F04246"/>
    <w:rsid w:val="00F06CDF"/>
    <w:rsid w:val="00F06FC2"/>
    <w:rsid w:val="00F0710A"/>
    <w:rsid w:val="00F162B4"/>
    <w:rsid w:val="00F1636B"/>
    <w:rsid w:val="00F16CD7"/>
    <w:rsid w:val="00F17517"/>
    <w:rsid w:val="00F2150D"/>
    <w:rsid w:val="00F21D0D"/>
    <w:rsid w:val="00F22948"/>
    <w:rsid w:val="00F26C35"/>
    <w:rsid w:val="00F26DFD"/>
    <w:rsid w:val="00F27607"/>
    <w:rsid w:val="00F27D03"/>
    <w:rsid w:val="00F3108C"/>
    <w:rsid w:val="00F31BF1"/>
    <w:rsid w:val="00F3482B"/>
    <w:rsid w:val="00F3515B"/>
    <w:rsid w:val="00F36422"/>
    <w:rsid w:val="00F37407"/>
    <w:rsid w:val="00F375EC"/>
    <w:rsid w:val="00F401DE"/>
    <w:rsid w:val="00F40AF7"/>
    <w:rsid w:val="00F40C74"/>
    <w:rsid w:val="00F415F6"/>
    <w:rsid w:val="00F424DB"/>
    <w:rsid w:val="00F437DF"/>
    <w:rsid w:val="00F43A59"/>
    <w:rsid w:val="00F43D82"/>
    <w:rsid w:val="00F44702"/>
    <w:rsid w:val="00F456D4"/>
    <w:rsid w:val="00F4576F"/>
    <w:rsid w:val="00F458AC"/>
    <w:rsid w:val="00F460EA"/>
    <w:rsid w:val="00F475C1"/>
    <w:rsid w:val="00F478F8"/>
    <w:rsid w:val="00F5102F"/>
    <w:rsid w:val="00F53C5E"/>
    <w:rsid w:val="00F543B6"/>
    <w:rsid w:val="00F566D4"/>
    <w:rsid w:val="00F60178"/>
    <w:rsid w:val="00F60610"/>
    <w:rsid w:val="00F6067E"/>
    <w:rsid w:val="00F61242"/>
    <w:rsid w:val="00F61CD7"/>
    <w:rsid w:val="00F62256"/>
    <w:rsid w:val="00F62262"/>
    <w:rsid w:val="00F624BA"/>
    <w:rsid w:val="00F6489F"/>
    <w:rsid w:val="00F6560C"/>
    <w:rsid w:val="00F66F96"/>
    <w:rsid w:val="00F67395"/>
    <w:rsid w:val="00F704A8"/>
    <w:rsid w:val="00F706B1"/>
    <w:rsid w:val="00F7185B"/>
    <w:rsid w:val="00F71EED"/>
    <w:rsid w:val="00F73C71"/>
    <w:rsid w:val="00F745B3"/>
    <w:rsid w:val="00F746A0"/>
    <w:rsid w:val="00F765CB"/>
    <w:rsid w:val="00F817E5"/>
    <w:rsid w:val="00F819DF"/>
    <w:rsid w:val="00F81D96"/>
    <w:rsid w:val="00F8206C"/>
    <w:rsid w:val="00F82A7C"/>
    <w:rsid w:val="00F830CF"/>
    <w:rsid w:val="00F8353B"/>
    <w:rsid w:val="00F84C9A"/>
    <w:rsid w:val="00F854C6"/>
    <w:rsid w:val="00F86C60"/>
    <w:rsid w:val="00F8758C"/>
    <w:rsid w:val="00F876B0"/>
    <w:rsid w:val="00F8793F"/>
    <w:rsid w:val="00F93BA1"/>
    <w:rsid w:val="00F93DF9"/>
    <w:rsid w:val="00F954B6"/>
    <w:rsid w:val="00F96297"/>
    <w:rsid w:val="00F9669A"/>
    <w:rsid w:val="00F96C58"/>
    <w:rsid w:val="00F97013"/>
    <w:rsid w:val="00F9786D"/>
    <w:rsid w:val="00FA0E35"/>
    <w:rsid w:val="00FA1441"/>
    <w:rsid w:val="00FA38D1"/>
    <w:rsid w:val="00FA3D54"/>
    <w:rsid w:val="00FA42CD"/>
    <w:rsid w:val="00FA43A3"/>
    <w:rsid w:val="00FA6007"/>
    <w:rsid w:val="00FA6376"/>
    <w:rsid w:val="00FA6400"/>
    <w:rsid w:val="00FA6677"/>
    <w:rsid w:val="00FA7548"/>
    <w:rsid w:val="00FB0543"/>
    <w:rsid w:val="00FB15B7"/>
    <w:rsid w:val="00FB162C"/>
    <w:rsid w:val="00FB553B"/>
    <w:rsid w:val="00FB62FF"/>
    <w:rsid w:val="00FC09DE"/>
    <w:rsid w:val="00FC116F"/>
    <w:rsid w:val="00FC1F0D"/>
    <w:rsid w:val="00FC204D"/>
    <w:rsid w:val="00FC205D"/>
    <w:rsid w:val="00FC519F"/>
    <w:rsid w:val="00FC5506"/>
    <w:rsid w:val="00FC6E57"/>
    <w:rsid w:val="00FC6EC5"/>
    <w:rsid w:val="00FC75F4"/>
    <w:rsid w:val="00FC7802"/>
    <w:rsid w:val="00FC79A9"/>
    <w:rsid w:val="00FD0F25"/>
    <w:rsid w:val="00FD308E"/>
    <w:rsid w:val="00FD63A6"/>
    <w:rsid w:val="00FD6CCD"/>
    <w:rsid w:val="00FD6F00"/>
    <w:rsid w:val="00FD740E"/>
    <w:rsid w:val="00FE30F8"/>
    <w:rsid w:val="00FE3E30"/>
    <w:rsid w:val="00FE4B49"/>
    <w:rsid w:val="00FE7FC0"/>
    <w:rsid w:val="00FF0C13"/>
    <w:rsid w:val="00FF0C4E"/>
    <w:rsid w:val="00FF1808"/>
    <w:rsid w:val="00FF3029"/>
    <w:rsid w:val="00FF5ACC"/>
    <w:rsid w:val="00FF6438"/>
    <w:rsid w:val="00FF66C0"/>
    <w:rsid w:val="00FF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7B2F"/>
    <w:pPr>
      <w:spacing w:after="0"/>
      <w:ind w:firstLine="709"/>
      <w:jc w:val="both"/>
    </w:pPr>
    <w:rPr>
      <w:rFonts w:ascii="Times New Roman" w:hAnsi="Times New Roman"/>
      <w:sz w:val="24"/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2778BA"/>
    <w:pPr>
      <w:keepNext/>
      <w:keepLines/>
      <w:spacing w:before="240" w:after="120"/>
      <w:ind w:left="709" w:firstLine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649A3"/>
    <w:pPr>
      <w:keepNext/>
      <w:keepLines/>
      <w:spacing w:before="120" w:after="120"/>
      <w:ind w:left="709" w:right="709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431067"/>
    <w:pPr>
      <w:keepNext/>
      <w:keepLines/>
      <w:spacing w:after="360"/>
      <w:ind w:firstLine="0"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DE4D94"/>
    <w:pPr>
      <w:keepNext/>
      <w:keepLines/>
      <w:spacing w:before="120"/>
      <w:ind w:firstLine="0"/>
      <w:jc w:val="left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0"/>
    <w:next w:val="a0"/>
    <w:link w:val="50"/>
    <w:qFormat/>
    <w:rsid w:val="00A06107"/>
    <w:pPr>
      <w:spacing w:before="240" w:after="60" w:line="240" w:lineRule="auto"/>
      <w:ind w:firstLine="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E6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0"/>
    <w:rsid w:val="00B00387"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="Times New Roman" w:cs="Times New Roman"/>
      <w:szCs w:val="24"/>
      <w:lang w:val="ru-RU" w:eastAsia="ru-RU"/>
    </w:rPr>
  </w:style>
  <w:style w:type="paragraph" w:customStyle="1" w:styleId="Style4">
    <w:name w:val="Style4"/>
    <w:basedOn w:val="a0"/>
    <w:rsid w:val="00B00387"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="Times New Roman" w:cs="Times New Roman"/>
      <w:szCs w:val="24"/>
      <w:lang w:val="ru-RU" w:eastAsia="ru-RU"/>
    </w:rPr>
  </w:style>
  <w:style w:type="character" w:customStyle="1" w:styleId="FontStyle16">
    <w:name w:val="Font Style16"/>
    <w:basedOn w:val="a1"/>
    <w:rsid w:val="00B003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B003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B00387"/>
    <w:rPr>
      <w:rFonts w:ascii="Times New Roman" w:hAnsi="Times New Roman" w:cs="Times New Roman"/>
      <w:b/>
      <w:bCs/>
      <w:sz w:val="10"/>
      <w:szCs w:val="10"/>
    </w:rPr>
  </w:style>
  <w:style w:type="character" w:customStyle="1" w:styleId="30">
    <w:name w:val="Заголовок 3 Знак"/>
    <w:basedOn w:val="a1"/>
    <w:link w:val="3"/>
    <w:uiPriority w:val="9"/>
    <w:rsid w:val="00431067"/>
    <w:rPr>
      <w:rFonts w:ascii="Times New Roman" w:eastAsiaTheme="majorEastAsia" w:hAnsi="Times New Roman" w:cstheme="majorBidi"/>
      <w:b/>
      <w:bCs/>
      <w:sz w:val="24"/>
      <w:lang w:val="en-US"/>
    </w:rPr>
  </w:style>
  <w:style w:type="character" w:customStyle="1" w:styleId="40">
    <w:name w:val="Заголовок 4 Знак"/>
    <w:basedOn w:val="a1"/>
    <w:link w:val="4"/>
    <w:uiPriority w:val="9"/>
    <w:rsid w:val="00DE4D94"/>
    <w:rPr>
      <w:rFonts w:ascii="Times New Roman" w:eastAsiaTheme="majorEastAsia" w:hAnsi="Times New Roman" w:cstheme="majorBidi"/>
      <w:b/>
      <w:bCs/>
      <w:iCs/>
      <w:sz w:val="24"/>
      <w:lang w:val="en-US"/>
    </w:rPr>
  </w:style>
  <w:style w:type="paragraph" w:styleId="a">
    <w:name w:val="List Paragraph"/>
    <w:basedOn w:val="a0"/>
    <w:autoRedefine/>
    <w:uiPriority w:val="34"/>
    <w:qFormat/>
    <w:rsid w:val="00F66F96"/>
    <w:pPr>
      <w:numPr>
        <w:ilvl w:val="1"/>
        <w:numId w:val="23"/>
      </w:numPr>
      <w:tabs>
        <w:tab w:val="left" w:pos="284"/>
      </w:tabs>
      <w:spacing w:before="120"/>
      <w:contextualSpacing/>
      <w:jc w:val="left"/>
    </w:pPr>
    <w:rPr>
      <w:lang w:val="ru-RU"/>
    </w:rPr>
  </w:style>
  <w:style w:type="character" w:customStyle="1" w:styleId="10">
    <w:name w:val="Заголовок 1 Знак"/>
    <w:basedOn w:val="a1"/>
    <w:link w:val="1"/>
    <w:uiPriority w:val="9"/>
    <w:rsid w:val="002778BA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"/>
    <w:rsid w:val="005649A3"/>
    <w:rPr>
      <w:rFonts w:ascii="Times New Roman" w:eastAsiaTheme="majorEastAsia" w:hAnsi="Times New Roman" w:cstheme="majorBidi"/>
      <w:b/>
      <w:bCs/>
      <w:sz w:val="24"/>
      <w:szCs w:val="26"/>
      <w:lang w:val="en-US"/>
    </w:rPr>
  </w:style>
  <w:style w:type="paragraph" w:customStyle="1" w:styleId="Style2">
    <w:name w:val="Style2"/>
    <w:basedOn w:val="a0"/>
    <w:rsid w:val="002964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Cs w:val="24"/>
      <w:lang w:val="ru-RU" w:eastAsia="ru-RU"/>
    </w:rPr>
  </w:style>
  <w:style w:type="paragraph" w:customStyle="1" w:styleId="Style7">
    <w:name w:val="Style7"/>
    <w:basedOn w:val="a0"/>
    <w:rsid w:val="002964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Cs w:val="24"/>
      <w:lang w:val="ru-RU" w:eastAsia="ru-RU"/>
    </w:rPr>
  </w:style>
  <w:style w:type="paragraph" w:customStyle="1" w:styleId="a5">
    <w:name w:val="Содержимое таблицы"/>
    <w:basedOn w:val="a0"/>
    <w:rsid w:val="00296464"/>
    <w:pPr>
      <w:widowControl w:val="0"/>
      <w:suppressLineNumbers/>
      <w:suppressAutoHyphens/>
      <w:spacing w:line="240" w:lineRule="auto"/>
      <w:ind w:firstLine="0"/>
      <w:jc w:val="left"/>
    </w:pPr>
    <w:rPr>
      <w:rFonts w:eastAsia="Lucida Sans Unicode" w:cs="Times New Roman"/>
      <w:kern w:val="1"/>
      <w:szCs w:val="24"/>
      <w:lang w:val="ru-RU" w:eastAsia="ar-SA"/>
    </w:rPr>
  </w:style>
  <w:style w:type="paragraph" w:customStyle="1" w:styleId="Style11">
    <w:name w:val="Style11"/>
    <w:basedOn w:val="a0"/>
    <w:rsid w:val="002964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Cs w:val="24"/>
      <w:lang w:val="ru-RU" w:eastAsia="ru-RU"/>
    </w:rPr>
  </w:style>
  <w:style w:type="paragraph" w:customStyle="1" w:styleId="Style9">
    <w:name w:val="Style9"/>
    <w:basedOn w:val="a0"/>
    <w:uiPriority w:val="99"/>
    <w:rsid w:val="002964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Cs w:val="24"/>
      <w:lang w:val="ru-RU" w:eastAsia="ru-RU"/>
    </w:rPr>
  </w:style>
  <w:style w:type="character" w:customStyle="1" w:styleId="FontStyle21">
    <w:name w:val="Font Style21"/>
    <w:basedOn w:val="a1"/>
    <w:rsid w:val="00296464"/>
    <w:rPr>
      <w:rFonts w:ascii="Times New Roman" w:hAnsi="Times New Roman" w:cs="Times New Roman" w:hint="default"/>
      <w:sz w:val="12"/>
      <w:szCs w:val="12"/>
    </w:rPr>
  </w:style>
  <w:style w:type="paragraph" w:customStyle="1" w:styleId="ConsPlusNormal">
    <w:name w:val="ConsPlusNormal"/>
    <w:rsid w:val="00FF30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0"/>
    <w:link w:val="a7"/>
    <w:rsid w:val="00FF3029"/>
    <w:pPr>
      <w:spacing w:line="240" w:lineRule="auto"/>
      <w:ind w:firstLine="0"/>
      <w:jc w:val="center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7">
    <w:name w:val="Основной текст Знак"/>
    <w:basedOn w:val="a1"/>
    <w:link w:val="a6"/>
    <w:rsid w:val="00FF3029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TOC Heading"/>
    <w:basedOn w:val="1"/>
    <w:next w:val="a0"/>
    <w:uiPriority w:val="39"/>
    <w:semiHidden/>
    <w:unhideWhenUsed/>
    <w:qFormat/>
    <w:rsid w:val="00F66F96"/>
    <w:pPr>
      <w:spacing w:before="480" w:after="0"/>
      <w:outlineLvl w:val="9"/>
    </w:pPr>
    <w:rPr>
      <w:rFonts w:asciiTheme="majorHAnsi" w:hAnsiTheme="majorHAnsi"/>
      <w:color w:val="365F91" w:themeColor="accent1" w:themeShade="BF"/>
      <w:sz w:val="28"/>
      <w:lang w:val="ru-RU"/>
    </w:rPr>
  </w:style>
  <w:style w:type="paragraph" w:styleId="31">
    <w:name w:val="toc 3"/>
    <w:basedOn w:val="a0"/>
    <w:next w:val="a0"/>
    <w:autoRedefine/>
    <w:uiPriority w:val="39"/>
    <w:unhideWhenUsed/>
    <w:rsid w:val="00F66F96"/>
    <w:pPr>
      <w:spacing w:after="100"/>
      <w:ind w:left="480"/>
    </w:pPr>
  </w:style>
  <w:style w:type="paragraph" w:styleId="11">
    <w:name w:val="toc 1"/>
    <w:basedOn w:val="a0"/>
    <w:next w:val="a0"/>
    <w:autoRedefine/>
    <w:uiPriority w:val="39"/>
    <w:unhideWhenUsed/>
    <w:rsid w:val="00F66F96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F66F96"/>
    <w:pPr>
      <w:spacing w:after="100"/>
      <w:ind w:left="240"/>
    </w:pPr>
  </w:style>
  <w:style w:type="character" w:styleId="a9">
    <w:name w:val="Hyperlink"/>
    <w:basedOn w:val="a1"/>
    <w:uiPriority w:val="99"/>
    <w:unhideWhenUsed/>
    <w:rsid w:val="00F66F96"/>
    <w:rPr>
      <w:color w:val="0000FF" w:themeColor="hyperlink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F66F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66F96"/>
    <w:rPr>
      <w:rFonts w:ascii="Tahoma" w:hAnsi="Tahoma" w:cs="Tahoma"/>
      <w:sz w:val="16"/>
      <w:szCs w:val="16"/>
      <w:lang w:val="en-US"/>
    </w:rPr>
  </w:style>
  <w:style w:type="paragraph" w:styleId="ac">
    <w:name w:val="header"/>
    <w:aliases w:val=" Знак"/>
    <w:basedOn w:val="a0"/>
    <w:link w:val="ad"/>
    <w:uiPriority w:val="99"/>
    <w:unhideWhenUsed/>
    <w:rsid w:val="007027B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7027B1"/>
    <w:rPr>
      <w:rFonts w:ascii="Times New Roman" w:hAnsi="Times New Roman"/>
      <w:sz w:val="24"/>
      <w:lang w:val="en-US"/>
    </w:rPr>
  </w:style>
  <w:style w:type="paragraph" w:styleId="ae">
    <w:name w:val="footer"/>
    <w:basedOn w:val="a0"/>
    <w:link w:val="af"/>
    <w:uiPriority w:val="99"/>
    <w:unhideWhenUsed/>
    <w:rsid w:val="007027B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027B1"/>
    <w:rPr>
      <w:rFonts w:ascii="Times New Roman" w:hAnsi="Times New Roman"/>
      <w:sz w:val="24"/>
      <w:lang w:val="en-US"/>
    </w:rPr>
  </w:style>
  <w:style w:type="paragraph" w:customStyle="1" w:styleId="Style8">
    <w:name w:val="Style8"/>
    <w:basedOn w:val="a0"/>
    <w:rsid w:val="00670961"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="Times New Roman" w:cs="Times New Roman"/>
      <w:szCs w:val="24"/>
      <w:lang w:val="ru-RU" w:eastAsia="ru-RU"/>
    </w:rPr>
  </w:style>
  <w:style w:type="character" w:customStyle="1" w:styleId="FontStyle15">
    <w:name w:val="Font Style15"/>
    <w:basedOn w:val="a1"/>
    <w:rsid w:val="006709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a1"/>
    <w:rsid w:val="00670961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670961"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="Times New Roman" w:cs="Times New Roman"/>
      <w:szCs w:val="24"/>
      <w:lang w:val="ru-RU" w:eastAsia="ru-RU"/>
    </w:rPr>
  </w:style>
  <w:style w:type="paragraph" w:styleId="af0">
    <w:name w:val="footnote text"/>
    <w:basedOn w:val="a0"/>
    <w:link w:val="af1"/>
    <w:uiPriority w:val="99"/>
    <w:semiHidden/>
    <w:unhideWhenUsed/>
    <w:rsid w:val="00154567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154567"/>
    <w:rPr>
      <w:rFonts w:ascii="Times New Roman" w:hAnsi="Times New Roman"/>
      <w:sz w:val="20"/>
      <w:szCs w:val="20"/>
      <w:lang w:val="en-US"/>
    </w:rPr>
  </w:style>
  <w:style w:type="character" w:styleId="af2">
    <w:name w:val="footnote reference"/>
    <w:basedOn w:val="a1"/>
    <w:uiPriority w:val="99"/>
    <w:semiHidden/>
    <w:unhideWhenUsed/>
    <w:rsid w:val="00154567"/>
    <w:rPr>
      <w:vertAlign w:val="superscript"/>
    </w:rPr>
  </w:style>
  <w:style w:type="character" w:customStyle="1" w:styleId="50">
    <w:name w:val="Заголовок 5 Знак"/>
    <w:basedOn w:val="a1"/>
    <w:link w:val="5"/>
    <w:rsid w:val="00A0610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FontStyle20">
    <w:name w:val="Font Style20"/>
    <w:basedOn w:val="a1"/>
    <w:rsid w:val="00DE61BB"/>
    <w:rPr>
      <w:rFonts w:ascii="Georgia" w:hAnsi="Georgia" w:cs="Georgia"/>
      <w:sz w:val="12"/>
      <w:szCs w:val="12"/>
    </w:rPr>
  </w:style>
  <w:style w:type="paragraph" w:customStyle="1" w:styleId="Default">
    <w:name w:val="Default"/>
    <w:rsid w:val="003B2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490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2"/>
    <w:next w:val="a4"/>
    <w:uiPriority w:val="59"/>
    <w:rsid w:val="00136E96"/>
    <w:pPr>
      <w:spacing w:after="0"/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506">
          <w:marLeft w:val="0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062">
              <w:marLeft w:val="560"/>
              <w:marRight w:val="0"/>
              <w:marTop w:val="2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55533-95F0-44DB-AB10-D3BFB0DD07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09E4F-72FE-4DB3-BA9D-A7E688A75952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2D07D6E8-7944-4C21-9405-9221D725D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B69DF9-95EE-4AC5-80D7-72123413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21</Pages>
  <Words>5988</Words>
  <Characters>34133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UMU</Company>
  <LinksUpToDate>false</LinksUpToDate>
  <CharactersWithSpaces>40041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m.kolesnikova</dc:creator>
  <cp:keywords/>
  <dc:description/>
  <cp:lastModifiedBy>m.kolesnikova</cp:lastModifiedBy>
  <cp:revision>32</cp:revision>
  <cp:lastPrinted>2014-10-08T07:30:00Z</cp:lastPrinted>
  <dcterms:created xsi:type="dcterms:W3CDTF">2023-06-22T05:17:00Z</dcterms:created>
  <dcterms:modified xsi:type="dcterms:W3CDTF">2024-04-16T09:02:00Z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