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9D4" w:rsidRDefault="009C79D4" w:rsidP="009C79D4">
      <w:r>
        <w:rPr>
          <w:noProof/>
          <w:sz w:val="26"/>
          <w:szCs w:val="26"/>
          <w:lang w:eastAsia="ru-RU"/>
        </w:rPr>
        <w:drawing>
          <wp:inline distT="0" distB="0" distL="0" distR="0" wp14:anchorId="4B78B753" wp14:editId="711DC836">
            <wp:extent cx="884583" cy="1103785"/>
            <wp:effectExtent l="0" t="0" r="0" b="1270"/>
            <wp:docPr id="2" name="Рисунок 2" descr="logo_bgiii_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bgiii_20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531" cy="1107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1E96B063" wp14:editId="15F987AE">
            <wp:extent cx="1709531" cy="1149255"/>
            <wp:effectExtent l="0" t="0" r="5080" b="0"/>
            <wp:docPr id="1" name="Рисунок 1" descr="http://mkkbr.ru/wp-content/uploads/2014/02/logo_blue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kkbr.ru/wp-content/uploads/2014/02/logo_blue-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936" cy="1152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9D4" w:rsidRDefault="009C79D4" w:rsidP="009C79D4">
      <w:pPr>
        <w:spacing w:after="120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МИНИСТЕРСТВО ОБРАЗОВАНИЯ И НАУКИ РОССИЙСКОЙ ФЕДЕРАЦИИ</w:t>
      </w:r>
    </w:p>
    <w:p w:rsidR="009C79D4" w:rsidRPr="0009139E" w:rsidRDefault="009C79D4" w:rsidP="009C79D4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09139E">
        <w:rPr>
          <w:rFonts w:ascii="Times New Roman" w:hAnsi="Times New Roman"/>
          <w:b/>
          <w:noProof/>
          <w:sz w:val="24"/>
          <w:szCs w:val="24"/>
        </w:rPr>
        <w:t>УПРАВЛЕНИЕ КУЛЬТУРЫ БЕЛГОРОДСКОЙ ОБЛАСТИ</w:t>
      </w:r>
    </w:p>
    <w:p w:rsidR="009C79D4" w:rsidRDefault="009C79D4" w:rsidP="009C79D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БЕЛГОРОДСКИЙ ГОСУДАРСТВЕННЫЙ ИНСТИТУТ ИСКУССТВ И КУЛЬТУРЫ</w:t>
      </w:r>
    </w:p>
    <w:p w:rsidR="009C79D4" w:rsidRPr="003520F6" w:rsidRDefault="009C79D4" w:rsidP="009C79D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НАУЧНО-ПРАКТИЧЕСКИЙ ЦЕНТР ПСИХОЛОГИЧЕСКИХ ИССЛЕДОВАНИЙ ТВОРЧЕСТВА</w:t>
      </w:r>
    </w:p>
    <w:p w:rsidR="009C79D4" w:rsidRPr="003520F6" w:rsidRDefault="009C79D4" w:rsidP="009C79D4">
      <w:pPr>
        <w:pBdr>
          <w:bottom w:val="single" w:sz="8" w:space="1" w:color="000000"/>
        </w:pBdr>
        <w:rPr>
          <w:rFonts w:ascii="Times New Roman" w:hAnsi="Times New Roman"/>
          <w:sz w:val="24"/>
          <w:szCs w:val="24"/>
        </w:rPr>
      </w:pPr>
    </w:p>
    <w:p w:rsidR="009C79D4" w:rsidRPr="003520F6" w:rsidRDefault="009C79D4" w:rsidP="009C79D4">
      <w:pPr>
        <w:rPr>
          <w:rFonts w:ascii="Times New Roman" w:hAnsi="Times New Roman"/>
          <w:sz w:val="24"/>
          <w:szCs w:val="24"/>
        </w:rPr>
      </w:pPr>
    </w:p>
    <w:p w:rsidR="009C79D4" w:rsidRPr="003520F6" w:rsidRDefault="009C79D4" w:rsidP="009C79D4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3520F6">
        <w:rPr>
          <w:rFonts w:ascii="Times New Roman" w:hAnsi="Times New Roman"/>
          <w:b/>
          <w:sz w:val="24"/>
          <w:szCs w:val="24"/>
        </w:rPr>
        <w:t>ИНФОРМАЦИОННОЕ ПИСЬМО</w:t>
      </w:r>
    </w:p>
    <w:p w:rsidR="009C79D4" w:rsidRPr="003520F6" w:rsidRDefault="009C79D4" w:rsidP="009C79D4">
      <w:pPr>
        <w:jc w:val="center"/>
        <w:rPr>
          <w:rFonts w:ascii="Times New Roman" w:hAnsi="Times New Roman"/>
          <w:b/>
          <w:sz w:val="24"/>
          <w:szCs w:val="24"/>
        </w:rPr>
      </w:pPr>
      <w:r w:rsidRPr="003520F6">
        <w:rPr>
          <w:rFonts w:ascii="Times New Roman" w:hAnsi="Times New Roman"/>
          <w:b/>
          <w:sz w:val="24"/>
          <w:szCs w:val="24"/>
        </w:rPr>
        <w:t xml:space="preserve">Уважаемые </w:t>
      </w:r>
      <w:r>
        <w:rPr>
          <w:rFonts w:ascii="Times New Roman" w:hAnsi="Times New Roman"/>
          <w:b/>
          <w:sz w:val="24"/>
          <w:szCs w:val="24"/>
        </w:rPr>
        <w:t>коллеги</w:t>
      </w:r>
      <w:r w:rsidRPr="003520F6">
        <w:rPr>
          <w:rFonts w:ascii="Times New Roman" w:hAnsi="Times New Roman"/>
          <w:b/>
          <w:sz w:val="24"/>
          <w:szCs w:val="24"/>
        </w:rPr>
        <w:t>!</w:t>
      </w:r>
    </w:p>
    <w:p w:rsidR="009C79D4" w:rsidRPr="003520F6" w:rsidRDefault="009C79D4" w:rsidP="009C79D4">
      <w:pPr>
        <w:jc w:val="center"/>
        <w:rPr>
          <w:rFonts w:ascii="Times New Roman" w:hAnsi="Times New Roman"/>
          <w:b/>
          <w:sz w:val="24"/>
          <w:szCs w:val="24"/>
        </w:rPr>
      </w:pPr>
      <w:r w:rsidRPr="003520F6">
        <w:rPr>
          <w:rFonts w:ascii="Times New Roman" w:hAnsi="Times New Roman"/>
          <w:b/>
          <w:sz w:val="24"/>
          <w:szCs w:val="24"/>
        </w:rPr>
        <w:t xml:space="preserve">Приглашаем </w:t>
      </w:r>
      <w:r>
        <w:rPr>
          <w:rFonts w:ascii="Times New Roman" w:hAnsi="Times New Roman"/>
          <w:b/>
          <w:sz w:val="24"/>
          <w:szCs w:val="24"/>
        </w:rPr>
        <w:t>в</w:t>
      </w:r>
      <w:r w:rsidRPr="003520F6">
        <w:rPr>
          <w:rFonts w:ascii="Times New Roman" w:hAnsi="Times New Roman"/>
          <w:b/>
          <w:sz w:val="24"/>
          <w:szCs w:val="24"/>
        </w:rPr>
        <w:t xml:space="preserve">ас принять участие в работе </w:t>
      </w:r>
    </w:p>
    <w:p w:rsidR="009C79D4" w:rsidRDefault="009C79D4" w:rsidP="009C79D4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9C79D4">
        <w:rPr>
          <w:rFonts w:ascii="Times New Roman" w:hAnsi="Times New Roman"/>
          <w:b/>
          <w:sz w:val="28"/>
          <w:szCs w:val="28"/>
        </w:rPr>
        <w:t xml:space="preserve">Всероссийской научно-практической конференции с международным участием </w:t>
      </w:r>
    </w:p>
    <w:p w:rsidR="009C79D4" w:rsidRPr="009C79D4" w:rsidRDefault="009C79D4" w:rsidP="009C79D4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9C79D4">
        <w:rPr>
          <w:rFonts w:ascii="Times New Roman" w:hAnsi="Times New Roman"/>
          <w:b/>
          <w:sz w:val="28"/>
          <w:szCs w:val="28"/>
        </w:rPr>
        <w:t>«Креативное образование</w:t>
      </w:r>
      <w:r w:rsidR="00DC542D" w:rsidRPr="00DC542D">
        <w:rPr>
          <w:rFonts w:ascii="Times New Roman" w:hAnsi="Times New Roman"/>
          <w:b/>
          <w:sz w:val="28"/>
          <w:szCs w:val="28"/>
        </w:rPr>
        <w:t xml:space="preserve"> </w:t>
      </w:r>
      <w:r w:rsidR="00DC542D">
        <w:rPr>
          <w:rFonts w:ascii="Times New Roman" w:hAnsi="Times New Roman"/>
          <w:b/>
          <w:sz w:val="28"/>
          <w:szCs w:val="28"/>
        </w:rPr>
        <w:t xml:space="preserve">в </w:t>
      </w:r>
      <w:r w:rsidR="00DC542D">
        <w:rPr>
          <w:rFonts w:ascii="Times New Roman" w:hAnsi="Times New Roman"/>
          <w:b/>
          <w:sz w:val="28"/>
          <w:szCs w:val="28"/>
          <w:lang w:val="en-US"/>
        </w:rPr>
        <w:t>XXI</w:t>
      </w:r>
      <w:r w:rsidR="00DC542D" w:rsidRPr="00DC542D">
        <w:rPr>
          <w:rFonts w:ascii="Times New Roman" w:hAnsi="Times New Roman"/>
          <w:b/>
          <w:sz w:val="28"/>
          <w:szCs w:val="28"/>
        </w:rPr>
        <w:t xml:space="preserve"> </w:t>
      </w:r>
      <w:r w:rsidR="00DC542D">
        <w:rPr>
          <w:rFonts w:ascii="Times New Roman" w:hAnsi="Times New Roman"/>
          <w:b/>
          <w:sz w:val="28"/>
          <w:szCs w:val="28"/>
        </w:rPr>
        <w:t>веке</w:t>
      </w:r>
      <w:r w:rsidRPr="009C79D4">
        <w:rPr>
          <w:rFonts w:ascii="Times New Roman" w:hAnsi="Times New Roman"/>
          <w:b/>
          <w:sz w:val="28"/>
          <w:szCs w:val="28"/>
        </w:rPr>
        <w:t>: теория и практика»</w:t>
      </w:r>
    </w:p>
    <w:p w:rsidR="009C79D4" w:rsidRPr="003520F6" w:rsidRDefault="009C79D4" w:rsidP="009C79D4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3520F6">
        <w:rPr>
          <w:rFonts w:ascii="Times New Roman" w:hAnsi="Times New Roman"/>
          <w:b/>
          <w:i/>
          <w:sz w:val="24"/>
          <w:szCs w:val="24"/>
        </w:rPr>
        <w:t>(с изданием сборника)</w:t>
      </w:r>
    </w:p>
    <w:p w:rsidR="009C79D4" w:rsidRDefault="009C79D4" w:rsidP="009C79D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520F6">
        <w:rPr>
          <w:rFonts w:ascii="Times New Roman" w:hAnsi="Times New Roman"/>
          <w:sz w:val="24"/>
          <w:szCs w:val="24"/>
        </w:rPr>
        <w:t xml:space="preserve">Конференция будет проходить </w:t>
      </w:r>
      <w:r w:rsidRPr="003520F6">
        <w:rPr>
          <w:rFonts w:ascii="Times New Roman" w:hAnsi="Times New Roman"/>
          <w:b/>
          <w:sz w:val="24"/>
          <w:szCs w:val="24"/>
        </w:rPr>
        <w:t xml:space="preserve">с </w:t>
      </w:r>
      <w:r>
        <w:rPr>
          <w:rFonts w:ascii="Times New Roman" w:hAnsi="Times New Roman"/>
          <w:b/>
          <w:sz w:val="24"/>
          <w:szCs w:val="24"/>
        </w:rPr>
        <w:t>14</w:t>
      </w:r>
      <w:r w:rsidRPr="003520F6">
        <w:rPr>
          <w:rFonts w:ascii="Times New Roman" w:hAnsi="Times New Roman"/>
          <w:b/>
          <w:sz w:val="24"/>
          <w:szCs w:val="24"/>
        </w:rPr>
        <w:t xml:space="preserve"> по </w:t>
      </w:r>
      <w:r w:rsidR="006A3B8D">
        <w:rPr>
          <w:rFonts w:ascii="Times New Roman" w:hAnsi="Times New Roman"/>
          <w:b/>
          <w:sz w:val="24"/>
          <w:szCs w:val="24"/>
        </w:rPr>
        <w:t>15 ноября</w:t>
      </w:r>
      <w:r w:rsidRPr="003520F6">
        <w:rPr>
          <w:rFonts w:ascii="Times New Roman" w:hAnsi="Times New Roman"/>
          <w:b/>
          <w:sz w:val="24"/>
          <w:szCs w:val="24"/>
        </w:rPr>
        <w:t xml:space="preserve"> 201</w:t>
      </w:r>
      <w:r>
        <w:rPr>
          <w:rFonts w:ascii="Times New Roman" w:hAnsi="Times New Roman"/>
          <w:b/>
          <w:sz w:val="24"/>
          <w:szCs w:val="24"/>
        </w:rPr>
        <w:t>4</w:t>
      </w:r>
      <w:r w:rsidRPr="003520F6">
        <w:rPr>
          <w:rFonts w:ascii="Times New Roman" w:hAnsi="Times New Roman"/>
          <w:b/>
          <w:sz w:val="24"/>
          <w:szCs w:val="24"/>
        </w:rPr>
        <w:t xml:space="preserve"> года</w:t>
      </w:r>
      <w:r w:rsidRPr="003520F6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 xml:space="preserve">Белгородском </w:t>
      </w:r>
      <w:r w:rsidRPr="003520F6">
        <w:rPr>
          <w:rFonts w:ascii="Times New Roman" w:hAnsi="Times New Roman"/>
          <w:sz w:val="24"/>
          <w:szCs w:val="24"/>
        </w:rPr>
        <w:t xml:space="preserve"> государственно</w:t>
      </w:r>
      <w:r>
        <w:rPr>
          <w:rFonts w:ascii="Times New Roman" w:hAnsi="Times New Roman"/>
          <w:sz w:val="24"/>
          <w:szCs w:val="24"/>
        </w:rPr>
        <w:t>м</w:t>
      </w:r>
      <w:r w:rsidRPr="003520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институте искусств и культуры</w:t>
      </w:r>
      <w:r w:rsidRPr="003520F6">
        <w:rPr>
          <w:rFonts w:ascii="Times New Roman" w:hAnsi="Times New Roman"/>
          <w:sz w:val="24"/>
          <w:szCs w:val="24"/>
        </w:rPr>
        <w:t xml:space="preserve"> по адресу: г. </w:t>
      </w:r>
      <w:r>
        <w:rPr>
          <w:rFonts w:ascii="Times New Roman" w:hAnsi="Times New Roman"/>
          <w:sz w:val="24"/>
          <w:szCs w:val="24"/>
        </w:rPr>
        <w:t>Белгород</w:t>
      </w:r>
      <w:r w:rsidRPr="003520F6">
        <w:rPr>
          <w:rFonts w:ascii="Times New Roman" w:hAnsi="Times New Roman"/>
          <w:sz w:val="24"/>
          <w:szCs w:val="24"/>
        </w:rPr>
        <w:t xml:space="preserve">, ул. </w:t>
      </w:r>
      <w:r>
        <w:rPr>
          <w:rFonts w:ascii="Times New Roman" w:hAnsi="Times New Roman"/>
          <w:sz w:val="24"/>
          <w:szCs w:val="24"/>
        </w:rPr>
        <w:t>Королёва</w:t>
      </w:r>
      <w:r w:rsidRPr="003520F6">
        <w:rPr>
          <w:rFonts w:ascii="Times New Roman" w:hAnsi="Times New Roman"/>
          <w:sz w:val="24"/>
          <w:szCs w:val="24"/>
        </w:rPr>
        <w:t xml:space="preserve">, д. </w:t>
      </w:r>
      <w:r>
        <w:rPr>
          <w:rFonts w:ascii="Times New Roman" w:hAnsi="Times New Roman"/>
          <w:sz w:val="24"/>
          <w:szCs w:val="24"/>
        </w:rPr>
        <w:t>7</w:t>
      </w:r>
      <w:r w:rsidRPr="003520F6">
        <w:rPr>
          <w:rFonts w:ascii="Times New Roman" w:hAnsi="Times New Roman"/>
          <w:sz w:val="24"/>
          <w:szCs w:val="24"/>
        </w:rPr>
        <w:t>.</w:t>
      </w:r>
    </w:p>
    <w:p w:rsidR="000B3E29" w:rsidRPr="000B3E29" w:rsidRDefault="000B3E29" w:rsidP="000B3E29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Цель конференции: </w:t>
      </w:r>
      <w:r w:rsidR="00601DF6" w:rsidRPr="00F61F2B">
        <w:rPr>
          <w:rFonts w:ascii="Times New Roman" w:hAnsi="Times New Roman"/>
          <w:sz w:val="24"/>
          <w:szCs w:val="24"/>
        </w:rPr>
        <w:t xml:space="preserve">обсуждение широкого круга </w:t>
      </w:r>
      <w:r>
        <w:rPr>
          <w:rFonts w:ascii="Times New Roman" w:hAnsi="Times New Roman"/>
          <w:sz w:val="24"/>
          <w:szCs w:val="24"/>
        </w:rPr>
        <w:t xml:space="preserve">научных проблем в области креативного образования;  </w:t>
      </w:r>
      <w:r w:rsidR="00601DF6" w:rsidRPr="0070219C">
        <w:rPr>
          <w:rFonts w:ascii="Times New Roman" w:hAnsi="Times New Roman"/>
          <w:sz w:val="24"/>
          <w:szCs w:val="24"/>
        </w:rPr>
        <w:t xml:space="preserve">обмен опытом </w:t>
      </w:r>
      <w:r>
        <w:rPr>
          <w:rFonts w:ascii="Times New Roman" w:hAnsi="Times New Roman"/>
          <w:sz w:val="24"/>
          <w:szCs w:val="24"/>
        </w:rPr>
        <w:t xml:space="preserve"> по</w:t>
      </w:r>
      <w:r w:rsidR="00601DF6" w:rsidRPr="007021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организации </w:t>
      </w:r>
      <w:r w:rsidR="00601DF6">
        <w:rPr>
          <w:rFonts w:ascii="Times New Roman" w:hAnsi="Times New Roman"/>
          <w:sz w:val="24"/>
          <w:szCs w:val="24"/>
        </w:rPr>
        <w:t>креативного образования</w:t>
      </w:r>
      <w:r>
        <w:rPr>
          <w:rFonts w:ascii="Times New Roman" w:hAnsi="Times New Roman"/>
          <w:sz w:val="24"/>
          <w:szCs w:val="24"/>
        </w:rPr>
        <w:t xml:space="preserve"> на </w:t>
      </w:r>
      <w:r w:rsidR="00D84765">
        <w:rPr>
          <w:rFonts w:ascii="Times New Roman" w:hAnsi="Times New Roman"/>
          <w:sz w:val="24"/>
          <w:szCs w:val="24"/>
        </w:rPr>
        <w:t>разных уровнях</w:t>
      </w:r>
      <w:r w:rsidR="00DC6D23">
        <w:rPr>
          <w:rFonts w:ascii="Times New Roman" w:hAnsi="Times New Roman"/>
          <w:sz w:val="24"/>
          <w:szCs w:val="24"/>
        </w:rPr>
        <w:t xml:space="preserve"> системы образования</w:t>
      </w:r>
      <w:r w:rsidR="00D84765">
        <w:rPr>
          <w:rFonts w:ascii="Times New Roman" w:hAnsi="Times New Roman"/>
          <w:sz w:val="24"/>
          <w:szCs w:val="24"/>
        </w:rPr>
        <w:t xml:space="preserve"> и в разных типах образовательных организаций</w:t>
      </w:r>
      <w:r>
        <w:rPr>
          <w:rFonts w:ascii="Times New Roman" w:hAnsi="Times New Roman"/>
          <w:sz w:val="24"/>
          <w:szCs w:val="24"/>
        </w:rPr>
        <w:t>;</w:t>
      </w:r>
      <w:r w:rsidRPr="000B3E2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B3E29">
        <w:rPr>
          <w:rFonts w:ascii="Times New Roman" w:hAnsi="Times New Roman"/>
          <w:sz w:val="24"/>
          <w:szCs w:val="24"/>
        </w:rPr>
        <w:t>осмысление перспектив развития креативного образования  в России и за рубежом</w:t>
      </w:r>
      <w:r w:rsidR="00DC6D23">
        <w:rPr>
          <w:rFonts w:ascii="Times New Roman" w:hAnsi="Times New Roman"/>
          <w:sz w:val="24"/>
          <w:szCs w:val="24"/>
        </w:rPr>
        <w:t>.</w:t>
      </w:r>
      <w:r w:rsidRPr="000B3E29">
        <w:rPr>
          <w:rFonts w:ascii="Times New Roman" w:hAnsi="Times New Roman"/>
          <w:sz w:val="24"/>
          <w:szCs w:val="24"/>
        </w:rPr>
        <w:t xml:space="preserve"> </w:t>
      </w:r>
    </w:p>
    <w:p w:rsidR="0056788E" w:rsidRDefault="0056788E" w:rsidP="0056788E">
      <w:pPr>
        <w:pStyle w:val="21"/>
        <w:ind w:firstLine="709"/>
        <w:rPr>
          <w:sz w:val="24"/>
          <w:szCs w:val="24"/>
        </w:rPr>
      </w:pPr>
      <w:r w:rsidRPr="0056788E">
        <w:rPr>
          <w:sz w:val="24"/>
          <w:szCs w:val="24"/>
        </w:rPr>
        <w:t>Направления конференции</w:t>
      </w:r>
      <w:r w:rsidR="00D37EA2">
        <w:rPr>
          <w:sz w:val="24"/>
          <w:szCs w:val="24"/>
        </w:rPr>
        <w:t>:</w:t>
      </w:r>
    </w:p>
    <w:p w:rsidR="00D37EA2" w:rsidRPr="0056788E" w:rsidRDefault="00D37EA2" w:rsidP="0056788E">
      <w:pPr>
        <w:pStyle w:val="21"/>
        <w:ind w:firstLine="709"/>
        <w:rPr>
          <w:sz w:val="24"/>
          <w:szCs w:val="24"/>
        </w:rPr>
      </w:pPr>
    </w:p>
    <w:p w:rsidR="0056788E" w:rsidRDefault="0056788E" w:rsidP="00D37EA2">
      <w:pPr>
        <w:pStyle w:val="21"/>
        <w:numPr>
          <w:ilvl w:val="0"/>
          <w:numId w:val="7"/>
        </w:numPr>
        <w:rPr>
          <w:sz w:val="24"/>
          <w:szCs w:val="24"/>
        </w:rPr>
      </w:pPr>
      <w:r w:rsidRPr="0056788E">
        <w:rPr>
          <w:sz w:val="24"/>
          <w:szCs w:val="24"/>
        </w:rPr>
        <w:t xml:space="preserve">Особенности и закономерности креативного образования.  </w:t>
      </w:r>
    </w:p>
    <w:p w:rsidR="0056788E" w:rsidRPr="0056788E" w:rsidRDefault="0056788E" w:rsidP="00D37EA2">
      <w:pPr>
        <w:pStyle w:val="21"/>
        <w:numPr>
          <w:ilvl w:val="0"/>
          <w:numId w:val="7"/>
        </w:numPr>
        <w:rPr>
          <w:sz w:val="24"/>
          <w:szCs w:val="24"/>
        </w:rPr>
      </w:pPr>
      <w:r w:rsidRPr="0056788E">
        <w:rPr>
          <w:sz w:val="24"/>
          <w:szCs w:val="24"/>
        </w:rPr>
        <w:t>Философские, педагогические и психологические аспекты креативного образования.</w:t>
      </w:r>
    </w:p>
    <w:p w:rsidR="0056788E" w:rsidRPr="0056788E" w:rsidRDefault="0056788E" w:rsidP="00D37EA2">
      <w:pPr>
        <w:pStyle w:val="21"/>
        <w:numPr>
          <w:ilvl w:val="0"/>
          <w:numId w:val="7"/>
        </w:numPr>
        <w:rPr>
          <w:sz w:val="24"/>
          <w:szCs w:val="24"/>
        </w:rPr>
      </w:pPr>
      <w:r w:rsidRPr="0056788E">
        <w:rPr>
          <w:sz w:val="24"/>
          <w:szCs w:val="24"/>
        </w:rPr>
        <w:t>Креативное образование и проблемы развития личности.</w:t>
      </w:r>
    </w:p>
    <w:p w:rsidR="0056788E" w:rsidRPr="0056788E" w:rsidRDefault="0056788E" w:rsidP="00D37EA2">
      <w:pPr>
        <w:pStyle w:val="21"/>
        <w:numPr>
          <w:ilvl w:val="0"/>
          <w:numId w:val="7"/>
        </w:numPr>
        <w:rPr>
          <w:sz w:val="24"/>
          <w:szCs w:val="24"/>
        </w:rPr>
      </w:pPr>
      <w:r w:rsidRPr="0056788E">
        <w:rPr>
          <w:sz w:val="24"/>
          <w:szCs w:val="24"/>
        </w:rPr>
        <w:t>Мотивы креативного образования.</w:t>
      </w:r>
    </w:p>
    <w:p w:rsidR="0056788E" w:rsidRPr="0056788E" w:rsidRDefault="0056788E" w:rsidP="00D37EA2">
      <w:pPr>
        <w:pStyle w:val="21"/>
        <w:numPr>
          <w:ilvl w:val="0"/>
          <w:numId w:val="7"/>
        </w:numPr>
        <w:rPr>
          <w:sz w:val="24"/>
          <w:szCs w:val="24"/>
        </w:rPr>
      </w:pPr>
      <w:r w:rsidRPr="0056788E">
        <w:rPr>
          <w:sz w:val="24"/>
          <w:szCs w:val="24"/>
        </w:rPr>
        <w:t>Проектирование креативного образования.</w:t>
      </w:r>
    </w:p>
    <w:p w:rsidR="0056788E" w:rsidRPr="0056788E" w:rsidRDefault="0056788E" w:rsidP="00D37EA2">
      <w:pPr>
        <w:pStyle w:val="21"/>
        <w:numPr>
          <w:ilvl w:val="0"/>
          <w:numId w:val="7"/>
        </w:numPr>
        <w:rPr>
          <w:sz w:val="24"/>
          <w:szCs w:val="24"/>
        </w:rPr>
      </w:pPr>
      <w:r w:rsidRPr="0056788E">
        <w:rPr>
          <w:sz w:val="24"/>
          <w:szCs w:val="24"/>
        </w:rPr>
        <w:t>Педагогические и психологические технологии креативного образования.</w:t>
      </w:r>
    </w:p>
    <w:p w:rsidR="00D37EA2" w:rsidRPr="0056788E" w:rsidRDefault="0056788E" w:rsidP="00D37EA2">
      <w:pPr>
        <w:pStyle w:val="21"/>
        <w:numPr>
          <w:ilvl w:val="0"/>
          <w:numId w:val="7"/>
        </w:numPr>
        <w:rPr>
          <w:sz w:val="24"/>
          <w:szCs w:val="24"/>
        </w:rPr>
      </w:pPr>
      <w:r w:rsidRPr="0056788E">
        <w:rPr>
          <w:sz w:val="24"/>
          <w:szCs w:val="24"/>
        </w:rPr>
        <w:t>Формирование творческой личности в разных образовательных средах.</w:t>
      </w:r>
    </w:p>
    <w:p w:rsidR="009C79D4" w:rsidRDefault="0056788E" w:rsidP="00D37EA2">
      <w:pPr>
        <w:pStyle w:val="21"/>
        <w:numPr>
          <w:ilvl w:val="0"/>
          <w:numId w:val="7"/>
        </w:numPr>
        <w:rPr>
          <w:sz w:val="24"/>
          <w:szCs w:val="24"/>
        </w:rPr>
      </w:pPr>
      <w:r w:rsidRPr="0056788E">
        <w:rPr>
          <w:sz w:val="24"/>
          <w:szCs w:val="24"/>
        </w:rPr>
        <w:lastRenderedPageBreak/>
        <w:t>Подготовка преподавателей к деятельности в условиях креативного образования.</w:t>
      </w:r>
    </w:p>
    <w:p w:rsidR="00D37EA2" w:rsidRDefault="00D37EA2" w:rsidP="00D37EA2">
      <w:pPr>
        <w:pStyle w:val="21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Арт-терапия в образовании</w:t>
      </w:r>
    </w:p>
    <w:p w:rsidR="00D37EA2" w:rsidRDefault="00D37EA2" w:rsidP="00D37EA2">
      <w:pPr>
        <w:pStyle w:val="21"/>
        <w:ind w:left="1429" w:firstLine="0"/>
        <w:rPr>
          <w:sz w:val="24"/>
          <w:szCs w:val="24"/>
        </w:rPr>
      </w:pPr>
    </w:p>
    <w:p w:rsidR="0056788E" w:rsidRDefault="0056788E" w:rsidP="0056788E">
      <w:pPr>
        <w:pStyle w:val="21"/>
        <w:ind w:firstLine="709"/>
        <w:rPr>
          <w:sz w:val="24"/>
          <w:szCs w:val="24"/>
        </w:rPr>
      </w:pPr>
    </w:p>
    <w:p w:rsidR="009C79D4" w:rsidRDefault="00D37EA2" w:rsidP="009C79D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Язык конференции – русский, английский</w:t>
      </w:r>
    </w:p>
    <w:p w:rsidR="006A3B8D" w:rsidRPr="003520F6" w:rsidRDefault="006A3B8D" w:rsidP="006A3B8D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Материалы </w:t>
      </w:r>
      <w:r w:rsidRPr="003520F6">
        <w:rPr>
          <w:rFonts w:ascii="Times New Roman" w:hAnsi="Times New Roman"/>
          <w:sz w:val="24"/>
          <w:szCs w:val="24"/>
        </w:rPr>
        <w:t xml:space="preserve">будут опубликованы в сборнике статей после проведения конференции. </w:t>
      </w:r>
    </w:p>
    <w:p w:rsidR="006A3B8D" w:rsidRPr="00681905" w:rsidRDefault="006A3B8D" w:rsidP="006A3B8D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81905">
        <w:rPr>
          <w:rFonts w:ascii="Times New Roman" w:hAnsi="Times New Roman"/>
          <w:b/>
          <w:sz w:val="24"/>
          <w:szCs w:val="24"/>
          <w:u w:val="single"/>
        </w:rPr>
        <w:t>Конференция проводится в очной</w:t>
      </w:r>
      <w:r w:rsidR="00111953">
        <w:rPr>
          <w:rFonts w:ascii="Times New Roman" w:hAnsi="Times New Roman"/>
          <w:b/>
          <w:sz w:val="24"/>
          <w:szCs w:val="24"/>
          <w:u w:val="single"/>
        </w:rPr>
        <w:t>/заочной</w:t>
      </w:r>
      <w:r w:rsidR="00B414F7" w:rsidRPr="0068190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681905">
        <w:rPr>
          <w:rFonts w:ascii="Times New Roman" w:hAnsi="Times New Roman"/>
          <w:b/>
          <w:sz w:val="24"/>
          <w:szCs w:val="24"/>
          <w:u w:val="single"/>
        </w:rPr>
        <w:t xml:space="preserve">форме </w:t>
      </w:r>
    </w:p>
    <w:p w:rsidR="006A3B8D" w:rsidRDefault="006A3B8D" w:rsidP="006A3B8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520F6">
        <w:rPr>
          <w:rFonts w:ascii="Times New Roman" w:hAnsi="Times New Roman"/>
          <w:sz w:val="24"/>
          <w:szCs w:val="24"/>
        </w:rPr>
        <w:t xml:space="preserve">Для участия в конференции и публикации материалов в сборнике необходимо                           </w:t>
      </w:r>
      <w:r w:rsidRPr="003520F6">
        <w:rPr>
          <w:rFonts w:ascii="Times New Roman" w:hAnsi="Times New Roman"/>
          <w:b/>
          <w:bCs/>
          <w:sz w:val="24"/>
          <w:szCs w:val="24"/>
        </w:rPr>
        <w:t xml:space="preserve">до </w:t>
      </w:r>
      <w:r w:rsidR="00752DF4">
        <w:rPr>
          <w:rFonts w:ascii="Times New Roman" w:hAnsi="Times New Roman"/>
          <w:b/>
          <w:bCs/>
          <w:sz w:val="24"/>
          <w:szCs w:val="24"/>
        </w:rPr>
        <w:t>13</w:t>
      </w:r>
      <w:r>
        <w:rPr>
          <w:rFonts w:ascii="Times New Roman" w:hAnsi="Times New Roman"/>
          <w:b/>
          <w:bCs/>
          <w:sz w:val="24"/>
          <w:szCs w:val="24"/>
        </w:rPr>
        <w:t xml:space="preserve"> ноября</w:t>
      </w:r>
      <w:r w:rsidRPr="003520F6">
        <w:rPr>
          <w:rFonts w:ascii="Times New Roman" w:hAnsi="Times New Roman"/>
          <w:b/>
          <w:bCs/>
          <w:sz w:val="24"/>
          <w:szCs w:val="24"/>
        </w:rPr>
        <w:t xml:space="preserve"> 201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3520F6">
        <w:rPr>
          <w:rFonts w:ascii="Times New Roman" w:hAnsi="Times New Roman"/>
          <w:b/>
          <w:bCs/>
          <w:sz w:val="24"/>
          <w:szCs w:val="24"/>
        </w:rPr>
        <w:t xml:space="preserve"> г.</w:t>
      </w:r>
      <w:r w:rsidRPr="003520F6">
        <w:rPr>
          <w:rFonts w:ascii="Times New Roman" w:hAnsi="Times New Roman"/>
          <w:sz w:val="24"/>
          <w:szCs w:val="24"/>
        </w:rPr>
        <w:t xml:space="preserve"> направить в оргкомитет заявку на участие</w:t>
      </w:r>
      <w:r w:rsidR="00C861EC">
        <w:rPr>
          <w:rFonts w:ascii="Times New Roman" w:hAnsi="Times New Roman"/>
          <w:sz w:val="24"/>
          <w:szCs w:val="24"/>
        </w:rPr>
        <w:t xml:space="preserve"> (заявку на участие заполняет как основной автор, так и соавтор)</w:t>
      </w:r>
      <w:r w:rsidRPr="003520F6">
        <w:rPr>
          <w:rFonts w:ascii="Times New Roman" w:hAnsi="Times New Roman"/>
          <w:sz w:val="24"/>
          <w:szCs w:val="24"/>
        </w:rPr>
        <w:t xml:space="preserve"> </w:t>
      </w:r>
      <w:r w:rsidRPr="00C861EC">
        <w:rPr>
          <w:rFonts w:ascii="Times New Roman" w:hAnsi="Times New Roman"/>
          <w:b/>
          <w:i/>
          <w:sz w:val="24"/>
          <w:szCs w:val="24"/>
        </w:rPr>
        <w:t>(Приложение 1)</w:t>
      </w:r>
      <w:r w:rsidR="007D0A38"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E858DA">
        <w:rPr>
          <w:rFonts w:ascii="Times New Roman" w:hAnsi="Times New Roman"/>
          <w:sz w:val="24"/>
          <w:szCs w:val="24"/>
        </w:rPr>
        <w:t>статью</w:t>
      </w:r>
      <w:r w:rsidR="007D0A38">
        <w:rPr>
          <w:rFonts w:ascii="Times New Roman" w:hAnsi="Times New Roman"/>
          <w:sz w:val="24"/>
          <w:szCs w:val="24"/>
        </w:rPr>
        <w:t xml:space="preserve"> и отсканированную квитанцию об оплате</w:t>
      </w:r>
      <w:r w:rsidRPr="003520F6">
        <w:rPr>
          <w:rFonts w:ascii="Times New Roman" w:hAnsi="Times New Roman"/>
          <w:sz w:val="24"/>
          <w:szCs w:val="24"/>
        </w:rPr>
        <w:t xml:space="preserve">. </w:t>
      </w:r>
      <w:r w:rsidRPr="009229B7">
        <w:rPr>
          <w:rFonts w:ascii="Times New Roman" w:hAnsi="Times New Roman"/>
          <w:sz w:val="24"/>
          <w:szCs w:val="24"/>
        </w:rPr>
        <w:t xml:space="preserve">Документы высылаются в отдельных прикрепленных файлах </w:t>
      </w:r>
      <w:r w:rsidRPr="009229B7">
        <w:rPr>
          <w:rFonts w:ascii="Times New Roman" w:hAnsi="Times New Roman"/>
          <w:b/>
          <w:sz w:val="24"/>
          <w:szCs w:val="24"/>
        </w:rPr>
        <w:t>«К-заявка</w:t>
      </w:r>
      <w:r>
        <w:rPr>
          <w:rFonts w:ascii="Times New Roman" w:hAnsi="Times New Roman"/>
          <w:b/>
          <w:sz w:val="24"/>
          <w:szCs w:val="24"/>
        </w:rPr>
        <w:t xml:space="preserve"> Иванов И.И.</w:t>
      </w:r>
      <w:r w:rsidRPr="009229B7">
        <w:rPr>
          <w:rFonts w:ascii="Times New Roman" w:hAnsi="Times New Roman"/>
          <w:b/>
          <w:sz w:val="24"/>
          <w:szCs w:val="24"/>
        </w:rPr>
        <w:t>»</w:t>
      </w:r>
      <w:r w:rsidR="007D0A38">
        <w:rPr>
          <w:rFonts w:ascii="Times New Roman" w:hAnsi="Times New Roman"/>
          <w:b/>
          <w:sz w:val="24"/>
          <w:szCs w:val="24"/>
        </w:rPr>
        <w:t xml:space="preserve">, </w:t>
      </w:r>
      <w:r w:rsidRPr="009229B7">
        <w:rPr>
          <w:rFonts w:ascii="Times New Roman" w:hAnsi="Times New Roman"/>
          <w:b/>
          <w:sz w:val="24"/>
          <w:szCs w:val="24"/>
        </w:rPr>
        <w:t>«К-статья</w:t>
      </w:r>
      <w:r>
        <w:rPr>
          <w:rFonts w:ascii="Times New Roman" w:hAnsi="Times New Roman"/>
          <w:b/>
          <w:sz w:val="24"/>
          <w:szCs w:val="24"/>
        </w:rPr>
        <w:t xml:space="preserve"> Иванов И.И.</w:t>
      </w:r>
      <w:r w:rsidRPr="009229B7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29B7">
        <w:rPr>
          <w:rFonts w:ascii="Times New Roman" w:hAnsi="Times New Roman"/>
          <w:sz w:val="24"/>
          <w:szCs w:val="24"/>
        </w:rPr>
        <w:t>(архивные файлы не принимаются)</w:t>
      </w:r>
      <w:r w:rsidR="00101F42">
        <w:rPr>
          <w:rFonts w:ascii="Times New Roman" w:hAnsi="Times New Roman"/>
          <w:sz w:val="24"/>
          <w:szCs w:val="24"/>
        </w:rPr>
        <w:t xml:space="preserve"> и </w:t>
      </w:r>
      <w:r w:rsidR="00101F42" w:rsidRPr="00101F42">
        <w:rPr>
          <w:rFonts w:ascii="Times New Roman" w:hAnsi="Times New Roman"/>
          <w:b/>
          <w:sz w:val="24"/>
          <w:szCs w:val="24"/>
        </w:rPr>
        <w:t>скан-копия квитанции об оплате</w:t>
      </w:r>
      <w:r w:rsidR="00101F42">
        <w:rPr>
          <w:rFonts w:ascii="Times New Roman" w:hAnsi="Times New Roman"/>
          <w:sz w:val="24"/>
          <w:szCs w:val="24"/>
        </w:rPr>
        <w:t xml:space="preserve"> </w:t>
      </w:r>
      <w:r w:rsidRPr="009229B7">
        <w:rPr>
          <w:rFonts w:ascii="Times New Roman" w:hAnsi="Times New Roman"/>
          <w:sz w:val="24"/>
          <w:szCs w:val="24"/>
        </w:rPr>
        <w:t xml:space="preserve"> по электронному адресу </w:t>
      </w:r>
      <w:hyperlink r:id="rId10" w:history="1">
        <w:r w:rsidRPr="005272C5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bgiik</w:t>
        </w:r>
        <w:r w:rsidRPr="005272C5">
          <w:rPr>
            <w:rStyle w:val="a7"/>
            <w:rFonts w:ascii="Times New Roman" w:hAnsi="Times New Roman"/>
            <w:b/>
            <w:sz w:val="24"/>
            <w:szCs w:val="24"/>
          </w:rPr>
          <w:t>237@</w:t>
        </w:r>
        <w:r w:rsidRPr="005272C5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mail</w:t>
        </w:r>
        <w:r w:rsidRPr="005272C5">
          <w:rPr>
            <w:rStyle w:val="a7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Pr="005272C5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b/>
          <w:sz w:val="24"/>
          <w:szCs w:val="24"/>
        </w:rPr>
        <w:t xml:space="preserve"> </w:t>
      </w:r>
      <w:r w:rsidRPr="009229B7">
        <w:rPr>
          <w:rFonts w:ascii="Times New Roman" w:hAnsi="Times New Roman"/>
          <w:sz w:val="24"/>
          <w:szCs w:val="24"/>
        </w:rPr>
        <w:t xml:space="preserve">, с обязательным указанием в теме письма </w:t>
      </w:r>
      <w:r w:rsidRPr="009229B7">
        <w:rPr>
          <w:rFonts w:ascii="Times New Roman" w:hAnsi="Times New Roman"/>
          <w:b/>
          <w:sz w:val="24"/>
          <w:szCs w:val="24"/>
        </w:rPr>
        <w:t>«Конференция»</w:t>
      </w:r>
      <w:r w:rsidRPr="009229B7">
        <w:rPr>
          <w:rFonts w:ascii="Times New Roman" w:hAnsi="Times New Roman"/>
          <w:sz w:val="24"/>
          <w:szCs w:val="24"/>
        </w:rPr>
        <w:t>.</w:t>
      </w:r>
    </w:p>
    <w:p w:rsidR="00101F42" w:rsidRDefault="00101F42" w:rsidP="006A3B8D">
      <w:pPr>
        <w:pStyle w:val="a6"/>
        <w:spacing w:before="0" w:beforeAutospacing="0" w:after="0" w:afterAutospacing="0"/>
        <w:ind w:firstLine="709"/>
        <w:jc w:val="both"/>
      </w:pPr>
      <w:r w:rsidRPr="00681905">
        <w:rPr>
          <w:b/>
        </w:rPr>
        <w:t>Стоимость публикации – 150 рублей за 1 страницу</w:t>
      </w:r>
      <w:r w:rsidR="009C6E9D">
        <w:rPr>
          <w:b/>
        </w:rPr>
        <w:t xml:space="preserve"> </w:t>
      </w:r>
      <w:r w:rsidR="009C6E9D" w:rsidRPr="009C6E9D">
        <w:t>полную и неполную</w:t>
      </w:r>
      <w:r w:rsidR="009C6E9D">
        <w:t>. Если статья менее 5 страниц, автор все равно оплачивает как за 5 страниц; если более 5 страниц, оплата производится из расчета 150 руб. за каждую страницу. Стоимость пересылки 1 экземпляра сборника по России – 100 руб., в страны СНГ – 300 руб., в дальнее зарубежье – 500 руб. Стоимость каждого дополнительного экземпляра сборника – 150 руб. Рассылка сборника производится в течение 30 дней со дня завершения конференции.</w:t>
      </w:r>
    </w:p>
    <w:p w:rsidR="00CB1AA1" w:rsidRDefault="007D0A38" w:rsidP="0055069E">
      <w:pPr>
        <w:pStyle w:val="a6"/>
        <w:spacing w:before="0" w:beforeAutospacing="0" w:after="0" w:afterAutospacing="0"/>
        <w:ind w:firstLine="709"/>
        <w:jc w:val="both"/>
      </w:pPr>
      <w:r>
        <w:t xml:space="preserve">Оплата производится </w:t>
      </w:r>
      <w:r w:rsidR="0055069E">
        <w:t xml:space="preserve"> </w:t>
      </w:r>
      <w:r>
        <w:t xml:space="preserve"> почтовым переводом</w:t>
      </w:r>
      <w:r w:rsidR="0055069E">
        <w:t xml:space="preserve"> по адресу: </w:t>
      </w:r>
      <w:r w:rsidR="00CB1AA1">
        <w:t xml:space="preserve">308033, </w:t>
      </w:r>
      <w:proofErr w:type="spellStart"/>
      <w:r w:rsidR="00CB1AA1">
        <w:t>г</w:t>
      </w:r>
      <w:proofErr w:type="gramStart"/>
      <w:r w:rsidR="00CB1AA1">
        <w:t>.Б</w:t>
      </w:r>
      <w:proofErr w:type="gramEnd"/>
      <w:r w:rsidR="00CB1AA1">
        <w:t>елгород</w:t>
      </w:r>
      <w:proofErr w:type="spellEnd"/>
      <w:r w:rsidR="00CB1AA1">
        <w:t xml:space="preserve">, </w:t>
      </w:r>
      <w:proofErr w:type="spellStart"/>
      <w:r w:rsidR="00CB1AA1">
        <w:t>ул.Королёва</w:t>
      </w:r>
      <w:proofErr w:type="spellEnd"/>
      <w:r w:rsidR="00CB1AA1">
        <w:t xml:space="preserve">, д.7, каб.237   </w:t>
      </w:r>
      <w:proofErr w:type="spellStart"/>
      <w:r w:rsidR="00CB1AA1">
        <w:t>Маматовой</w:t>
      </w:r>
      <w:proofErr w:type="spellEnd"/>
      <w:r w:rsidR="00CB1AA1">
        <w:t xml:space="preserve"> Светлане Ильиничне.</w:t>
      </w:r>
    </w:p>
    <w:p w:rsidR="00CB1AA1" w:rsidRDefault="00CB1AA1" w:rsidP="006A3B8D">
      <w:pPr>
        <w:pStyle w:val="a6"/>
        <w:spacing w:before="0" w:beforeAutospacing="0" w:after="0" w:afterAutospacing="0"/>
        <w:ind w:firstLine="709"/>
        <w:jc w:val="both"/>
      </w:pPr>
    </w:p>
    <w:p w:rsidR="007D0A38" w:rsidRDefault="007D0A38" w:rsidP="006A3B8D">
      <w:pPr>
        <w:pStyle w:val="a6"/>
        <w:spacing w:before="0" w:beforeAutospacing="0" w:after="0" w:afterAutospacing="0"/>
        <w:ind w:firstLine="709"/>
        <w:jc w:val="both"/>
      </w:pPr>
    </w:p>
    <w:p w:rsidR="006A3B8D" w:rsidRPr="003520F6" w:rsidRDefault="006A3B8D" w:rsidP="006A3B8D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caps/>
          <w:sz w:val="24"/>
          <w:szCs w:val="24"/>
        </w:rPr>
      </w:pPr>
      <w:r w:rsidRPr="003520F6">
        <w:rPr>
          <w:rFonts w:ascii="Times New Roman" w:hAnsi="Times New Roman"/>
          <w:b/>
          <w:bCs/>
          <w:caps/>
          <w:sz w:val="24"/>
          <w:szCs w:val="24"/>
        </w:rPr>
        <w:t>Требования к оформлению материалов:</w:t>
      </w:r>
    </w:p>
    <w:p w:rsidR="006A3B8D" w:rsidRPr="00476847" w:rsidRDefault="006A3B8D" w:rsidP="006A3B8D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6847">
        <w:rPr>
          <w:rFonts w:ascii="Times New Roman" w:hAnsi="Times New Roman"/>
          <w:sz w:val="24"/>
          <w:szCs w:val="24"/>
        </w:rPr>
        <w:t xml:space="preserve">К публикации принимаются статьи объемом не менее </w:t>
      </w:r>
      <w:r w:rsidR="009C6E9D">
        <w:rPr>
          <w:rFonts w:ascii="Times New Roman" w:hAnsi="Times New Roman"/>
          <w:sz w:val="24"/>
          <w:szCs w:val="24"/>
        </w:rPr>
        <w:t>5</w:t>
      </w:r>
      <w:r w:rsidRPr="00476847">
        <w:rPr>
          <w:rFonts w:ascii="Times New Roman" w:hAnsi="Times New Roman"/>
          <w:sz w:val="24"/>
          <w:szCs w:val="24"/>
        </w:rPr>
        <w:t xml:space="preserve"> полных страниц машинописного текста. Все присланные статьи проверяются на плагиат, при помощи сервиса: </w:t>
      </w:r>
      <w:hyperlink r:id="rId11" w:history="1">
        <w:r w:rsidRPr="00476847">
          <w:rPr>
            <w:rStyle w:val="a7"/>
            <w:rFonts w:ascii="Times New Roman" w:hAnsi="Times New Roman"/>
            <w:sz w:val="24"/>
            <w:szCs w:val="24"/>
          </w:rPr>
          <w:t>www.antiplagiat.ru</w:t>
        </w:r>
      </w:hyperlink>
      <w:r>
        <w:t>.</w:t>
      </w:r>
      <w:r w:rsidRPr="00476847">
        <w:rPr>
          <w:rFonts w:ascii="Times New Roman" w:hAnsi="Times New Roman"/>
          <w:sz w:val="24"/>
          <w:szCs w:val="24"/>
        </w:rPr>
        <w:t xml:space="preserve"> Оригинальность текста должна составлять не менее </w:t>
      </w:r>
      <w:r w:rsidR="00752DF4" w:rsidRPr="0056788E">
        <w:rPr>
          <w:rFonts w:ascii="Times New Roman" w:hAnsi="Times New Roman"/>
          <w:b/>
          <w:sz w:val="28"/>
          <w:szCs w:val="28"/>
        </w:rPr>
        <w:t>7</w:t>
      </w:r>
      <w:r w:rsidRPr="0056788E">
        <w:rPr>
          <w:rFonts w:ascii="Times New Roman" w:hAnsi="Times New Roman"/>
          <w:b/>
          <w:sz w:val="28"/>
          <w:szCs w:val="28"/>
        </w:rPr>
        <w:t>0%</w:t>
      </w:r>
      <w:r w:rsidRPr="006A3B8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76847">
        <w:rPr>
          <w:rFonts w:ascii="Times New Roman" w:hAnsi="Times New Roman"/>
          <w:sz w:val="24"/>
          <w:szCs w:val="24"/>
        </w:rPr>
        <w:t>от объема статьи.</w:t>
      </w:r>
    </w:p>
    <w:p w:rsidR="006A3B8D" w:rsidRPr="00476847" w:rsidRDefault="006A3B8D" w:rsidP="006A3B8D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76847">
        <w:rPr>
          <w:rFonts w:ascii="Times New Roman" w:hAnsi="Times New Roman"/>
          <w:sz w:val="24"/>
          <w:szCs w:val="24"/>
        </w:rPr>
        <w:t xml:space="preserve">Перед набором текста настройте указанные ниже </w:t>
      </w:r>
      <w:r w:rsidRPr="00476847">
        <w:rPr>
          <w:rFonts w:ascii="Times New Roman" w:hAnsi="Times New Roman"/>
          <w:b/>
          <w:sz w:val="24"/>
          <w:szCs w:val="24"/>
        </w:rPr>
        <w:t>параметры текстового редактора:</w:t>
      </w:r>
      <w:r w:rsidRPr="00476847">
        <w:rPr>
          <w:rFonts w:ascii="Times New Roman" w:hAnsi="Times New Roman"/>
          <w:sz w:val="24"/>
          <w:szCs w:val="24"/>
        </w:rPr>
        <w:t xml:space="preserve"> редактор </w:t>
      </w:r>
      <w:proofErr w:type="spellStart"/>
      <w:r w:rsidRPr="00476847">
        <w:rPr>
          <w:rFonts w:ascii="Times New Roman" w:hAnsi="Times New Roman"/>
          <w:sz w:val="24"/>
          <w:szCs w:val="24"/>
        </w:rPr>
        <w:t>Microsoft</w:t>
      </w:r>
      <w:proofErr w:type="spellEnd"/>
      <w:r w:rsidRPr="00476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847">
        <w:rPr>
          <w:rFonts w:ascii="Times New Roman" w:hAnsi="Times New Roman"/>
          <w:sz w:val="24"/>
          <w:szCs w:val="24"/>
        </w:rPr>
        <w:t>Word</w:t>
      </w:r>
      <w:proofErr w:type="spellEnd"/>
      <w:r w:rsidR="00DC6D23">
        <w:rPr>
          <w:rFonts w:ascii="Times New Roman" w:hAnsi="Times New Roman"/>
          <w:sz w:val="24"/>
          <w:szCs w:val="24"/>
        </w:rPr>
        <w:t>,</w:t>
      </w:r>
      <w:r w:rsidRPr="00476847">
        <w:rPr>
          <w:rFonts w:ascii="Times New Roman" w:hAnsi="Times New Roman"/>
          <w:sz w:val="24"/>
          <w:szCs w:val="24"/>
        </w:rPr>
        <w:t xml:space="preserve"> поля </w:t>
      </w:r>
      <w:r w:rsidR="009C6E9D">
        <w:rPr>
          <w:rFonts w:ascii="Times New Roman" w:hAnsi="Times New Roman"/>
          <w:sz w:val="24"/>
          <w:szCs w:val="24"/>
        </w:rPr>
        <w:t xml:space="preserve">с каждой стороны листа </w:t>
      </w:r>
      <w:r w:rsidRPr="00476847">
        <w:rPr>
          <w:rFonts w:ascii="Times New Roman" w:hAnsi="Times New Roman"/>
          <w:sz w:val="24"/>
          <w:szCs w:val="24"/>
        </w:rPr>
        <w:t xml:space="preserve">по 2 см; шрифт </w:t>
      </w:r>
      <w:proofErr w:type="spellStart"/>
      <w:r w:rsidRPr="00476847">
        <w:rPr>
          <w:rFonts w:ascii="Times New Roman" w:hAnsi="Times New Roman"/>
          <w:sz w:val="24"/>
          <w:szCs w:val="24"/>
        </w:rPr>
        <w:t>Times</w:t>
      </w:r>
      <w:proofErr w:type="spellEnd"/>
      <w:r w:rsidRPr="00476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847">
        <w:rPr>
          <w:rFonts w:ascii="Times New Roman" w:hAnsi="Times New Roman"/>
          <w:sz w:val="24"/>
          <w:szCs w:val="24"/>
        </w:rPr>
        <w:t>New</w:t>
      </w:r>
      <w:proofErr w:type="spellEnd"/>
      <w:r w:rsidRPr="00476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847">
        <w:rPr>
          <w:rFonts w:ascii="Times New Roman" w:hAnsi="Times New Roman"/>
          <w:sz w:val="24"/>
          <w:szCs w:val="24"/>
        </w:rPr>
        <w:t>Roman</w:t>
      </w:r>
      <w:proofErr w:type="spellEnd"/>
      <w:r w:rsidRPr="00476847">
        <w:rPr>
          <w:rFonts w:ascii="Times New Roman" w:hAnsi="Times New Roman"/>
          <w:sz w:val="24"/>
          <w:szCs w:val="24"/>
        </w:rPr>
        <w:t xml:space="preserve">, </w:t>
      </w:r>
      <w:r w:rsidR="009C6E9D">
        <w:rPr>
          <w:rFonts w:ascii="Times New Roman" w:hAnsi="Times New Roman"/>
          <w:sz w:val="24"/>
          <w:szCs w:val="24"/>
        </w:rPr>
        <w:t>кегль</w:t>
      </w:r>
      <w:r w:rsidRPr="00476847">
        <w:rPr>
          <w:rFonts w:ascii="Times New Roman" w:hAnsi="Times New Roman"/>
          <w:sz w:val="24"/>
          <w:szCs w:val="24"/>
        </w:rPr>
        <w:t xml:space="preserve"> – 14; межстрочный интервал – </w:t>
      </w:r>
      <w:r w:rsidR="009C6E9D">
        <w:rPr>
          <w:rFonts w:ascii="Times New Roman" w:hAnsi="Times New Roman"/>
          <w:sz w:val="24"/>
          <w:szCs w:val="24"/>
        </w:rPr>
        <w:t>1.5</w:t>
      </w:r>
      <w:r w:rsidRPr="00476847">
        <w:rPr>
          <w:rFonts w:ascii="Times New Roman" w:hAnsi="Times New Roman"/>
          <w:sz w:val="24"/>
          <w:szCs w:val="24"/>
        </w:rPr>
        <w:t xml:space="preserve">; выравнивание по ширине; абзацный отступ 0,7 см; ориентация листа – книжная. </w:t>
      </w:r>
    </w:p>
    <w:p w:rsidR="006A3B8D" w:rsidRDefault="006A3B8D" w:rsidP="006A3B8D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5F71">
        <w:rPr>
          <w:rFonts w:ascii="Times New Roman" w:hAnsi="Times New Roman"/>
          <w:b/>
          <w:sz w:val="24"/>
          <w:szCs w:val="24"/>
        </w:rPr>
        <w:t>Оформление заголовка:</w:t>
      </w:r>
      <w:r w:rsidRPr="00735F71">
        <w:rPr>
          <w:rFonts w:ascii="Times New Roman" w:hAnsi="Times New Roman"/>
          <w:sz w:val="24"/>
          <w:szCs w:val="24"/>
        </w:rPr>
        <w:t xml:space="preserve"> </w:t>
      </w:r>
    </w:p>
    <w:p w:rsidR="006A3B8D" w:rsidRPr="00735F71" w:rsidRDefault="006A3B8D" w:rsidP="006A3B8D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5F71">
        <w:rPr>
          <w:rFonts w:ascii="Times New Roman" w:hAnsi="Times New Roman"/>
          <w:sz w:val="24"/>
          <w:szCs w:val="24"/>
        </w:rPr>
        <w:t xml:space="preserve">прописными, жирными буквами, выравнивание по центру строки </w:t>
      </w:r>
      <w:r>
        <w:rPr>
          <w:rFonts w:ascii="Times New Roman" w:hAnsi="Times New Roman"/>
          <w:sz w:val="24"/>
          <w:szCs w:val="24"/>
        </w:rPr>
        <w:t>(</w:t>
      </w:r>
      <w:r w:rsidRPr="00735F71">
        <w:rPr>
          <w:rFonts w:ascii="Times New Roman" w:hAnsi="Times New Roman"/>
          <w:sz w:val="24"/>
          <w:szCs w:val="24"/>
          <w:lang w:val="en-US"/>
        </w:rPr>
        <w:t>Caps</w:t>
      </w:r>
      <w:r w:rsidRPr="00735F71">
        <w:rPr>
          <w:rFonts w:ascii="Times New Roman" w:hAnsi="Times New Roman"/>
          <w:sz w:val="24"/>
          <w:szCs w:val="24"/>
        </w:rPr>
        <w:t xml:space="preserve"> </w:t>
      </w:r>
      <w:r w:rsidRPr="00735F71">
        <w:rPr>
          <w:rFonts w:ascii="Times New Roman" w:hAnsi="Times New Roman"/>
          <w:sz w:val="24"/>
          <w:szCs w:val="24"/>
          <w:lang w:val="en-US"/>
        </w:rPr>
        <w:t>Lock</w:t>
      </w:r>
      <w:r w:rsidRPr="00735F71">
        <w:rPr>
          <w:rFonts w:ascii="Times New Roman" w:hAnsi="Times New Roman"/>
          <w:sz w:val="24"/>
          <w:szCs w:val="24"/>
        </w:rPr>
        <w:t xml:space="preserve"> не набирать!) </w:t>
      </w:r>
      <w:r w:rsidRPr="00735F71">
        <w:rPr>
          <w:rFonts w:ascii="Times New Roman" w:hAnsi="Times New Roman"/>
          <w:b/>
          <w:sz w:val="24"/>
          <w:szCs w:val="24"/>
        </w:rPr>
        <w:t>НАЗВАНИЕ СТАТЬИ</w:t>
      </w:r>
      <w:r w:rsidRPr="00735F71">
        <w:rPr>
          <w:rFonts w:ascii="Times New Roman" w:hAnsi="Times New Roman"/>
          <w:sz w:val="24"/>
          <w:szCs w:val="24"/>
        </w:rPr>
        <w:t xml:space="preserve">; </w:t>
      </w:r>
    </w:p>
    <w:p w:rsidR="006A3B8D" w:rsidRDefault="006A3B8D" w:rsidP="006A3B8D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5F71">
        <w:rPr>
          <w:rFonts w:ascii="Times New Roman" w:hAnsi="Times New Roman"/>
          <w:sz w:val="24"/>
          <w:szCs w:val="24"/>
        </w:rPr>
        <w:t xml:space="preserve">на следующей строке (шрифт жирный курсив, выравнивание по правому краю) – </w:t>
      </w:r>
      <w:r w:rsidRPr="00735F71">
        <w:rPr>
          <w:rFonts w:ascii="Times New Roman" w:hAnsi="Times New Roman"/>
          <w:b/>
          <w:i/>
          <w:sz w:val="24"/>
          <w:szCs w:val="24"/>
        </w:rPr>
        <w:t>Ф.И.О. полностью</w:t>
      </w:r>
      <w:r w:rsidRPr="00735F71">
        <w:rPr>
          <w:rFonts w:ascii="Times New Roman" w:hAnsi="Times New Roman"/>
          <w:sz w:val="24"/>
          <w:szCs w:val="24"/>
        </w:rPr>
        <w:t xml:space="preserve">; </w:t>
      </w:r>
    </w:p>
    <w:p w:rsidR="006A3B8D" w:rsidRPr="00735F71" w:rsidRDefault="006A3B8D" w:rsidP="006A3B8D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5F71">
        <w:rPr>
          <w:rFonts w:ascii="Times New Roman" w:hAnsi="Times New Roman"/>
          <w:sz w:val="24"/>
          <w:szCs w:val="24"/>
        </w:rPr>
        <w:t xml:space="preserve">на следующей строке (шрифт курсив, выравнивание по правому краю) – </w:t>
      </w:r>
      <w:r w:rsidRPr="00735F71">
        <w:rPr>
          <w:rFonts w:ascii="Times New Roman" w:hAnsi="Times New Roman"/>
          <w:i/>
          <w:sz w:val="24"/>
          <w:szCs w:val="24"/>
        </w:rPr>
        <w:t xml:space="preserve">ученая степень, ученое звание, название кафедры или факультета, название вуза, город; </w:t>
      </w:r>
    </w:p>
    <w:p w:rsidR="006A3B8D" w:rsidRPr="00735F71" w:rsidRDefault="006A3B8D" w:rsidP="006A3B8D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5F71">
        <w:rPr>
          <w:rFonts w:ascii="Times New Roman" w:hAnsi="Times New Roman"/>
          <w:sz w:val="24"/>
          <w:szCs w:val="24"/>
        </w:rPr>
        <w:t xml:space="preserve">на следующей строке (шрифт курсив, выравнивание по правому краю) </w:t>
      </w:r>
      <w:r w:rsidRPr="00735F71">
        <w:rPr>
          <w:rFonts w:ascii="Times New Roman" w:hAnsi="Times New Roman"/>
          <w:i/>
          <w:sz w:val="24"/>
          <w:szCs w:val="24"/>
          <w:lang w:val="en-US"/>
        </w:rPr>
        <w:t>E</w:t>
      </w:r>
      <w:r w:rsidRPr="00735F71">
        <w:rPr>
          <w:rFonts w:ascii="Times New Roman" w:hAnsi="Times New Roman"/>
          <w:i/>
          <w:sz w:val="24"/>
          <w:szCs w:val="24"/>
        </w:rPr>
        <w:t>-</w:t>
      </w:r>
      <w:r w:rsidRPr="00735F71">
        <w:rPr>
          <w:rFonts w:ascii="Times New Roman" w:hAnsi="Times New Roman"/>
          <w:i/>
          <w:sz w:val="24"/>
          <w:szCs w:val="24"/>
          <w:lang w:val="en-US"/>
        </w:rPr>
        <w:t>mail</w:t>
      </w:r>
      <w:r w:rsidRPr="00735F71">
        <w:rPr>
          <w:rFonts w:ascii="Times New Roman" w:hAnsi="Times New Roman"/>
          <w:i/>
          <w:sz w:val="24"/>
          <w:szCs w:val="24"/>
        </w:rPr>
        <w:t xml:space="preserve"> для контактов; </w:t>
      </w:r>
    </w:p>
    <w:p w:rsidR="00FD46A6" w:rsidRDefault="006A3B8D" w:rsidP="006A3B8D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5F71">
        <w:rPr>
          <w:rFonts w:ascii="Times New Roman" w:hAnsi="Times New Roman"/>
          <w:sz w:val="24"/>
          <w:szCs w:val="24"/>
        </w:rPr>
        <w:t>через 1 строку –</w:t>
      </w:r>
      <w:r w:rsidR="00FD46A6">
        <w:rPr>
          <w:rFonts w:ascii="Times New Roman" w:hAnsi="Times New Roman"/>
          <w:sz w:val="24"/>
          <w:szCs w:val="24"/>
        </w:rPr>
        <w:t xml:space="preserve"> </w:t>
      </w:r>
      <w:r w:rsidR="00FD46A6" w:rsidRPr="00A578E4">
        <w:rPr>
          <w:rFonts w:ascii="Times New Roman" w:hAnsi="Times New Roman"/>
          <w:b/>
          <w:sz w:val="24"/>
          <w:szCs w:val="24"/>
        </w:rPr>
        <w:t>аннотация</w:t>
      </w:r>
      <w:r w:rsidR="00FD46A6">
        <w:rPr>
          <w:rFonts w:ascii="Times New Roman" w:hAnsi="Times New Roman"/>
          <w:sz w:val="24"/>
          <w:szCs w:val="24"/>
        </w:rPr>
        <w:t xml:space="preserve"> </w:t>
      </w:r>
      <w:r w:rsidR="00A578E4">
        <w:rPr>
          <w:rFonts w:ascii="Times New Roman" w:hAnsi="Times New Roman"/>
          <w:sz w:val="24"/>
          <w:szCs w:val="24"/>
        </w:rPr>
        <w:t>(</w:t>
      </w:r>
      <w:r w:rsidR="00A578E4" w:rsidRPr="00476847">
        <w:rPr>
          <w:rFonts w:ascii="Times New Roman" w:hAnsi="Times New Roman"/>
          <w:sz w:val="24"/>
          <w:szCs w:val="24"/>
        </w:rPr>
        <w:t xml:space="preserve">шрифт </w:t>
      </w:r>
      <w:proofErr w:type="spellStart"/>
      <w:r w:rsidR="00A578E4" w:rsidRPr="00476847">
        <w:rPr>
          <w:rFonts w:ascii="Times New Roman" w:hAnsi="Times New Roman"/>
          <w:sz w:val="24"/>
          <w:szCs w:val="24"/>
        </w:rPr>
        <w:t>Times</w:t>
      </w:r>
      <w:proofErr w:type="spellEnd"/>
      <w:r w:rsidR="00A578E4" w:rsidRPr="00476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78E4" w:rsidRPr="00476847">
        <w:rPr>
          <w:rFonts w:ascii="Times New Roman" w:hAnsi="Times New Roman"/>
          <w:sz w:val="24"/>
          <w:szCs w:val="24"/>
        </w:rPr>
        <w:t>New</w:t>
      </w:r>
      <w:proofErr w:type="spellEnd"/>
      <w:r w:rsidR="00A578E4" w:rsidRPr="00476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78E4" w:rsidRPr="00476847">
        <w:rPr>
          <w:rFonts w:ascii="Times New Roman" w:hAnsi="Times New Roman"/>
          <w:sz w:val="24"/>
          <w:szCs w:val="24"/>
        </w:rPr>
        <w:t>Roman</w:t>
      </w:r>
      <w:proofErr w:type="spellEnd"/>
      <w:r w:rsidR="00A578E4" w:rsidRPr="00476847">
        <w:rPr>
          <w:rFonts w:ascii="Times New Roman" w:hAnsi="Times New Roman"/>
          <w:sz w:val="24"/>
          <w:szCs w:val="24"/>
        </w:rPr>
        <w:t xml:space="preserve">, </w:t>
      </w:r>
      <w:r w:rsidR="00A578E4">
        <w:rPr>
          <w:rFonts w:ascii="Times New Roman" w:hAnsi="Times New Roman"/>
          <w:sz w:val="24"/>
          <w:szCs w:val="24"/>
        </w:rPr>
        <w:t>кегль</w:t>
      </w:r>
      <w:r w:rsidR="00A578E4" w:rsidRPr="00476847">
        <w:rPr>
          <w:rFonts w:ascii="Times New Roman" w:hAnsi="Times New Roman"/>
          <w:sz w:val="24"/>
          <w:szCs w:val="24"/>
        </w:rPr>
        <w:t xml:space="preserve"> – 1</w:t>
      </w:r>
      <w:r w:rsidR="00A578E4">
        <w:rPr>
          <w:rFonts w:ascii="Times New Roman" w:hAnsi="Times New Roman"/>
          <w:sz w:val="24"/>
          <w:szCs w:val="24"/>
        </w:rPr>
        <w:t>2</w:t>
      </w:r>
      <w:r w:rsidR="00A578E4" w:rsidRPr="00476847">
        <w:rPr>
          <w:rFonts w:ascii="Times New Roman" w:hAnsi="Times New Roman"/>
          <w:sz w:val="24"/>
          <w:szCs w:val="24"/>
        </w:rPr>
        <w:t xml:space="preserve">; межстрочный интервал – </w:t>
      </w:r>
      <w:r w:rsidR="00A578E4">
        <w:rPr>
          <w:rFonts w:ascii="Times New Roman" w:hAnsi="Times New Roman"/>
          <w:sz w:val="24"/>
          <w:szCs w:val="24"/>
        </w:rPr>
        <w:t>1.5</w:t>
      </w:r>
      <w:r w:rsidR="00A578E4" w:rsidRPr="00476847">
        <w:rPr>
          <w:rFonts w:ascii="Times New Roman" w:hAnsi="Times New Roman"/>
          <w:sz w:val="24"/>
          <w:szCs w:val="24"/>
        </w:rPr>
        <w:t>; выравнивание по ширине; абзацный отступ 0,7 см</w:t>
      </w:r>
      <w:r w:rsidR="00A578E4">
        <w:rPr>
          <w:rFonts w:ascii="Times New Roman" w:hAnsi="Times New Roman"/>
          <w:sz w:val="24"/>
          <w:szCs w:val="24"/>
        </w:rPr>
        <w:t>)</w:t>
      </w:r>
    </w:p>
    <w:p w:rsidR="00FD46A6" w:rsidRDefault="006A3B8D" w:rsidP="006A3B8D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5F71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FD46A6">
        <w:rPr>
          <w:rFonts w:ascii="Times New Roman" w:hAnsi="Times New Roman"/>
          <w:sz w:val="24"/>
          <w:szCs w:val="24"/>
        </w:rPr>
        <w:t xml:space="preserve">на следующей строке </w:t>
      </w:r>
      <w:proofErr w:type="gramStart"/>
      <w:r w:rsidR="00FD46A6">
        <w:rPr>
          <w:rFonts w:ascii="Times New Roman" w:hAnsi="Times New Roman"/>
          <w:sz w:val="24"/>
          <w:szCs w:val="24"/>
        </w:rPr>
        <w:t>–</w:t>
      </w:r>
      <w:r w:rsidR="00FD46A6" w:rsidRPr="00A578E4">
        <w:rPr>
          <w:rFonts w:ascii="Times New Roman" w:hAnsi="Times New Roman"/>
          <w:b/>
          <w:sz w:val="24"/>
          <w:szCs w:val="24"/>
        </w:rPr>
        <w:t>к</w:t>
      </w:r>
      <w:proofErr w:type="gramEnd"/>
      <w:r w:rsidR="00FD46A6" w:rsidRPr="00A578E4">
        <w:rPr>
          <w:rFonts w:ascii="Times New Roman" w:hAnsi="Times New Roman"/>
          <w:b/>
          <w:sz w:val="24"/>
          <w:szCs w:val="24"/>
        </w:rPr>
        <w:t>лючевые слова</w:t>
      </w:r>
      <w:r w:rsidR="00A578E4">
        <w:rPr>
          <w:rFonts w:ascii="Times New Roman" w:hAnsi="Times New Roman"/>
          <w:b/>
          <w:sz w:val="24"/>
          <w:szCs w:val="24"/>
        </w:rPr>
        <w:t xml:space="preserve"> (</w:t>
      </w:r>
      <w:r w:rsidR="00A578E4" w:rsidRPr="00476847">
        <w:rPr>
          <w:rFonts w:ascii="Times New Roman" w:hAnsi="Times New Roman"/>
          <w:sz w:val="24"/>
          <w:szCs w:val="24"/>
        </w:rPr>
        <w:t xml:space="preserve">шрифт </w:t>
      </w:r>
      <w:proofErr w:type="spellStart"/>
      <w:r w:rsidR="00A578E4" w:rsidRPr="00476847">
        <w:rPr>
          <w:rFonts w:ascii="Times New Roman" w:hAnsi="Times New Roman"/>
          <w:sz w:val="24"/>
          <w:szCs w:val="24"/>
        </w:rPr>
        <w:t>Times</w:t>
      </w:r>
      <w:proofErr w:type="spellEnd"/>
      <w:r w:rsidR="00A578E4" w:rsidRPr="00476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78E4" w:rsidRPr="00476847">
        <w:rPr>
          <w:rFonts w:ascii="Times New Roman" w:hAnsi="Times New Roman"/>
          <w:sz w:val="24"/>
          <w:szCs w:val="24"/>
        </w:rPr>
        <w:t>New</w:t>
      </w:r>
      <w:proofErr w:type="spellEnd"/>
      <w:r w:rsidR="00A578E4" w:rsidRPr="00476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78E4" w:rsidRPr="00476847">
        <w:rPr>
          <w:rFonts w:ascii="Times New Roman" w:hAnsi="Times New Roman"/>
          <w:sz w:val="24"/>
          <w:szCs w:val="24"/>
        </w:rPr>
        <w:t>Roman</w:t>
      </w:r>
      <w:proofErr w:type="spellEnd"/>
      <w:r w:rsidR="00A578E4" w:rsidRPr="00476847">
        <w:rPr>
          <w:rFonts w:ascii="Times New Roman" w:hAnsi="Times New Roman"/>
          <w:sz w:val="24"/>
          <w:szCs w:val="24"/>
        </w:rPr>
        <w:t xml:space="preserve">, </w:t>
      </w:r>
      <w:r w:rsidR="00A578E4">
        <w:rPr>
          <w:rFonts w:ascii="Times New Roman" w:hAnsi="Times New Roman"/>
          <w:sz w:val="24"/>
          <w:szCs w:val="24"/>
        </w:rPr>
        <w:t>кегль</w:t>
      </w:r>
      <w:r w:rsidR="00A578E4" w:rsidRPr="00476847">
        <w:rPr>
          <w:rFonts w:ascii="Times New Roman" w:hAnsi="Times New Roman"/>
          <w:sz w:val="24"/>
          <w:szCs w:val="24"/>
        </w:rPr>
        <w:t xml:space="preserve"> – 1</w:t>
      </w:r>
      <w:r w:rsidR="00A578E4">
        <w:rPr>
          <w:rFonts w:ascii="Times New Roman" w:hAnsi="Times New Roman"/>
          <w:sz w:val="24"/>
          <w:szCs w:val="24"/>
        </w:rPr>
        <w:t>2</w:t>
      </w:r>
      <w:r w:rsidR="00A578E4" w:rsidRPr="00476847">
        <w:rPr>
          <w:rFonts w:ascii="Times New Roman" w:hAnsi="Times New Roman"/>
          <w:sz w:val="24"/>
          <w:szCs w:val="24"/>
        </w:rPr>
        <w:t xml:space="preserve">; межстрочный интервал – </w:t>
      </w:r>
      <w:r w:rsidR="00A578E4">
        <w:rPr>
          <w:rFonts w:ascii="Times New Roman" w:hAnsi="Times New Roman"/>
          <w:sz w:val="24"/>
          <w:szCs w:val="24"/>
        </w:rPr>
        <w:t>1.5</w:t>
      </w:r>
      <w:r w:rsidR="00A578E4" w:rsidRPr="00476847">
        <w:rPr>
          <w:rFonts w:ascii="Times New Roman" w:hAnsi="Times New Roman"/>
          <w:sz w:val="24"/>
          <w:szCs w:val="24"/>
        </w:rPr>
        <w:t>; выравнивание по ширине; абзацный отступ 0,7 см</w:t>
      </w:r>
      <w:r w:rsidR="00A578E4">
        <w:rPr>
          <w:rFonts w:ascii="Times New Roman" w:hAnsi="Times New Roman"/>
          <w:sz w:val="24"/>
          <w:szCs w:val="24"/>
        </w:rPr>
        <w:t>)</w:t>
      </w:r>
    </w:p>
    <w:p w:rsidR="006A3B8D" w:rsidRPr="00735F71" w:rsidRDefault="00FD46A6" w:rsidP="00A578E4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FD46A6">
        <w:rPr>
          <w:rFonts w:ascii="Times New Roman" w:hAnsi="Times New Roman"/>
          <w:sz w:val="24"/>
          <w:szCs w:val="24"/>
        </w:rPr>
        <w:t>•</w:t>
      </w:r>
      <w:r w:rsidRPr="00FD46A6">
        <w:rPr>
          <w:rFonts w:ascii="Times New Roman" w:hAnsi="Times New Roman"/>
          <w:sz w:val="24"/>
          <w:szCs w:val="24"/>
        </w:rPr>
        <w:tab/>
        <w:t xml:space="preserve"> на следующей строке </w:t>
      </w:r>
      <w:r w:rsidR="00602D46">
        <w:rPr>
          <w:rFonts w:ascii="Times New Roman" w:hAnsi="Times New Roman"/>
          <w:sz w:val="24"/>
          <w:szCs w:val="24"/>
        </w:rPr>
        <w:t xml:space="preserve">- </w:t>
      </w:r>
      <w:r w:rsidR="006A3B8D" w:rsidRPr="00735F71">
        <w:rPr>
          <w:rFonts w:ascii="Times New Roman" w:hAnsi="Times New Roman"/>
          <w:sz w:val="24"/>
          <w:szCs w:val="24"/>
        </w:rPr>
        <w:t>текст статьи</w:t>
      </w:r>
      <w:proofErr w:type="gramStart"/>
      <w:r w:rsidR="006A3B8D" w:rsidRPr="00735F71">
        <w:rPr>
          <w:rFonts w:ascii="Times New Roman" w:hAnsi="Times New Roman"/>
          <w:sz w:val="24"/>
          <w:szCs w:val="24"/>
        </w:rPr>
        <w:t>.</w:t>
      </w:r>
      <w:proofErr w:type="gramEnd"/>
      <w:r w:rsidR="00A578E4" w:rsidRPr="00A578E4">
        <w:rPr>
          <w:rFonts w:ascii="Times New Roman" w:hAnsi="Times New Roman"/>
          <w:sz w:val="24"/>
          <w:szCs w:val="24"/>
        </w:rPr>
        <w:t xml:space="preserve"> </w:t>
      </w:r>
      <w:r w:rsidR="00A578E4">
        <w:rPr>
          <w:rFonts w:ascii="Times New Roman" w:hAnsi="Times New Roman"/>
          <w:sz w:val="24"/>
          <w:szCs w:val="24"/>
        </w:rPr>
        <w:t>(</w:t>
      </w:r>
      <w:proofErr w:type="gramStart"/>
      <w:r w:rsidR="00A578E4" w:rsidRPr="00476847">
        <w:rPr>
          <w:rFonts w:ascii="Times New Roman" w:hAnsi="Times New Roman"/>
          <w:sz w:val="24"/>
          <w:szCs w:val="24"/>
        </w:rPr>
        <w:t>ш</w:t>
      </w:r>
      <w:proofErr w:type="gramEnd"/>
      <w:r w:rsidR="00A578E4" w:rsidRPr="00476847">
        <w:rPr>
          <w:rFonts w:ascii="Times New Roman" w:hAnsi="Times New Roman"/>
          <w:sz w:val="24"/>
          <w:szCs w:val="24"/>
        </w:rPr>
        <w:t xml:space="preserve">рифт </w:t>
      </w:r>
      <w:proofErr w:type="spellStart"/>
      <w:r w:rsidR="00A578E4" w:rsidRPr="00476847">
        <w:rPr>
          <w:rFonts w:ascii="Times New Roman" w:hAnsi="Times New Roman"/>
          <w:sz w:val="24"/>
          <w:szCs w:val="24"/>
        </w:rPr>
        <w:t>Times</w:t>
      </w:r>
      <w:proofErr w:type="spellEnd"/>
      <w:r w:rsidR="00A578E4" w:rsidRPr="00476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78E4" w:rsidRPr="00476847">
        <w:rPr>
          <w:rFonts w:ascii="Times New Roman" w:hAnsi="Times New Roman"/>
          <w:sz w:val="24"/>
          <w:szCs w:val="24"/>
        </w:rPr>
        <w:t>New</w:t>
      </w:r>
      <w:proofErr w:type="spellEnd"/>
      <w:r w:rsidR="00A578E4" w:rsidRPr="00476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78E4" w:rsidRPr="00476847">
        <w:rPr>
          <w:rFonts w:ascii="Times New Roman" w:hAnsi="Times New Roman"/>
          <w:sz w:val="24"/>
          <w:szCs w:val="24"/>
        </w:rPr>
        <w:t>Roman</w:t>
      </w:r>
      <w:proofErr w:type="spellEnd"/>
      <w:r w:rsidR="00A578E4" w:rsidRPr="00476847">
        <w:rPr>
          <w:rFonts w:ascii="Times New Roman" w:hAnsi="Times New Roman"/>
          <w:sz w:val="24"/>
          <w:szCs w:val="24"/>
        </w:rPr>
        <w:t xml:space="preserve">, </w:t>
      </w:r>
      <w:r w:rsidR="00A578E4">
        <w:rPr>
          <w:rFonts w:ascii="Times New Roman" w:hAnsi="Times New Roman"/>
          <w:sz w:val="24"/>
          <w:szCs w:val="24"/>
        </w:rPr>
        <w:t>кегль</w:t>
      </w:r>
      <w:r w:rsidR="00A578E4" w:rsidRPr="00476847">
        <w:rPr>
          <w:rFonts w:ascii="Times New Roman" w:hAnsi="Times New Roman"/>
          <w:sz w:val="24"/>
          <w:szCs w:val="24"/>
        </w:rPr>
        <w:t xml:space="preserve"> – 14; межстрочный интервал – </w:t>
      </w:r>
      <w:r w:rsidR="00A578E4">
        <w:rPr>
          <w:rFonts w:ascii="Times New Roman" w:hAnsi="Times New Roman"/>
          <w:sz w:val="24"/>
          <w:szCs w:val="24"/>
        </w:rPr>
        <w:t>1.5</w:t>
      </w:r>
      <w:r w:rsidR="00A578E4" w:rsidRPr="00476847">
        <w:rPr>
          <w:rFonts w:ascii="Times New Roman" w:hAnsi="Times New Roman"/>
          <w:sz w:val="24"/>
          <w:szCs w:val="24"/>
        </w:rPr>
        <w:t>; выравнивание по ширине; абзацный отступ 0,7 см</w:t>
      </w:r>
      <w:r w:rsidR="00A578E4">
        <w:rPr>
          <w:rFonts w:ascii="Times New Roman" w:hAnsi="Times New Roman"/>
          <w:sz w:val="24"/>
          <w:szCs w:val="24"/>
        </w:rPr>
        <w:t>)</w:t>
      </w:r>
    </w:p>
    <w:p w:rsidR="006A3B8D" w:rsidRDefault="006A3B8D" w:rsidP="006A3B8D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1977">
        <w:rPr>
          <w:rFonts w:ascii="Times New Roman" w:hAnsi="Times New Roman"/>
          <w:b/>
          <w:sz w:val="24"/>
          <w:szCs w:val="24"/>
        </w:rPr>
        <w:t>Список литературы обязателен</w:t>
      </w:r>
      <w:r w:rsidRPr="004768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476847">
        <w:rPr>
          <w:rFonts w:ascii="Times New Roman" w:hAnsi="Times New Roman"/>
          <w:sz w:val="24"/>
          <w:szCs w:val="24"/>
        </w:rPr>
        <w:t xml:space="preserve">шрифт </w:t>
      </w:r>
      <w:proofErr w:type="spellStart"/>
      <w:r w:rsidRPr="00476847">
        <w:rPr>
          <w:rFonts w:ascii="Times New Roman" w:hAnsi="Times New Roman"/>
          <w:sz w:val="24"/>
          <w:szCs w:val="24"/>
        </w:rPr>
        <w:t>Times</w:t>
      </w:r>
      <w:proofErr w:type="spellEnd"/>
      <w:r w:rsidRPr="00476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847">
        <w:rPr>
          <w:rFonts w:ascii="Times New Roman" w:hAnsi="Times New Roman"/>
          <w:sz w:val="24"/>
          <w:szCs w:val="24"/>
        </w:rPr>
        <w:t>New</w:t>
      </w:r>
      <w:proofErr w:type="spellEnd"/>
      <w:r w:rsidRPr="00476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6847">
        <w:rPr>
          <w:rFonts w:ascii="Times New Roman" w:hAnsi="Times New Roman"/>
          <w:sz w:val="24"/>
          <w:szCs w:val="24"/>
        </w:rPr>
        <w:t>Roman</w:t>
      </w:r>
      <w:proofErr w:type="spellEnd"/>
      <w:r w:rsidRPr="00476847">
        <w:rPr>
          <w:rFonts w:ascii="Times New Roman" w:hAnsi="Times New Roman"/>
          <w:sz w:val="24"/>
          <w:szCs w:val="24"/>
        </w:rPr>
        <w:t>, размер – 14</w:t>
      </w:r>
      <w:r>
        <w:rPr>
          <w:rFonts w:ascii="Times New Roman" w:hAnsi="Times New Roman"/>
          <w:sz w:val="24"/>
          <w:szCs w:val="24"/>
        </w:rPr>
        <w:t>,</w:t>
      </w:r>
      <w:r w:rsidRPr="006C1977">
        <w:rPr>
          <w:rFonts w:ascii="Times New Roman" w:hAnsi="Times New Roman"/>
          <w:sz w:val="24"/>
          <w:szCs w:val="24"/>
        </w:rPr>
        <w:t xml:space="preserve"> </w:t>
      </w:r>
      <w:r w:rsidRPr="00476847">
        <w:rPr>
          <w:rFonts w:ascii="Times New Roman" w:hAnsi="Times New Roman"/>
          <w:sz w:val="24"/>
          <w:szCs w:val="24"/>
        </w:rPr>
        <w:t>межстрочный интервал – одинарный; выравнивание по ширине</w:t>
      </w:r>
      <w:r>
        <w:rPr>
          <w:rFonts w:ascii="Times New Roman" w:hAnsi="Times New Roman"/>
          <w:sz w:val="24"/>
          <w:szCs w:val="24"/>
        </w:rPr>
        <w:t>).</w:t>
      </w:r>
      <w:r w:rsidRPr="006C1977">
        <w:rPr>
          <w:rFonts w:ascii="Times New Roman" w:hAnsi="Times New Roman"/>
          <w:sz w:val="24"/>
          <w:szCs w:val="24"/>
        </w:rPr>
        <w:t xml:space="preserve"> Оформляется в соответствии с </w:t>
      </w:r>
      <w:hyperlink r:id="rId12" w:history="1">
        <w:r w:rsidRPr="00D50BBA">
          <w:rPr>
            <w:rStyle w:val="a7"/>
            <w:rFonts w:ascii="Times New Roman" w:hAnsi="Times New Roman"/>
            <w:color w:val="0070C0"/>
            <w:sz w:val="24"/>
            <w:szCs w:val="24"/>
          </w:rPr>
          <w:t xml:space="preserve">ГОСТ </w:t>
        </w:r>
        <w:proofErr w:type="gramStart"/>
        <w:r w:rsidRPr="00D50BBA">
          <w:rPr>
            <w:rStyle w:val="a7"/>
            <w:rFonts w:ascii="Times New Roman" w:hAnsi="Times New Roman"/>
            <w:color w:val="0070C0"/>
            <w:sz w:val="24"/>
            <w:szCs w:val="24"/>
          </w:rPr>
          <w:t>Р</w:t>
        </w:r>
        <w:proofErr w:type="gramEnd"/>
        <w:r w:rsidRPr="00D50BBA">
          <w:rPr>
            <w:rStyle w:val="a7"/>
            <w:rFonts w:ascii="Times New Roman" w:hAnsi="Times New Roman"/>
            <w:color w:val="0070C0"/>
            <w:sz w:val="24"/>
            <w:szCs w:val="24"/>
          </w:rPr>
          <w:t xml:space="preserve"> 7.0.5 – 2008</w:t>
        </w:r>
      </w:hyperlink>
      <w:r w:rsidRPr="006C1977">
        <w:rPr>
          <w:rFonts w:ascii="Times New Roman" w:hAnsi="Times New Roman"/>
          <w:sz w:val="24"/>
          <w:szCs w:val="24"/>
        </w:rPr>
        <w:t xml:space="preserve"> в алфавитном порядке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C1977">
        <w:rPr>
          <w:rFonts w:ascii="Times New Roman" w:hAnsi="Times New Roman"/>
          <w:sz w:val="24"/>
          <w:szCs w:val="24"/>
        </w:rPr>
        <w:t xml:space="preserve"> Оформлять ссылки в тексте следует в квадратных скобках на соответствующий источник списка литературы, например [1, 277]. </w:t>
      </w:r>
      <w:r w:rsidRPr="003520F6">
        <w:rPr>
          <w:rFonts w:ascii="Times New Roman" w:hAnsi="Times New Roman"/>
          <w:sz w:val="24"/>
          <w:szCs w:val="24"/>
        </w:rPr>
        <w:t xml:space="preserve">Образец оформления статьи приведен в </w:t>
      </w:r>
      <w:r w:rsidRPr="00C861EC">
        <w:rPr>
          <w:rFonts w:ascii="Times New Roman" w:hAnsi="Times New Roman"/>
          <w:b/>
          <w:i/>
          <w:sz w:val="24"/>
          <w:szCs w:val="24"/>
        </w:rPr>
        <w:t>Приложении 2</w:t>
      </w:r>
      <w:r w:rsidRPr="003520F6">
        <w:rPr>
          <w:rFonts w:ascii="Times New Roman" w:hAnsi="Times New Roman"/>
          <w:sz w:val="24"/>
          <w:szCs w:val="24"/>
        </w:rPr>
        <w:t xml:space="preserve">. </w:t>
      </w:r>
      <w:r w:rsidRPr="006C1977">
        <w:rPr>
          <w:rFonts w:ascii="Times New Roman" w:hAnsi="Times New Roman"/>
          <w:sz w:val="24"/>
          <w:szCs w:val="24"/>
        </w:rPr>
        <w:t xml:space="preserve">Использование автоматических постраничных ссылок не допускается. </w:t>
      </w:r>
    </w:p>
    <w:p w:rsidR="006A3B8D" w:rsidRDefault="00B7585A" w:rsidP="00B7585A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4"/>
          <w:szCs w:val="24"/>
        </w:rPr>
        <w:t xml:space="preserve">  </w:t>
      </w:r>
      <w:r w:rsidRPr="00B7585A">
        <w:rPr>
          <w:rFonts w:ascii="Times New Roman" w:hAnsi="Times New Roman"/>
          <w:b/>
          <w:sz w:val="24"/>
          <w:szCs w:val="24"/>
        </w:rPr>
        <w:t>Название статьи, Ф.И.О., место работы, аннотация и ключевые слова на английском языке</w:t>
      </w:r>
      <w:r>
        <w:rPr>
          <w:rFonts w:ascii="Times New Roman" w:hAnsi="Times New Roman"/>
          <w:sz w:val="24"/>
          <w:szCs w:val="24"/>
        </w:rPr>
        <w:t xml:space="preserve"> </w:t>
      </w:r>
      <w:r w:rsidR="00A578E4">
        <w:rPr>
          <w:rFonts w:ascii="Times New Roman" w:hAnsi="Times New Roman"/>
          <w:sz w:val="24"/>
          <w:szCs w:val="24"/>
        </w:rPr>
        <w:t>(в  связи с тем, что сборник статей планируется включить в систему РИНЦ), (</w:t>
      </w:r>
      <w:r w:rsidR="00A578E4" w:rsidRPr="00476847">
        <w:rPr>
          <w:rFonts w:ascii="Times New Roman" w:hAnsi="Times New Roman"/>
          <w:sz w:val="24"/>
          <w:szCs w:val="24"/>
        </w:rPr>
        <w:t xml:space="preserve">шрифт </w:t>
      </w:r>
      <w:proofErr w:type="spellStart"/>
      <w:r w:rsidR="00A578E4" w:rsidRPr="00476847">
        <w:rPr>
          <w:rFonts w:ascii="Times New Roman" w:hAnsi="Times New Roman"/>
          <w:sz w:val="24"/>
          <w:szCs w:val="24"/>
        </w:rPr>
        <w:t>Times</w:t>
      </w:r>
      <w:proofErr w:type="spellEnd"/>
      <w:r w:rsidR="00A578E4" w:rsidRPr="00476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78E4" w:rsidRPr="00476847">
        <w:rPr>
          <w:rFonts w:ascii="Times New Roman" w:hAnsi="Times New Roman"/>
          <w:sz w:val="24"/>
          <w:szCs w:val="24"/>
        </w:rPr>
        <w:t>New</w:t>
      </w:r>
      <w:proofErr w:type="spellEnd"/>
      <w:r w:rsidR="00A578E4" w:rsidRPr="004768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78E4" w:rsidRPr="00476847">
        <w:rPr>
          <w:rFonts w:ascii="Times New Roman" w:hAnsi="Times New Roman"/>
          <w:sz w:val="24"/>
          <w:szCs w:val="24"/>
        </w:rPr>
        <w:t>Roman</w:t>
      </w:r>
      <w:proofErr w:type="spellEnd"/>
      <w:r w:rsidR="00A578E4" w:rsidRPr="00476847">
        <w:rPr>
          <w:rFonts w:ascii="Times New Roman" w:hAnsi="Times New Roman"/>
          <w:sz w:val="24"/>
          <w:szCs w:val="24"/>
        </w:rPr>
        <w:t>, размер – 1</w:t>
      </w:r>
      <w:r w:rsidR="00A578E4">
        <w:rPr>
          <w:rFonts w:ascii="Times New Roman" w:hAnsi="Times New Roman"/>
          <w:sz w:val="24"/>
          <w:szCs w:val="24"/>
        </w:rPr>
        <w:t>2,</w:t>
      </w:r>
      <w:r w:rsidR="00A578E4" w:rsidRPr="006C1977">
        <w:rPr>
          <w:rFonts w:ascii="Times New Roman" w:hAnsi="Times New Roman"/>
          <w:sz w:val="24"/>
          <w:szCs w:val="24"/>
        </w:rPr>
        <w:t xml:space="preserve"> </w:t>
      </w:r>
      <w:r w:rsidR="00A578E4" w:rsidRPr="00476847">
        <w:rPr>
          <w:rFonts w:ascii="Times New Roman" w:hAnsi="Times New Roman"/>
          <w:sz w:val="24"/>
          <w:szCs w:val="24"/>
        </w:rPr>
        <w:t xml:space="preserve">межстрочный интервал – </w:t>
      </w:r>
      <w:r w:rsidR="00A578E4">
        <w:rPr>
          <w:rFonts w:ascii="Times New Roman" w:hAnsi="Times New Roman"/>
          <w:sz w:val="24"/>
          <w:szCs w:val="24"/>
        </w:rPr>
        <w:t>1,5</w:t>
      </w:r>
      <w:r w:rsidR="00A578E4" w:rsidRPr="00476847">
        <w:rPr>
          <w:rFonts w:ascii="Times New Roman" w:hAnsi="Times New Roman"/>
          <w:sz w:val="24"/>
          <w:szCs w:val="24"/>
        </w:rPr>
        <w:t>; выравнивание по ширине</w:t>
      </w:r>
      <w:r w:rsidR="00A578E4">
        <w:rPr>
          <w:rFonts w:ascii="Times New Roman" w:hAnsi="Times New Roman"/>
          <w:sz w:val="24"/>
          <w:szCs w:val="24"/>
        </w:rPr>
        <w:t xml:space="preserve">) </w:t>
      </w:r>
    </w:p>
    <w:p w:rsidR="006A3B8D" w:rsidRDefault="006A3B8D" w:rsidP="006A3B8D">
      <w:pPr>
        <w:pStyle w:val="a6"/>
        <w:spacing w:before="0" w:beforeAutospacing="0" w:after="0" w:afterAutospacing="0"/>
        <w:ind w:firstLine="709"/>
        <w:jc w:val="both"/>
      </w:pPr>
    </w:p>
    <w:p w:rsidR="009C6E9D" w:rsidRPr="003520F6" w:rsidRDefault="009C6E9D" w:rsidP="009C6E9D">
      <w:pPr>
        <w:pStyle w:val="a6"/>
        <w:spacing w:before="0" w:beforeAutospacing="0" w:after="0" w:afterAutospacing="0"/>
        <w:ind w:firstLine="709"/>
        <w:jc w:val="both"/>
      </w:pPr>
      <w:r w:rsidRPr="003520F6">
        <w:t>Подтверждение получения материалов для участия в конференции будет направлено в течение 3-х дней с даты их получения по электронной почте. Если в течение 3-х дней ответ не получен, необходимо направить файлы заявки и тезисы вновь.</w:t>
      </w:r>
    </w:p>
    <w:p w:rsidR="009C6E9D" w:rsidRDefault="009C6E9D" w:rsidP="006A3B8D">
      <w:pPr>
        <w:pStyle w:val="a6"/>
        <w:spacing w:before="0" w:beforeAutospacing="0" w:after="0" w:afterAutospacing="0"/>
        <w:ind w:firstLine="709"/>
        <w:jc w:val="both"/>
      </w:pPr>
    </w:p>
    <w:p w:rsidR="006A3B8D" w:rsidRPr="003520F6" w:rsidRDefault="006A3B8D" w:rsidP="006A3B8D">
      <w:pPr>
        <w:jc w:val="center"/>
        <w:rPr>
          <w:rFonts w:ascii="Times New Roman" w:hAnsi="Times New Roman"/>
          <w:b/>
          <w:sz w:val="24"/>
          <w:szCs w:val="24"/>
        </w:rPr>
      </w:pPr>
      <w:r w:rsidRPr="003520F6">
        <w:rPr>
          <w:rFonts w:ascii="Times New Roman" w:hAnsi="Times New Roman"/>
          <w:b/>
          <w:sz w:val="24"/>
          <w:szCs w:val="24"/>
        </w:rPr>
        <w:t>Контактная информация:</w:t>
      </w:r>
    </w:p>
    <w:p w:rsidR="006A3B8D" w:rsidRPr="00C71A58" w:rsidRDefault="006A3B8D" w:rsidP="006A3B8D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Маматова Светлана Ильинична</w:t>
      </w:r>
      <w:r w:rsidRPr="003520F6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старший научный сотрудник научно-практического центра психологических исследований творчества. </w:t>
      </w:r>
    </w:p>
    <w:p w:rsidR="006A3B8D" w:rsidRPr="003520F6" w:rsidRDefault="006A3B8D" w:rsidP="006A3B8D">
      <w:pPr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C71A58">
        <w:rPr>
          <w:rFonts w:ascii="Times New Roman" w:hAnsi="Times New Roman"/>
          <w:b/>
          <w:sz w:val="24"/>
          <w:szCs w:val="24"/>
        </w:rPr>
        <w:t>тел.</w:t>
      </w:r>
      <w:r w:rsidRPr="003520F6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+7</w:t>
      </w:r>
      <w:r w:rsidRPr="003520F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951-133-89-04 </w:t>
      </w:r>
      <w:r w:rsidR="0056788E">
        <w:rPr>
          <w:rFonts w:ascii="Times New Roman" w:hAnsi="Times New Roman"/>
          <w:sz w:val="24"/>
          <w:szCs w:val="24"/>
        </w:rPr>
        <w:t xml:space="preserve"> </w:t>
      </w:r>
      <w:r w:rsidRPr="003520F6">
        <w:rPr>
          <w:rFonts w:ascii="Times New Roman" w:hAnsi="Times New Roman"/>
          <w:b/>
          <w:sz w:val="24"/>
          <w:szCs w:val="24"/>
        </w:rPr>
        <w:t xml:space="preserve">электронный адрес: </w:t>
      </w:r>
      <w:hyperlink r:id="rId13" w:history="1">
        <w:r w:rsidRPr="005272C5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bgiik</w:t>
        </w:r>
        <w:r w:rsidRPr="005272C5">
          <w:rPr>
            <w:rStyle w:val="a7"/>
            <w:rFonts w:ascii="Times New Roman" w:hAnsi="Times New Roman"/>
            <w:b/>
            <w:sz w:val="24"/>
            <w:szCs w:val="24"/>
          </w:rPr>
          <w:t>237@</w:t>
        </w:r>
        <w:r w:rsidRPr="005272C5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mail</w:t>
        </w:r>
        <w:r w:rsidRPr="005272C5">
          <w:rPr>
            <w:rStyle w:val="a7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Pr="005272C5">
          <w:rPr>
            <w:rStyle w:val="a7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b/>
          <w:sz w:val="24"/>
          <w:szCs w:val="24"/>
        </w:rPr>
        <w:t xml:space="preserve"> </w:t>
      </w:r>
      <w:r w:rsidRPr="003520F6">
        <w:rPr>
          <w:rFonts w:ascii="Times New Roman" w:hAnsi="Times New Roman"/>
          <w:b/>
          <w:sz w:val="24"/>
          <w:szCs w:val="24"/>
        </w:rPr>
        <w:t xml:space="preserve"> </w:t>
      </w:r>
    </w:p>
    <w:p w:rsidR="00C861EC" w:rsidRPr="003520F6" w:rsidRDefault="00C861EC" w:rsidP="00C861EC">
      <w:pPr>
        <w:ind w:left="60"/>
        <w:jc w:val="right"/>
        <w:rPr>
          <w:rFonts w:ascii="Times New Roman" w:eastAsia="SimSun" w:hAnsi="Times New Roman"/>
          <w:b/>
          <w:bCs/>
          <w:i/>
          <w:sz w:val="24"/>
          <w:szCs w:val="24"/>
          <w:lang w:eastAsia="zh-CN"/>
        </w:rPr>
      </w:pPr>
      <w:r w:rsidRPr="003520F6">
        <w:rPr>
          <w:rFonts w:ascii="Times New Roman" w:eastAsia="SimSun" w:hAnsi="Times New Roman"/>
          <w:b/>
          <w:bCs/>
          <w:i/>
          <w:sz w:val="24"/>
          <w:szCs w:val="24"/>
          <w:lang w:eastAsia="zh-CN"/>
        </w:rPr>
        <w:t>Приложение 1</w:t>
      </w:r>
    </w:p>
    <w:p w:rsidR="00C861EC" w:rsidRPr="003520F6" w:rsidRDefault="00C861EC" w:rsidP="00C861EC">
      <w:pPr>
        <w:jc w:val="center"/>
        <w:rPr>
          <w:rFonts w:ascii="Times New Roman" w:hAnsi="Times New Roman"/>
          <w:b/>
          <w:sz w:val="24"/>
          <w:szCs w:val="24"/>
        </w:rPr>
      </w:pPr>
      <w:r w:rsidRPr="003520F6">
        <w:rPr>
          <w:rFonts w:ascii="Times New Roman" w:hAnsi="Times New Roman"/>
          <w:b/>
          <w:sz w:val="24"/>
          <w:szCs w:val="24"/>
        </w:rPr>
        <w:t>ЗАЯВКА НА УЧАСТИЕ В КОНФЕРЕНЦИИ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0"/>
        <w:gridCol w:w="5940"/>
      </w:tblGrid>
      <w:tr w:rsidR="00C861EC" w:rsidRPr="003520F6" w:rsidTr="008558BA">
        <w:trPr>
          <w:trHeight w:val="21"/>
        </w:trPr>
        <w:tc>
          <w:tcPr>
            <w:tcW w:w="3960" w:type="dxa"/>
          </w:tcPr>
          <w:p w:rsidR="00C861EC" w:rsidRPr="003520F6" w:rsidRDefault="00C861EC" w:rsidP="008558B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520F6">
              <w:rPr>
                <w:rFonts w:ascii="Times New Roman" w:hAnsi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5940" w:type="dxa"/>
          </w:tcPr>
          <w:p w:rsidR="00C861EC" w:rsidRPr="003520F6" w:rsidRDefault="00C861EC" w:rsidP="008558B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1EC" w:rsidRPr="003520F6" w:rsidTr="008558BA">
        <w:trPr>
          <w:trHeight w:val="21"/>
        </w:trPr>
        <w:tc>
          <w:tcPr>
            <w:tcW w:w="3960" w:type="dxa"/>
          </w:tcPr>
          <w:p w:rsidR="00C861EC" w:rsidRPr="003520F6" w:rsidRDefault="00C861EC" w:rsidP="008558B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520F6">
              <w:rPr>
                <w:rFonts w:ascii="Times New Roman" w:hAnsi="Times New Roman"/>
                <w:sz w:val="24"/>
                <w:szCs w:val="24"/>
              </w:rPr>
              <w:t xml:space="preserve">Имя </w:t>
            </w:r>
          </w:p>
        </w:tc>
        <w:tc>
          <w:tcPr>
            <w:tcW w:w="5940" w:type="dxa"/>
          </w:tcPr>
          <w:p w:rsidR="00C861EC" w:rsidRPr="003520F6" w:rsidRDefault="00C861EC" w:rsidP="008558B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1EC" w:rsidRPr="003520F6" w:rsidTr="008558BA">
        <w:trPr>
          <w:trHeight w:val="21"/>
        </w:trPr>
        <w:tc>
          <w:tcPr>
            <w:tcW w:w="3960" w:type="dxa"/>
          </w:tcPr>
          <w:p w:rsidR="00C861EC" w:rsidRPr="003520F6" w:rsidRDefault="00C861EC" w:rsidP="008558B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520F6">
              <w:rPr>
                <w:rFonts w:ascii="Times New Roman" w:hAnsi="Times New Roman"/>
                <w:sz w:val="24"/>
                <w:szCs w:val="24"/>
              </w:rPr>
              <w:t xml:space="preserve">Отчество </w:t>
            </w:r>
          </w:p>
        </w:tc>
        <w:tc>
          <w:tcPr>
            <w:tcW w:w="5940" w:type="dxa"/>
          </w:tcPr>
          <w:p w:rsidR="00C861EC" w:rsidRPr="003520F6" w:rsidRDefault="00C861EC" w:rsidP="008558B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1EC" w:rsidRPr="003520F6" w:rsidTr="008558BA">
        <w:trPr>
          <w:trHeight w:val="21"/>
        </w:trPr>
        <w:tc>
          <w:tcPr>
            <w:tcW w:w="3960" w:type="dxa"/>
          </w:tcPr>
          <w:p w:rsidR="00C861EC" w:rsidRPr="003520F6" w:rsidRDefault="00C861EC" w:rsidP="00C861E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861EC">
              <w:rPr>
                <w:rFonts w:ascii="Times New Roman" w:hAnsi="Times New Roman"/>
                <w:sz w:val="24"/>
                <w:szCs w:val="24"/>
              </w:rPr>
              <w:t xml:space="preserve">Ученая степень, звание </w:t>
            </w:r>
          </w:p>
        </w:tc>
        <w:tc>
          <w:tcPr>
            <w:tcW w:w="5940" w:type="dxa"/>
          </w:tcPr>
          <w:p w:rsidR="00C861EC" w:rsidRPr="003520F6" w:rsidRDefault="00C861EC" w:rsidP="008558B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1EC" w:rsidRPr="003520F6" w:rsidTr="008558BA">
        <w:trPr>
          <w:trHeight w:val="21"/>
        </w:trPr>
        <w:tc>
          <w:tcPr>
            <w:tcW w:w="3960" w:type="dxa"/>
          </w:tcPr>
          <w:p w:rsidR="00C861EC" w:rsidRPr="003520F6" w:rsidRDefault="00C861EC" w:rsidP="008558B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861EC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5940" w:type="dxa"/>
          </w:tcPr>
          <w:p w:rsidR="00C861EC" w:rsidRPr="003520F6" w:rsidRDefault="00C861EC" w:rsidP="008558B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1EC" w:rsidRPr="003520F6" w:rsidTr="008558BA">
        <w:trPr>
          <w:trHeight w:val="21"/>
        </w:trPr>
        <w:tc>
          <w:tcPr>
            <w:tcW w:w="3960" w:type="dxa"/>
          </w:tcPr>
          <w:p w:rsidR="00C861EC" w:rsidRPr="003520F6" w:rsidRDefault="00C861EC" w:rsidP="008558BA">
            <w:pPr>
              <w:rPr>
                <w:rFonts w:ascii="Times New Roman" w:hAnsi="Times New Roman"/>
                <w:sz w:val="24"/>
                <w:szCs w:val="24"/>
              </w:rPr>
            </w:pPr>
            <w:r w:rsidRPr="00C861EC">
              <w:rPr>
                <w:rFonts w:ascii="Times New Roman" w:hAnsi="Times New Roman"/>
                <w:sz w:val="24"/>
                <w:szCs w:val="24"/>
              </w:rPr>
              <w:t>Место работы (полное наименование организации, ее местонахождение)</w:t>
            </w:r>
          </w:p>
        </w:tc>
        <w:tc>
          <w:tcPr>
            <w:tcW w:w="5940" w:type="dxa"/>
          </w:tcPr>
          <w:p w:rsidR="00C861EC" w:rsidRPr="003520F6" w:rsidRDefault="00C861EC" w:rsidP="008558B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1EC" w:rsidRPr="003520F6" w:rsidTr="008558BA">
        <w:trPr>
          <w:trHeight w:val="21"/>
        </w:trPr>
        <w:tc>
          <w:tcPr>
            <w:tcW w:w="3960" w:type="dxa"/>
          </w:tcPr>
          <w:p w:rsidR="00C861EC" w:rsidRPr="003520F6" w:rsidRDefault="00C861EC" w:rsidP="008558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Требуемое оборудование</w:t>
            </w:r>
          </w:p>
        </w:tc>
        <w:tc>
          <w:tcPr>
            <w:tcW w:w="5940" w:type="dxa"/>
          </w:tcPr>
          <w:p w:rsidR="00C861EC" w:rsidRPr="003520F6" w:rsidRDefault="00C861EC" w:rsidP="008558B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1EC" w:rsidRPr="003520F6" w:rsidTr="008558BA">
        <w:trPr>
          <w:trHeight w:val="21"/>
        </w:trPr>
        <w:tc>
          <w:tcPr>
            <w:tcW w:w="3960" w:type="dxa"/>
            <w:vAlign w:val="center"/>
          </w:tcPr>
          <w:p w:rsidR="00C861EC" w:rsidRPr="003520F6" w:rsidRDefault="00E858DA" w:rsidP="008558B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C861EC" w:rsidRPr="003520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очтовый адрес для рассылки сборника (с обязательным указанием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почтового </w:t>
            </w:r>
            <w:r w:rsidR="00C861EC" w:rsidRPr="003520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индекса,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адреса, </w:t>
            </w:r>
            <w:r w:rsidR="00C861EC" w:rsidRPr="003520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фамилии, имени, отчества </w:t>
            </w:r>
            <w:r w:rsidR="00C861EC" w:rsidRPr="003520F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получателя)</w:t>
            </w:r>
          </w:p>
        </w:tc>
        <w:tc>
          <w:tcPr>
            <w:tcW w:w="5940" w:type="dxa"/>
          </w:tcPr>
          <w:p w:rsidR="00C861EC" w:rsidRPr="003520F6" w:rsidRDefault="00C861EC" w:rsidP="008558B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DA" w:rsidRPr="003520F6" w:rsidTr="008558BA">
        <w:trPr>
          <w:trHeight w:val="21"/>
        </w:trPr>
        <w:tc>
          <w:tcPr>
            <w:tcW w:w="3960" w:type="dxa"/>
            <w:vAlign w:val="center"/>
          </w:tcPr>
          <w:p w:rsidR="00E858DA" w:rsidRPr="003520F6" w:rsidRDefault="00E858DA" w:rsidP="008558B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Количество дополнительных экземпляров сборника (150 руб. за 1 сборник)</w:t>
            </w:r>
          </w:p>
        </w:tc>
        <w:tc>
          <w:tcPr>
            <w:tcW w:w="5940" w:type="dxa"/>
          </w:tcPr>
          <w:p w:rsidR="00E858DA" w:rsidRPr="003520F6" w:rsidRDefault="00E858DA" w:rsidP="008558B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1EC" w:rsidRPr="003520F6" w:rsidTr="008558BA">
        <w:trPr>
          <w:trHeight w:val="21"/>
        </w:trPr>
        <w:tc>
          <w:tcPr>
            <w:tcW w:w="3960" w:type="dxa"/>
          </w:tcPr>
          <w:p w:rsidR="00C861EC" w:rsidRPr="00C71A58" w:rsidRDefault="00E858DA" w:rsidP="00E858D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сертификатов </w:t>
            </w:r>
            <w:r w:rsidR="00101F4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01F42" w:rsidRPr="00E858DA">
              <w:rPr>
                <w:rFonts w:ascii="Times New Roman" w:hAnsi="Times New Roman"/>
                <w:sz w:val="24"/>
                <w:szCs w:val="24"/>
              </w:rPr>
              <w:t>50 руб.</w:t>
            </w:r>
            <w:r w:rsidRPr="00E858DA">
              <w:rPr>
                <w:rFonts w:ascii="Times New Roman" w:hAnsi="Times New Roman"/>
                <w:sz w:val="24"/>
                <w:szCs w:val="24"/>
              </w:rPr>
              <w:t xml:space="preserve"> за 1 участника</w:t>
            </w:r>
            <w:r w:rsidR="00101F42" w:rsidRPr="00E858D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40" w:type="dxa"/>
          </w:tcPr>
          <w:p w:rsidR="00C861EC" w:rsidRPr="00C71A58" w:rsidRDefault="00C861EC" w:rsidP="008558BA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</w:tr>
      <w:tr w:rsidR="00C861EC" w:rsidRPr="003520F6" w:rsidTr="008558BA">
        <w:trPr>
          <w:trHeight w:val="21"/>
        </w:trPr>
        <w:tc>
          <w:tcPr>
            <w:tcW w:w="3960" w:type="dxa"/>
          </w:tcPr>
          <w:p w:rsidR="00C861EC" w:rsidRPr="003520F6" w:rsidRDefault="00C861EC" w:rsidP="008558B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520F6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5940" w:type="dxa"/>
          </w:tcPr>
          <w:p w:rsidR="00C861EC" w:rsidRPr="003520F6" w:rsidRDefault="00C861EC" w:rsidP="008558B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1EC" w:rsidRPr="003520F6" w:rsidTr="008558BA">
        <w:trPr>
          <w:trHeight w:val="21"/>
        </w:trPr>
        <w:tc>
          <w:tcPr>
            <w:tcW w:w="3960" w:type="dxa"/>
          </w:tcPr>
          <w:p w:rsidR="00C861EC" w:rsidRPr="00101F42" w:rsidRDefault="00C861EC" w:rsidP="008558B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520F6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101F42">
              <w:rPr>
                <w:rFonts w:ascii="Times New Roman" w:hAnsi="Times New Roman"/>
                <w:sz w:val="24"/>
                <w:szCs w:val="24"/>
              </w:rPr>
              <w:t>-</w:t>
            </w:r>
            <w:r w:rsidRPr="003520F6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5940" w:type="dxa"/>
          </w:tcPr>
          <w:p w:rsidR="00C861EC" w:rsidRPr="003520F6" w:rsidRDefault="00C861EC" w:rsidP="008558B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1EC" w:rsidRPr="003520F6" w:rsidTr="008558BA">
        <w:trPr>
          <w:trHeight w:val="21"/>
        </w:trPr>
        <w:tc>
          <w:tcPr>
            <w:tcW w:w="3960" w:type="dxa"/>
          </w:tcPr>
          <w:p w:rsidR="00C861EC" w:rsidRPr="00C861EC" w:rsidRDefault="00C861EC" w:rsidP="008558B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участия в конференции</w:t>
            </w:r>
          </w:p>
        </w:tc>
        <w:tc>
          <w:tcPr>
            <w:tcW w:w="5940" w:type="dxa"/>
          </w:tcPr>
          <w:p w:rsidR="00C861EC" w:rsidRPr="003520F6" w:rsidRDefault="00C861EC" w:rsidP="008558B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Очная/заочная</w:t>
            </w:r>
          </w:p>
        </w:tc>
      </w:tr>
      <w:tr w:rsidR="00C861EC" w:rsidRPr="003520F6" w:rsidTr="008558BA">
        <w:trPr>
          <w:trHeight w:val="21"/>
        </w:trPr>
        <w:tc>
          <w:tcPr>
            <w:tcW w:w="3960" w:type="dxa"/>
          </w:tcPr>
          <w:p w:rsidR="00C861EC" w:rsidRPr="00C861EC" w:rsidRDefault="00C861EC" w:rsidP="008558B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Необходимость в предоставлении гостиницы</w:t>
            </w:r>
          </w:p>
        </w:tc>
        <w:tc>
          <w:tcPr>
            <w:tcW w:w="5940" w:type="dxa"/>
          </w:tcPr>
          <w:p w:rsidR="00C861EC" w:rsidRPr="003520F6" w:rsidRDefault="00C861EC" w:rsidP="008558BA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61EC" w:rsidRPr="003520F6" w:rsidRDefault="00C861EC" w:rsidP="00C861EC">
      <w:pPr>
        <w:ind w:left="60"/>
        <w:jc w:val="right"/>
        <w:rPr>
          <w:rFonts w:ascii="Times New Roman" w:eastAsia="SimSun" w:hAnsi="Times New Roman"/>
          <w:b/>
          <w:bCs/>
          <w:caps/>
          <w:sz w:val="24"/>
          <w:szCs w:val="24"/>
          <w:lang w:eastAsia="zh-CN"/>
        </w:rPr>
      </w:pPr>
    </w:p>
    <w:p w:rsidR="00D65E5F" w:rsidRDefault="00D65E5F" w:rsidP="00C861EC">
      <w:pPr>
        <w:ind w:left="60"/>
        <w:jc w:val="right"/>
        <w:rPr>
          <w:rFonts w:ascii="Times New Roman" w:eastAsia="SimSun" w:hAnsi="Times New Roman"/>
          <w:b/>
          <w:bCs/>
          <w:i/>
          <w:sz w:val="24"/>
          <w:szCs w:val="24"/>
          <w:lang w:eastAsia="zh-CN"/>
        </w:rPr>
      </w:pPr>
    </w:p>
    <w:p w:rsidR="00D65E5F" w:rsidRDefault="00D65E5F" w:rsidP="00C861EC">
      <w:pPr>
        <w:ind w:left="60"/>
        <w:jc w:val="right"/>
        <w:rPr>
          <w:rFonts w:ascii="Times New Roman" w:eastAsia="SimSun" w:hAnsi="Times New Roman"/>
          <w:b/>
          <w:bCs/>
          <w:i/>
          <w:sz w:val="24"/>
          <w:szCs w:val="24"/>
          <w:lang w:eastAsia="zh-CN"/>
        </w:rPr>
      </w:pPr>
    </w:p>
    <w:p w:rsidR="00C861EC" w:rsidRPr="003520F6" w:rsidRDefault="00C861EC" w:rsidP="00C861EC">
      <w:pPr>
        <w:ind w:left="60"/>
        <w:jc w:val="right"/>
        <w:rPr>
          <w:rFonts w:ascii="Times New Roman" w:eastAsia="SimSun" w:hAnsi="Times New Roman"/>
          <w:b/>
          <w:bCs/>
          <w:i/>
          <w:sz w:val="24"/>
          <w:szCs w:val="24"/>
          <w:lang w:eastAsia="zh-CN"/>
        </w:rPr>
      </w:pPr>
      <w:r w:rsidRPr="003520F6">
        <w:rPr>
          <w:rFonts w:ascii="Times New Roman" w:eastAsia="SimSun" w:hAnsi="Times New Roman"/>
          <w:b/>
          <w:bCs/>
          <w:i/>
          <w:sz w:val="24"/>
          <w:szCs w:val="24"/>
          <w:lang w:eastAsia="zh-CN"/>
        </w:rPr>
        <w:t>Приложение 2</w:t>
      </w:r>
    </w:p>
    <w:p w:rsidR="00C861EC" w:rsidRPr="003520F6" w:rsidRDefault="00C861EC" w:rsidP="00C861EC">
      <w:pPr>
        <w:pStyle w:val="a6"/>
        <w:spacing w:before="0" w:beforeAutospacing="0" w:after="0" w:afterAutospacing="0"/>
        <w:jc w:val="center"/>
        <w:rPr>
          <w:caps/>
        </w:rPr>
      </w:pPr>
      <w:r w:rsidRPr="003520F6">
        <w:rPr>
          <w:b/>
          <w:bCs/>
          <w:caps/>
        </w:rPr>
        <w:t>Образец оформления статьи</w:t>
      </w:r>
    </w:p>
    <w:p w:rsidR="00C861EC" w:rsidRPr="003520F6" w:rsidRDefault="00C861EC" w:rsidP="00C861EC">
      <w:pPr>
        <w:pStyle w:val="3"/>
        <w:spacing w:before="0" w:beforeAutospacing="0" w:after="0" w:afterAutospacing="0" w:line="360" w:lineRule="auto"/>
        <w:jc w:val="center"/>
        <w:rPr>
          <w:caps/>
          <w:sz w:val="24"/>
          <w:szCs w:val="24"/>
        </w:rPr>
      </w:pPr>
    </w:p>
    <w:p w:rsidR="00243BC4" w:rsidRPr="00243BC4" w:rsidRDefault="00243BC4" w:rsidP="00243BC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243BC4">
        <w:rPr>
          <w:rFonts w:ascii="Times New Roman" w:eastAsia="Calibri" w:hAnsi="Times New Roman" w:cs="Times New Roman"/>
          <w:b/>
          <w:caps/>
          <w:sz w:val="28"/>
          <w:szCs w:val="28"/>
        </w:rPr>
        <w:t>РАЗВИТИЕ ТВОРЧЕСКОГО ПОТЕНЦИАЛА УЧАЩИХСЯ</w:t>
      </w:r>
    </w:p>
    <w:p w:rsidR="00243BC4" w:rsidRPr="00243BC4" w:rsidRDefault="00243BC4" w:rsidP="00243BC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243BC4" w:rsidRPr="00243BC4" w:rsidRDefault="00243BC4" w:rsidP="00243BC4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43BC4">
        <w:rPr>
          <w:rFonts w:ascii="Times New Roman" w:eastAsia="Calibri" w:hAnsi="Times New Roman" w:cs="Times New Roman"/>
          <w:b/>
          <w:i/>
          <w:sz w:val="28"/>
          <w:szCs w:val="28"/>
        </w:rPr>
        <w:t>Петров Петр Петрович</w:t>
      </w:r>
    </w:p>
    <w:p w:rsidR="00602D46" w:rsidRPr="00A578E4" w:rsidRDefault="00243BC4" w:rsidP="00243BC4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243BC4">
        <w:rPr>
          <w:rFonts w:ascii="Times New Roman" w:eastAsia="Calibri" w:hAnsi="Times New Roman" w:cs="Times New Roman"/>
          <w:i/>
          <w:sz w:val="28"/>
          <w:szCs w:val="28"/>
        </w:rPr>
        <w:t>к.п</w:t>
      </w:r>
      <w:proofErr w:type="gramStart"/>
      <w:r w:rsidRPr="00243BC4">
        <w:rPr>
          <w:rFonts w:ascii="Times New Roman" w:eastAsia="Calibri" w:hAnsi="Times New Roman" w:cs="Times New Roman"/>
          <w:i/>
          <w:sz w:val="28"/>
          <w:szCs w:val="28"/>
        </w:rPr>
        <w:t>.н</w:t>
      </w:r>
      <w:proofErr w:type="gramEnd"/>
      <w:r w:rsidRPr="00243BC4">
        <w:rPr>
          <w:rFonts w:ascii="Times New Roman" w:eastAsia="Calibri" w:hAnsi="Times New Roman" w:cs="Times New Roman"/>
          <w:i/>
          <w:sz w:val="28"/>
          <w:szCs w:val="28"/>
        </w:rPr>
        <w:t>аук</w:t>
      </w:r>
      <w:proofErr w:type="spellEnd"/>
      <w:r w:rsidRPr="00243BC4">
        <w:rPr>
          <w:rFonts w:ascii="Times New Roman" w:eastAsia="Calibri" w:hAnsi="Times New Roman" w:cs="Times New Roman"/>
          <w:i/>
          <w:sz w:val="28"/>
          <w:szCs w:val="28"/>
        </w:rPr>
        <w:t xml:space="preserve">, доцент кафедры педагогики и методики </w:t>
      </w:r>
    </w:p>
    <w:p w:rsidR="00602D46" w:rsidRPr="00602D46" w:rsidRDefault="00243BC4" w:rsidP="00243BC4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243BC4">
        <w:rPr>
          <w:rFonts w:ascii="Times New Roman" w:eastAsia="Calibri" w:hAnsi="Times New Roman" w:cs="Times New Roman"/>
          <w:i/>
          <w:sz w:val="28"/>
          <w:szCs w:val="28"/>
        </w:rPr>
        <w:t xml:space="preserve">профессионального образования, </w:t>
      </w:r>
    </w:p>
    <w:p w:rsidR="00243BC4" w:rsidRPr="00243BC4" w:rsidRDefault="00243BC4" w:rsidP="00243BC4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243BC4">
        <w:rPr>
          <w:rFonts w:ascii="Times New Roman" w:eastAsia="Calibri" w:hAnsi="Times New Roman" w:cs="Times New Roman"/>
          <w:i/>
          <w:sz w:val="28"/>
          <w:szCs w:val="28"/>
        </w:rPr>
        <w:t>БГИИК, г. Белгород</w:t>
      </w:r>
    </w:p>
    <w:p w:rsidR="00243BC4" w:rsidRPr="00243BC4" w:rsidRDefault="00243BC4" w:rsidP="00243BC4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243BC4">
        <w:rPr>
          <w:rFonts w:ascii="Times New Roman" w:eastAsia="Calibri" w:hAnsi="Times New Roman" w:cs="Times New Roman"/>
          <w:i/>
          <w:sz w:val="28"/>
          <w:szCs w:val="28"/>
        </w:rPr>
        <w:t>Е-</w:t>
      </w:r>
      <w:r w:rsidRPr="00243BC4">
        <w:rPr>
          <w:rFonts w:ascii="Times New Roman" w:eastAsia="Calibri" w:hAnsi="Times New Roman" w:cs="Times New Roman"/>
          <w:i/>
          <w:sz w:val="28"/>
          <w:szCs w:val="28"/>
          <w:lang w:val="en-US"/>
        </w:rPr>
        <w:t>mail</w:t>
      </w:r>
      <w:r w:rsidRPr="00243BC4"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="00D37EA2">
        <w:rPr>
          <w:rFonts w:ascii="Times New Roman" w:eastAsia="Calibri" w:hAnsi="Times New Roman" w:cs="Times New Roman"/>
          <w:i/>
          <w:sz w:val="28"/>
          <w:szCs w:val="28"/>
        </w:rPr>
        <w:t>………………….</w:t>
      </w:r>
      <w:r w:rsidRPr="00243BC4">
        <w:rPr>
          <w:rFonts w:ascii="Times New Roman" w:eastAsia="Calibri" w:hAnsi="Times New Roman" w:cs="Times New Roman"/>
          <w:i/>
          <w:sz w:val="28"/>
          <w:szCs w:val="28"/>
        </w:rPr>
        <w:t xml:space="preserve">  </w:t>
      </w:r>
    </w:p>
    <w:p w:rsidR="00243BC4" w:rsidRPr="00243BC4" w:rsidRDefault="00243BC4" w:rsidP="00243BC4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02D46" w:rsidRPr="00A578E4" w:rsidRDefault="00602D46" w:rsidP="00B93EAC">
      <w:pPr>
        <w:spacing w:after="0" w:line="360" w:lineRule="auto"/>
        <w:ind w:firstLine="39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578E4">
        <w:rPr>
          <w:rFonts w:ascii="Times New Roman" w:eastAsia="Calibri" w:hAnsi="Times New Roman" w:cs="Times New Roman"/>
          <w:b/>
          <w:sz w:val="24"/>
          <w:szCs w:val="24"/>
        </w:rPr>
        <w:t>Аннотация…….</w:t>
      </w:r>
    </w:p>
    <w:p w:rsidR="00602D46" w:rsidRPr="00A578E4" w:rsidRDefault="00602D46" w:rsidP="00B93EAC">
      <w:pPr>
        <w:spacing w:after="0" w:line="360" w:lineRule="auto"/>
        <w:ind w:firstLine="39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78E4">
        <w:rPr>
          <w:rFonts w:ascii="Times New Roman" w:eastAsia="Calibri" w:hAnsi="Times New Roman" w:cs="Times New Roman"/>
          <w:b/>
          <w:sz w:val="24"/>
          <w:szCs w:val="24"/>
        </w:rPr>
        <w:t>Ключевые слова</w:t>
      </w:r>
      <w:r w:rsidRPr="00A578E4">
        <w:rPr>
          <w:rFonts w:ascii="Times New Roman" w:eastAsia="Calibri" w:hAnsi="Times New Roman" w:cs="Times New Roman"/>
          <w:sz w:val="24"/>
          <w:szCs w:val="24"/>
        </w:rPr>
        <w:t xml:space="preserve"> …..</w:t>
      </w:r>
    </w:p>
    <w:p w:rsidR="00243BC4" w:rsidRPr="00103E2B" w:rsidRDefault="00243BC4" w:rsidP="00B93EAC">
      <w:pPr>
        <w:spacing w:after="0" w:line="360" w:lineRule="auto"/>
        <w:ind w:firstLine="39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E2B">
        <w:rPr>
          <w:rFonts w:ascii="Times New Roman" w:eastAsia="Calibri" w:hAnsi="Times New Roman" w:cs="Times New Roman"/>
          <w:sz w:val="28"/>
          <w:szCs w:val="28"/>
        </w:rPr>
        <w:t>Те</w:t>
      </w:r>
      <w:proofErr w:type="gramStart"/>
      <w:r w:rsidRPr="00103E2B">
        <w:rPr>
          <w:rFonts w:ascii="Times New Roman" w:eastAsia="Calibri" w:hAnsi="Times New Roman" w:cs="Times New Roman"/>
          <w:sz w:val="28"/>
          <w:szCs w:val="28"/>
        </w:rPr>
        <w:t>кст ст</w:t>
      </w:r>
      <w:proofErr w:type="gramEnd"/>
      <w:r w:rsidRPr="00103E2B">
        <w:rPr>
          <w:rFonts w:ascii="Times New Roman" w:eastAsia="Calibri" w:hAnsi="Times New Roman" w:cs="Times New Roman"/>
          <w:sz w:val="28"/>
          <w:szCs w:val="28"/>
        </w:rPr>
        <w:t>атьи. Те</w:t>
      </w:r>
      <w:proofErr w:type="gramStart"/>
      <w:r w:rsidRPr="00103E2B">
        <w:rPr>
          <w:rFonts w:ascii="Times New Roman" w:eastAsia="Calibri" w:hAnsi="Times New Roman" w:cs="Times New Roman"/>
          <w:sz w:val="28"/>
          <w:szCs w:val="28"/>
        </w:rPr>
        <w:t>кст ст</w:t>
      </w:r>
      <w:proofErr w:type="gramEnd"/>
      <w:r w:rsidRPr="00103E2B">
        <w:rPr>
          <w:rFonts w:ascii="Times New Roman" w:eastAsia="Calibri" w:hAnsi="Times New Roman" w:cs="Times New Roman"/>
          <w:sz w:val="28"/>
          <w:szCs w:val="28"/>
        </w:rPr>
        <w:t>атьи. Те</w:t>
      </w:r>
      <w:proofErr w:type="gramStart"/>
      <w:r w:rsidRPr="00103E2B">
        <w:rPr>
          <w:rFonts w:ascii="Times New Roman" w:eastAsia="Calibri" w:hAnsi="Times New Roman" w:cs="Times New Roman"/>
          <w:sz w:val="28"/>
          <w:szCs w:val="28"/>
        </w:rPr>
        <w:t>кст ст</w:t>
      </w:r>
      <w:proofErr w:type="gramEnd"/>
      <w:r w:rsidRPr="00103E2B">
        <w:rPr>
          <w:rFonts w:ascii="Times New Roman" w:eastAsia="Calibri" w:hAnsi="Times New Roman" w:cs="Times New Roman"/>
          <w:sz w:val="28"/>
          <w:szCs w:val="28"/>
        </w:rPr>
        <w:t>атьи. Те</w:t>
      </w:r>
      <w:proofErr w:type="gramStart"/>
      <w:r w:rsidRPr="00103E2B">
        <w:rPr>
          <w:rFonts w:ascii="Times New Roman" w:eastAsia="Calibri" w:hAnsi="Times New Roman" w:cs="Times New Roman"/>
          <w:sz w:val="28"/>
          <w:szCs w:val="28"/>
        </w:rPr>
        <w:t>кст ст</w:t>
      </w:r>
      <w:proofErr w:type="gramEnd"/>
      <w:r w:rsidRPr="00103E2B">
        <w:rPr>
          <w:rFonts w:ascii="Times New Roman" w:eastAsia="Calibri" w:hAnsi="Times New Roman" w:cs="Times New Roman"/>
          <w:sz w:val="28"/>
          <w:szCs w:val="28"/>
        </w:rPr>
        <w:t>атьи. Те</w:t>
      </w:r>
      <w:proofErr w:type="gramStart"/>
      <w:r w:rsidRPr="00103E2B">
        <w:rPr>
          <w:rFonts w:ascii="Times New Roman" w:eastAsia="Calibri" w:hAnsi="Times New Roman" w:cs="Times New Roman"/>
          <w:sz w:val="28"/>
          <w:szCs w:val="28"/>
        </w:rPr>
        <w:t>кст ст</w:t>
      </w:r>
      <w:proofErr w:type="gramEnd"/>
      <w:r w:rsidRPr="00103E2B">
        <w:rPr>
          <w:rFonts w:ascii="Times New Roman" w:eastAsia="Calibri" w:hAnsi="Times New Roman" w:cs="Times New Roman"/>
          <w:sz w:val="28"/>
          <w:szCs w:val="28"/>
        </w:rPr>
        <w:t>атьи. «Цитата» [1, 35]. Те</w:t>
      </w:r>
      <w:proofErr w:type="gramStart"/>
      <w:r w:rsidRPr="00103E2B">
        <w:rPr>
          <w:rFonts w:ascii="Times New Roman" w:eastAsia="Calibri" w:hAnsi="Times New Roman" w:cs="Times New Roman"/>
          <w:sz w:val="28"/>
          <w:szCs w:val="28"/>
        </w:rPr>
        <w:t>кст ст</w:t>
      </w:r>
      <w:proofErr w:type="gramEnd"/>
      <w:r w:rsidRPr="00103E2B">
        <w:rPr>
          <w:rFonts w:ascii="Times New Roman" w:eastAsia="Calibri" w:hAnsi="Times New Roman" w:cs="Times New Roman"/>
          <w:sz w:val="28"/>
          <w:szCs w:val="28"/>
        </w:rPr>
        <w:t>атьи. Те</w:t>
      </w:r>
      <w:proofErr w:type="gramStart"/>
      <w:r w:rsidRPr="00103E2B">
        <w:rPr>
          <w:rFonts w:ascii="Times New Roman" w:eastAsia="Calibri" w:hAnsi="Times New Roman" w:cs="Times New Roman"/>
          <w:sz w:val="28"/>
          <w:szCs w:val="28"/>
        </w:rPr>
        <w:t>кст ст</w:t>
      </w:r>
      <w:proofErr w:type="gramEnd"/>
      <w:r w:rsidRPr="00103E2B">
        <w:rPr>
          <w:rFonts w:ascii="Times New Roman" w:eastAsia="Calibri" w:hAnsi="Times New Roman" w:cs="Times New Roman"/>
          <w:sz w:val="28"/>
          <w:szCs w:val="28"/>
        </w:rPr>
        <w:t>атьи. Те</w:t>
      </w:r>
      <w:proofErr w:type="gramStart"/>
      <w:r w:rsidRPr="00103E2B">
        <w:rPr>
          <w:rFonts w:ascii="Times New Roman" w:eastAsia="Calibri" w:hAnsi="Times New Roman" w:cs="Times New Roman"/>
          <w:sz w:val="28"/>
          <w:szCs w:val="28"/>
        </w:rPr>
        <w:t>кст ст</w:t>
      </w:r>
      <w:proofErr w:type="gramEnd"/>
      <w:r w:rsidRPr="00103E2B">
        <w:rPr>
          <w:rFonts w:ascii="Times New Roman" w:eastAsia="Calibri" w:hAnsi="Times New Roman" w:cs="Times New Roman"/>
          <w:sz w:val="28"/>
          <w:szCs w:val="28"/>
        </w:rPr>
        <w:t>атьи. Те</w:t>
      </w:r>
      <w:proofErr w:type="gramStart"/>
      <w:r w:rsidRPr="00103E2B">
        <w:rPr>
          <w:rFonts w:ascii="Times New Roman" w:eastAsia="Calibri" w:hAnsi="Times New Roman" w:cs="Times New Roman"/>
          <w:sz w:val="28"/>
          <w:szCs w:val="28"/>
        </w:rPr>
        <w:t>кст ст</w:t>
      </w:r>
      <w:proofErr w:type="gramEnd"/>
      <w:r w:rsidRPr="00103E2B">
        <w:rPr>
          <w:rFonts w:ascii="Times New Roman" w:eastAsia="Calibri" w:hAnsi="Times New Roman" w:cs="Times New Roman"/>
          <w:sz w:val="28"/>
          <w:szCs w:val="28"/>
        </w:rPr>
        <w:t>атьи.</w:t>
      </w:r>
    </w:p>
    <w:p w:rsidR="00243BC4" w:rsidRPr="00B93EAC" w:rsidRDefault="00243BC4" w:rsidP="00B93EAC">
      <w:pPr>
        <w:spacing w:after="0" w:line="36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3BC4" w:rsidRPr="00B93EAC" w:rsidRDefault="00243BC4" w:rsidP="00A57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3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литературы:</w:t>
      </w:r>
    </w:p>
    <w:p w:rsidR="00243BC4" w:rsidRPr="00B93EAC" w:rsidRDefault="00243BC4" w:rsidP="00A578E4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3EA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Боно</w:t>
      </w:r>
      <w:proofErr w:type="spellEnd"/>
      <w:r w:rsidR="00DB4FEF" w:rsidRPr="00B93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EAC">
        <w:rPr>
          <w:rFonts w:ascii="Times New Roman" w:eastAsia="Times New Roman" w:hAnsi="Times New Roman" w:cs="Times New Roman"/>
          <w:sz w:val="28"/>
          <w:szCs w:val="28"/>
          <w:lang w:eastAsia="ru-RU"/>
        </w:rPr>
        <w:t>Э.  Серьёзное</w:t>
      </w:r>
      <w:r w:rsidR="00DB4FEF" w:rsidRPr="00B93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EA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творческое</w:t>
      </w:r>
      <w:r w:rsidR="00DB4FEF" w:rsidRPr="00B93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мышление / Э. </w:t>
      </w:r>
      <w:proofErr w:type="spellStart"/>
      <w:r w:rsidRPr="00B93EA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Боно</w:t>
      </w:r>
      <w:proofErr w:type="spellEnd"/>
      <w:r w:rsidRPr="00B93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Пер.</w:t>
      </w:r>
      <w:r w:rsidR="00EA4FB9" w:rsidRPr="00B93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B93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англ. Д. Я. </w:t>
      </w:r>
      <w:proofErr w:type="spellStart"/>
      <w:r w:rsidRPr="00B93EA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Онацкая</w:t>
      </w:r>
      <w:proofErr w:type="spellEnd"/>
      <w:r w:rsidRPr="00B93EAC">
        <w:rPr>
          <w:rFonts w:ascii="Times New Roman" w:eastAsia="Times New Roman" w:hAnsi="Times New Roman" w:cs="Times New Roman"/>
          <w:sz w:val="28"/>
          <w:szCs w:val="28"/>
          <w:lang w:eastAsia="ru-RU"/>
        </w:rPr>
        <w:t>.—Мн.: ООО</w:t>
      </w:r>
      <w:r w:rsidR="00EA4FB9" w:rsidRPr="00B93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3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«Попурри», 2005.—416 </w:t>
      </w:r>
      <w:proofErr w:type="spellStart"/>
      <w:r w:rsidRPr="00B93EAC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proofErr w:type="gramStart"/>
      <w:r w:rsidRPr="00B93EAC">
        <w:rPr>
          <w:rFonts w:ascii="Times New Roman" w:eastAsia="Times New Roman" w:hAnsi="Times New Roman" w:cs="Times New Roman"/>
          <w:sz w:val="28"/>
          <w:szCs w:val="28"/>
          <w:lang w:eastAsia="ru-RU"/>
        </w:rPr>
        <w:t>:и</w:t>
      </w:r>
      <w:proofErr w:type="gramEnd"/>
      <w:r w:rsidRPr="00B93EA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spellEnd"/>
      <w:r w:rsidRPr="00B93E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3BC4" w:rsidRPr="00B93EAC" w:rsidRDefault="00243BC4" w:rsidP="00A578E4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93EAC">
        <w:rPr>
          <w:rFonts w:ascii="Times New Roman" w:eastAsia="Calibri" w:hAnsi="Times New Roman" w:cs="Times New Roman"/>
          <w:sz w:val="28"/>
          <w:szCs w:val="28"/>
        </w:rPr>
        <w:t>Даринская</w:t>
      </w:r>
      <w:proofErr w:type="spellEnd"/>
      <w:r w:rsidRPr="00B93EAC">
        <w:rPr>
          <w:rFonts w:ascii="Times New Roman" w:eastAsia="Calibri" w:hAnsi="Times New Roman" w:cs="Times New Roman"/>
          <w:sz w:val="28"/>
          <w:szCs w:val="28"/>
        </w:rPr>
        <w:t xml:space="preserve"> Л.А. Творческий потенциал учащихся: методология, теория, практика: Монография / Л.А. </w:t>
      </w:r>
      <w:proofErr w:type="spellStart"/>
      <w:r w:rsidRPr="00B93EAC">
        <w:rPr>
          <w:rFonts w:ascii="Times New Roman" w:eastAsia="Calibri" w:hAnsi="Times New Roman" w:cs="Times New Roman"/>
          <w:sz w:val="28"/>
          <w:szCs w:val="28"/>
        </w:rPr>
        <w:t>Даринская</w:t>
      </w:r>
      <w:proofErr w:type="spellEnd"/>
      <w:r w:rsidRPr="00B93EAC">
        <w:rPr>
          <w:rFonts w:ascii="Times New Roman" w:eastAsia="Calibri" w:hAnsi="Times New Roman" w:cs="Times New Roman"/>
          <w:sz w:val="28"/>
          <w:szCs w:val="28"/>
        </w:rPr>
        <w:t xml:space="preserve"> – СПб</w:t>
      </w:r>
      <w:proofErr w:type="gramStart"/>
      <w:r w:rsidRPr="00B93EAC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proofErr w:type="gramEnd"/>
      <w:r w:rsidRPr="00B93EAC">
        <w:rPr>
          <w:rFonts w:ascii="Times New Roman" w:eastAsia="Calibri" w:hAnsi="Times New Roman" w:cs="Times New Roman"/>
          <w:sz w:val="28"/>
          <w:szCs w:val="28"/>
        </w:rPr>
        <w:t>2005. – 293 с.</w:t>
      </w:r>
    </w:p>
    <w:p w:rsidR="00243BC4" w:rsidRPr="00B93EAC" w:rsidRDefault="00243BC4" w:rsidP="00A578E4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93E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Ильницкая</w:t>
      </w:r>
      <w:proofErr w:type="spellEnd"/>
      <w:r w:rsidRPr="00B93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 О готовности учителя к работе по выявлению и развитию творческого потенциала учащегося  / </w:t>
      </w:r>
      <w:proofErr w:type="spellStart"/>
      <w:r w:rsidRPr="00B93EAC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И.А.Ильницкая</w:t>
      </w:r>
      <w:proofErr w:type="spellEnd"/>
      <w:r w:rsidRPr="00B93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Образование Омской области. -  № 01 (08). -  2006. – 32-36 с.</w:t>
      </w:r>
    </w:p>
    <w:p w:rsidR="00243BC4" w:rsidRPr="00B93EAC" w:rsidRDefault="00243BC4" w:rsidP="00A578E4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93EAC">
        <w:rPr>
          <w:rFonts w:ascii="Times New Roman" w:eastAsia="Calibri" w:hAnsi="Times New Roman" w:cs="Times New Roman"/>
          <w:sz w:val="28"/>
          <w:szCs w:val="28"/>
        </w:rPr>
        <w:t>Сабиров</w:t>
      </w:r>
      <w:proofErr w:type="spellEnd"/>
      <w:r w:rsidRPr="00B93EAC">
        <w:rPr>
          <w:rFonts w:ascii="Times New Roman" w:eastAsia="Calibri" w:hAnsi="Times New Roman" w:cs="Times New Roman"/>
          <w:sz w:val="28"/>
          <w:szCs w:val="28"/>
        </w:rPr>
        <w:t xml:space="preserve"> В.Ш. Предмет исследования защиты информации // Судебный вестник. — 2004. — № 6. [электронный ресурс] — Режим доступа. — URL: </w:t>
      </w:r>
      <w:hyperlink r:id="rId14" w:history="1">
        <w:r w:rsidRPr="00B93EA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http://www.</w:t>
        </w:r>
        <w:r w:rsidRPr="00B93EA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it</w:t>
        </w:r>
        <w:r w:rsidRPr="00B93EA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B93EA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ru</w:t>
        </w:r>
        <w:proofErr w:type="spellEnd"/>
        <w:r w:rsidRPr="00B93EA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/</w:t>
        </w:r>
        <w:proofErr w:type="spellStart"/>
        <w:r w:rsidRPr="00B93EA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article.php?no</w:t>
        </w:r>
        <w:proofErr w:type="spellEnd"/>
        <w:r w:rsidRPr="00B93EA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=317</w:t>
        </w:r>
      </w:hyperlink>
      <w:r w:rsidRPr="00B93EAC">
        <w:rPr>
          <w:rFonts w:ascii="Times New Roman" w:eastAsia="Calibri" w:hAnsi="Times New Roman" w:cs="Times New Roman"/>
          <w:sz w:val="28"/>
          <w:szCs w:val="28"/>
        </w:rPr>
        <w:t xml:space="preserve"> (дата обращения 12.12.2012)</w:t>
      </w:r>
    </w:p>
    <w:p w:rsidR="00C861EC" w:rsidRPr="00602D46" w:rsidRDefault="00C861EC" w:rsidP="00B93EAC">
      <w:pPr>
        <w:pStyle w:val="a8"/>
        <w:spacing w:line="360" w:lineRule="auto"/>
        <w:ind w:firstLine="540"/>
        <w:rPr>
          <w:b/>
          <w:bCs/>
          <w:sz w:val="28"/>
          <w:szCs w:val="28"/>
        </w:rPr>
      </w:pPr>
    </w:p>
    <w:p w:rsidR="00602D46" w:rsidRPr="00602D46" w:rsidRDefault="00602D46" w:rsidP="00602D4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DFDFD"/>
          <w:lang w:val="en-US"/>
        </w:rPr>
      </w:pPr>
      <w:r w:rsidRPr="00602D4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DFDFD"/>
          <w:lang w:val="en-US"/>
        </w:rPr>
        <w:t xml:space="preserve">ON THE DEVELOPMENT OF THE STUDENTS CREATIVE POTENTIAL </w:t>
      </w:r>
      <w:r w:rsidRPr="00602D46">
        <w:rPr>
          <w:rFonts w:ascii="Times New Roman" w:hAnsi="Times New Roman" w:cs="Times New Roman"/>
          <w:b/>
          <w:color w:val="222222"/>
          <w:sz w:val="28"/>
          <w:szCs w:val="28"/>
          <w:lang w:val="en-US"/>
        </w:rPr>
        <w:br/>
      </w:r>
    </w:p>
    <w:p w:rsidR="00602D46" w:rsidRPr="00602D46" w:rsidRDefault="00602D46" w:rsidP="00602D4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DFDFD"/>
          <w:lang w:val="en-US"/>
        </w:rPr>
      </w:pPr>
      <w:proofErr w:type="spellStart"/>
      <w:r w:rsidRPr="00602D46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DFDFD"/>
          <w:lang w:val="en-US"/>
        </w:rPr>
        <w:t>Petrov</w:t>
      </w:r>
      <w:proofErr w:type="spellEnd"/>
      <w:r w:rsidRPr="00602D46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DFDFD"/>
          <w:lang w:val="en-US"/>
        </w:rPr>
        <w:t xml:space="preserve"> Petr </w:t>
      </w:r>
      <w:proofErr w:type="spellStart"/>
      <w:r w:rsidRPr="00602D46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DFDFD"/>
          <w:lang w:val="en-US"/>
        </w:rPr>
        <w:t>Petrovich</w:t>
      </w:r>
      <w:proofErr w:type="spellEnd"/>
      <w:r w:rsidRPr="00602D46">
        <w:rPr>
          <w:rFonts w:ascii="Times New Roman" w:hAnsi="Times New Roman" w:cs="Times New Roman"/>
          <w:color w:val="222222"/>
          <w:sz w:val="28"/>
          <w:szCs w:val="28"/>
          <w:lang w:val="en-US"/>
        </w:rPr>
        <w:br/>
      </w:r>
      <w:r w:rsidRPr="00602D46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DFDFD"/>
          <w:lang w:val="en-US"/>
        </w:rPr>
        <w:t>PhD (pedagogical sciences)</w:t>
      </w:r>
      <w:r w:rsidR="00103E2B" w:rsidRPr="00602D46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DFDFD"/>
          <w:lang w:val="en-US"/>
        </w:rPr>
        <w:t>, associate</w:t>
      </w:r>
      <w:r w:rsidRPr="00602D46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DFDFD"/>
          <w:lang w:val="en-US"/>
        </w:rPr>
        <w:t xml:space="preserve"> Professor</w:t>
      </w:r>
    </w:p>
    <w:p w:rsidR="00602D46" w:rsidRPr="00602D46" w:rsidRDefault="00602D46" w:rsidP="00602D4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DFDFD"/>
          <w:lang w:val="en-US"/>
        </w:rPr>
      </w:pPr>
      <w:r w:rsidRPr="00602D46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DFDFD"/>
          <w:lang w:val="en-US"/>
        </w:rPr>
        <w:t xml:space="preserve"> Department of pedagogy and methodology of professional education, </w:t>
      </w:r>
    </w:p>
    <w:p w:rsidR="00602D46" w:rsidRDefault="00602D46" w:rsidP="00602D4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DFDFD"/>
          <w:lang w:val="en-US"/>
        </w:rPr>
      </w:pPr>
      <w:r w:rsidRPr="00602D46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DFDFD"/>
          <w:lang w:val="en-US"/>
        </w:rPr>
        <w:t>BSIAC, Belgorod</w:t>
      </w:r>
      <w:r w:rsidRPr="00602D46">
        <w:rPr>
          <w:rFonts w:ascii="Times New Roman" w:hAnsi="Times New Roman" w:cs="Times New Roman"/>
          <w:i/>
          <w:color w:val="222222"/>
          <w:sz w:val="28"/>
          <w:szCs w:val="28"/>
          <w:lang w:val="en-US"/>
        </w:rPr>
        <w:br/>
      </w:r>
      <w:r w:rsidRPr="00602D46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DFDFD"/>
          <w:lang w:val="en-US"/>
        </w:rPr>
        <w:t>E-mail</w:t>
      </w:r>
      <w:proofErr w:type="gramStart"/>
      <w:r w:rsidRPr="00602D46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DFDFD"/>
          <w:lang w:val="en-US"/>
        </w:rPr>
        <w:t>:......................</w:t>
      </w:r>
      <w:proofErr w:type="gramEnd"/>
      <w:r w:rsidRPr="00602D46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DFDFD"/>
          <w:lang w:val="en-US"/>
        </w:rPr>
        <w:t xml:space="preserve"> </w:t>
      </w:r>
    </w:p>
    <w:p w:rsidR="00C34D34" w:rsidRDefault="00C34D34" w:rsidP="00602D46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DFDFD"/>
          <w:lang w:val="en-US"/>
        </w:rPr>
      </w:pPr>
    </w:p>
    <w:p w:rsidR="00602D46" w:rsidRDefault="00602D46" w:rsidP="00C34D34">
      <w:pPr>
        <w:spacing w:after="0" w:line="360" w:lineRule="auto"/>
        <w:ind w:firstLine="397"/>
        <w:contextualSpacing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DFDFD"/>
          <w:lang w:val="en-US"/>
        </w:rPr>
      </w:pPr>
      <w:r w:rsidRPr="00A578E4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DFDFD"/>
          <w:lang w:val="en-US"/>
        </w:rPr>
        <w:t>Abstract.......</w:t>
      </w:r>
    </w:p>
    <w:p w:rsidR="00D844C7" w:rsidRDefault="00D844C7" w:rsidP="00D844C7">
      <w:pPr>
        <w:spacing w:after="0" w:line="360" w:lineRule="auto"/>
        <w:ind w:firstLine="397"/>
        <w:contextualSpacing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DFDFD"/>
          <w:lang w:val="en-US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DFDFD"/>
          <w:lang w:val="en-US"/>
        </w:rPr>
        <w:t>Key words……………………………………………………………………………………</w:t>
      </w:r>
    </w:p>
    <w:p w:rsidR="00602D46" w:rsidRPr="00103E2B" w:rsidRDefault="00D844C7" w:rsidP="00D844C7">
      <w:pPr>
        <w:spacing w:after="0" w:line="360" w:lineRule="auto"/>
        <w:ind w:firstLine="397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>T</w:t>
      </w:r>
      <w:r w:rsidR="00602D46" w:rsidRPr="00D844C7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>ext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>…text…text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>..</w:t>
      </w:r>
      <w:bookmarkStart w:id="0" w:name="_GoBack"/>
      <w:bookmarkEnd w:id="0"/>
      <w:proofErr w:type="gramEnd"/>
      <w:r w:rsidR="00C34D34" w:rsidRPr="00D844C7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>….</w:t>
      </w:r>
      <w:r w:rsidR="00602D46" w:rsidRPr="00D844C7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>………………………………………</w:t>
      </w:r>
      <w:r w:rsidR="00C34D34" w:rsidRPr="00D844C7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>………………</w:t>
      </w:r>
      <w:r w:rsidR="00A578E4" w:rsidRPr="00D844C7">
        <w:rPr>
          <w:rFonts w:ascii="Times New Roman" w:hAnsi="Times New Roman" w:cs="Times New Roman"/>
          <w:color w:val="222222"/>
          <w:sz w:val="28"/>
          <w:szCs w:val="28"/>
          <w:shd w:val="clear" w:color="auto" w:fill="FDFDFD"/>
          <w:lang w:val="en-US"/>
        </w:rPr>
        <w:t>…</w:t>
      </w:r>
    </w:p>
    <w:sectPr w:rsidR="00602D46" w:rsidRPr="00103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96E" w:rsidRDefault="0051096E" w:rsidP="00DC542D">
      <w:pPr>
        <w:spacing w:after="0" w:line="240" w:lineRule="auto"/>
      </w:pPr>
      <w:r>
        <w:separator/>
      </w:r>
    </w:p>
  </w:endnote>
  <w:endnote w:type="continuationSeparator" w:id="0">
    <w:p w:rsidR="0051096E" w:rsidRDefault="0051096E" w:rsidP="00DC5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96E" w:rsidRDefault="0051096E" w:rsidP="00DC542D">
      <w:pPr>
        <w:spacing w:after="0" w:line="240" w:lineRule="auto"/>
      </w:pPr>
      <w:r>
        <w:separator/>
      </w:r>
    </w:p>
  </w:footnote>
  <w:footnote w:type="continuationSeparator" w:id="0">
    <w:p w:rsidR="0051096E" w:rsidRDefault="0051096E" w:rsidP="00DC54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617DC"/>
    <w:multiLevelType w:val="hybridMultilevel"/>
    <w:tmpl w:val="F6942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095F13"/>
    <w:multiLevelType w:val="hybridMultilevel"/>
    <w:tmpl w:val="6C8239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0E004E8"/>
    <w:multiLevelType w:val="hybridMultilevel"/>
    <w:tmpl w:val="A9B28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6436AA"/>
    <w:multiLevelType w:val="hybridMultilevel"/>
    <w:tmpl w:val="99A02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A65E81"/>
    <w:multiLevelType w:val="hybridMultilevel"/>
    <w:tmpl w:val="165C07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73B0F4F"/>
    <w:multiLevelType w:val="hybridMultilevel"/>
    <w:tmpl w:val="7216391A"/>
    <w:lvl w:ilvl="0" w:tplc="F16A0E24">
      <w:start w:val="1"/>
      <w:numFmt w:val="decimal"/>
      <w:suff w:val="space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D18"/>
    <w:rsid w:val="0000090F"/>
    <w:rsid w:val="00052CBF"/>
    <w:rsid w:val="00055B54"/>
    <w:rsid w:val="000972E2"/>
    <w:rsid w:val="000B3E29"/>
    <w:rsid w:val="00101F42"/>
    <w:rsid w:val="00103E2B"/>
    <w:rsid w:val="00111953"/>
    <w:rsid w:val="00122B4F"/>
    <w:rsid w:val="00133FDC"/>
    <w:rsid w:val="001B5517"/>
    <w:rsid w:val="00243BC4"/>
    <w:rsid w:val="00255839"/>
    <w:rsid w:val="00276EDC"/>
    <w:rsid w:val="002902F6"/>
    <w:rsid w:val="0038790D"/>
    <w:rsid w:val="00404CDE"/>
    <w:rsid w:val="004C787F"/>
    <w:rsid w:val="004F66BD"/>
    <w:rsid w:val="0051096E"/>
    <w:rsid w:val="00512576"/>
    <w:rsid w:val="0055069E"/>
    <w:rsid w:val="0056788E"/>
    <w:rsid w:val="00601DF6"/>
    <w:rsid w:val="00602D46"/>
    <w:rsid w:val="00611C1C"/>
    <w:rsid w:val="00681905"/>
    <w:rsid w:val="00690803"/>
    <w:rsid w:val="006A3B8D"/>
    <w:rsid w:val="0070219C"/>
    <w:rsid w:val="00741B29"/>
    <w:rsid w:val="00752DF4"/>
    <w:rsid w:val="007B1BB5"/>
    <w:rsid w:val="007C3199"/>
    <w:rsid w:val="007D0A38"/>
    <w:rsid w:val="0089560D"/>
    <w:rsid w:val="008C6E9D"/>
    <w:rsid w:val="009C659A"/>
    <w:rsid w:val="009C6E9D"/>
    <w:rsid w:val="009C79D4"/>
    <w:rsid w:val="00A452FD"/>
    <w:rsid w:val="00A578E4"/>
    <w:rsid w:val="00AA2BE3"/>
    <w:rsid w:val="00AD652A"/>
    <w:rsid w:val="00AF71C4"/>
    <w:rsid w:val="00B414F7"/>
    <w:rsid w:val="00B7585A"/>
    <w:rsid w:val="00B93EAC"/>
    <w:rsid w:val="00C062A2"/>
    <w:rsid w:val="00C34D34"/>
    <w:rsid w:val="00C45577"/>
    <w:rsid w:val="00C861EC"/>
    <w:rsid w:val="00C93602"/>
    <w:rsid w:val="00CB1AA1"/>
    <w:rsid w:val="00CC07F9"/>
    <w:rsid w:val="00D03396"/>
    <w:rsid w:val="00D37EA2"/>
    <w:rsid w:val="00D65E5F"/>
    <w:rsid w:val="00D844C7"/>
    <w:rsid w:val="00D84765"/>
    <w:rsid w:val="00DB4FEF"/>
    <w:rsid w:val="00DC542D"/>
    <w:rsid w:val="00DC6D23"/>
    <w:rsid w:val="00E51FF1"/>
    <w:rsid w:val="00E5645E"/>
    <w:rsid w:val="00E84B8D"/>
    <w:rsid w:val="00E858DA"/>
    <w:rsid w:val="00EA4FB9"/>
    <w:rsid w:val="00F51D18"/>
    <w:rsid w:val="00F61F2B"/>
    <w:rsid w:val="00FD46A6"/>
    <w:rsid w:val="00FE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D46"/>
  </w:style>
  <w:style w:type="paragraph" w:styleId="3">
    <w:name w:val="heading 3"/>
    <w:basedOn w:val="a"/>
    <w:link w:val="30"/>
    <w:qFormat/>
    <w:rsid w:val="00C861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9D4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9C79D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styleId="a5">
    <w:name w:val="List Paragraph"/>
    <w:basedOn w:val="a"/>
    <w:uiPriority w:val="34"/>
    <w:qFormat/>
    <w:rsid w:val="009C79D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9C79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rsid w:val="006A3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A3B8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C861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Body Text"/>
    <w:basedOn w:val="a"/>
    <w:link w:val="a9"/>
    <w:rsid w:val="00C861EC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9">
    <w:name w:val="Основной текст Знак"/>
    <w:basedOn w:val="a0"/>
    <w:link w:val="a8"/>
    <w:rsid w:val="00C861EC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89560D"/>
  </w:style>
  <w:style w:type="paragraph" w:styleId="aa">
    <w:name w:val="header"/>
    <w:basedOn w:val="a"/>
    <w:link w:val="ab"/>
    <w:uiPriority w:val="99"/>
    <w:unhideWhenUsed/>
    <w:rsid w:val="00DC5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C542D"/>
  </w:style>
  <w:style w:type="paragraph" w:styleId="ac">
    <w:name w:val="footer"/>
    <w:basedOn w:val="a"/>
    <w:link w:val="ad"/>
    <w:uiPriority w:val="99"/>
    <w:unhideWhenUsed/>
    <w:rsid w:val="00DC5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C54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D46"/>
  </w:style>
  <w:style w:type="paragraph" w:styleId="3">
    <w:name w:val="heading 3"/>
    <w:basedOn w:val="a"/>
    <w:link w:val="30"/>
    <w:qFormat/>
    <w:rsid w:val="00C861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9D4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9C79D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styleId="a5">
    <w:name w:val="List Paragraph"/>
    <w:basedOn w:val="a"/>
    <w:uiPriority w:val="34"/>
    <w:qFormat/>
    <w:rsid w:val="009C79D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9C79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rsid w:val="006A3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A3B8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C861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Body Text"/>
    <w:basedOn w:val="a"/>
    <w:link w:val="a9"/>
    <w:rsid w:val="00C861EC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9">
    <w:name w:val="Основной текст Знак"/>
    <w:basedOn w:val="a0"/>
    <w:link w:val="a8"/>
    <w:rsid w:val="00C861EC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89560D"/>
  </w:style>
  <w:style w:type="paragraph" w:styleId="aa">
    <w:name w:val="header"/>
    <w:basedOn w:val="a"/>
    <w:link w:val="ab"/>
    <w:uiPriority w:val="99"/>
    <w:unhideWhenUsed/>
    <w:rsid w:val="00DC5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C542D"/>
  </w:style>
  <w:style w:type="paragraph" w:styleId="ac">
    <w:name w:val="footer"/>
    <w:basedOn w:val="a"/>
    <w:link w:val="ad"/>
    <w:uiPriority w:val="99"/>
    <w:unhideWhenUsed/>
    <w:rsid w:val="00DC5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C5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bgiik237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ibac.info/files/GOSTR_7_0_5_2008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ntiplagiat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giik237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t.ru/article.php?no=3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1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Исаева</dc:creator>
  <cp:keywords/>
  <dc:description/>
  <cp:lastModifiedBy>Надежда Исаева</cp:lastModifiedBy>
  <cp:revision>43</cp:revision>
  <cp:lastPrinted>2014-09-18T06:44:00Z</cp:lastPrinted>
  <dcterms:created xsi:type="dcterms:W3CDTF">2014-03-18T07:26:00Z</dcterms:created>
  <dcterms:modified xsi:type="dcterms:W3CDTF">2014-10-10T03:30:00Z</dcterms:modified>
</cp:coreProperties>
</file>