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C5" w:rsidRPr="00473B47" w:rsidRDefault="00BC66C5" w:rsidP="00BC66C5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BC66C5" w:rsidRPr="00473B47" w:rsidRDefault="00BC66C5" w:rsidP="00BC66C5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BC66C5" w:rsidRPr="00473B47" w:rsidRDefault="00BC66C5" w:rsidP="00BC66C5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BC66C5" w:rsidRPr="00473B47" w:rsidRDefault="00BC66C5" w:rsidP="00BC66C5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BC66C5" w:rsidRPr="001016B4" w:rsidRDefault="00BC66C5" w:rsidP="00BC66C5">
      <w:pPr>
        <w:jc w:val="center"/>
        <w:rPr>
          <w:b/>
          <w:sz w:val="28"/>
          <w:szCs w:val="28"/>
        </w:rPr>
      </w:pPr>
    </w:p>
    <w:p w:rsidR="00BC66C5" w:rsidRDefault="00BC66C5" w:rsidP="00BC66C5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3</w:t>
      </w:r>
      <w:r w:rsidRPr="00191324">
        <w:rPr>
          <w:b/>
        </w:rPr>
        <w:t xml:space="preserve">. </w:t>
      </w:r>
    </w:p>
    <w:p w:rsidR="00BC66C5" w:rsidRDefault="00BC66C5" w:rsidP="00BC66C5">
      <w:pPr>
        <w:rPr>
          <w:b/>
        </w:rPr>
      </w:pPr>
    </w:p>
    <w:p w:rsidR="00BC66C5" w:rsidRPr="00473B47" w:rsidRDefault="00BC66C5" w:rsidP="00BC66C5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BC66C5" w:rsidRPr="00473B47" w:rsidRDefault="00BC66C5" w:rsidP="00BC66C5">
      <w:r w:rsidRPr="00473B47">
        <w:t xml:space="preserve">   монотонности следующих функций (не используя производной):</w:t>
      </w:r>
    </w:p>
    <w:p w:rsidR="00444A1F" w:rsidRPr="00444A1F" w:rsidRDefault="00444A1F" w:rsidP="00444A1F">
      <w:pPr>
        <w:ind w:left="708" w:firstLine="708"/>
      </w:pPr>
      <w:r w:rsidRPr="00444A1F">
        <w:t xml:space="preserve">а)  </w:t>
      </w:r>
      <w:r w:rsidRPr="00444A1F">
        <w:rPr>
          <w:position w:val="-10"/>
        </w:rPr>
        <w:object w:dxaOrig="16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81pt;height:18.75pt" o:ole="">
            <v:imagedata r:id="rId4" o:title=""/>
          </v:shape>
          <o:OLEObject Type="Embed" ProgID="Equation.3" ShapeID="_x0000_i1042" DrawAspect="Content" ObjectID="_1071442827" r:id="rId5"/>
        </w:object>
      </w:r>
      <w:r w:rsidRPr="00444A1F">
        <w:t>;</w:t>
      </w:r>
      <w:r w:rsidRPr="00444A1F">
        <w:tab/>
      </w:r>
      <w:r w:rsidRPr="00444A1F">
        <w:tab/>
        <w:t xml:space="preserve">в) </w:t>
      </w:r>
      <w:r w:rsidRPr="00444A1F">
        <w:rPr>
          <w:position w:val="-10"/>
        </w:rPr>
        <w:object w:dxaOrig="1440" w:dyaOrig="420">
          <v:shape id="_x0000_i1043" type="#_x0000_t75" style="width:1in;height:21pt" o:ole="">
            <v:imagedata r:id="rId6" o:title=""/>
          </v:shape>
          <o:OLEObject Type="Embed" ProgID="Equation.3" ShapeID="_x0000_i1043" DrawAspect="Content" ObjectID="_1071442828" r:id="rId7"/>
        </w:object>
      </w:r>
      <w:r w:rsidRPr="00444A1F">
        <w:t>;</w:t>
      </w:r>
    </w:p>
    <w:p w:rsidR="00444A1F" w:rsidRPr="00444A1F" w:rsidRDefault="00444A1F" w:rsidP="00444A1F">
      <w:pPr>
        <w:ind w:left="708" w:firstLine="708"/>
      </w:pPr>
      <w:r w:rsidRPr="00444A1F">
        <w:t xml:space="preserve">б) </w:t>
      </w:r>
      <w:r w:rsidRPr="00444A1F">
        <w:rPr>
          <w:position w:val="-10"/>
        </w:rPr>
        <w:object w:dxaOrig="1760" w:dyaOrig="340">
          <v:shape id="_x0000_i1044" type="#_x0000_t75" style="width:87.75pt;height:17.25pt" o:ole="">
            <v:imagedata r:id="rId8" o:title=""/>
          </v:shape>
          <o:OLEObject Type="Embed" ProgID="Equation.3" ShapeID="_x0000_i1044" DrawAspect="Content" ObjectID="_1071442829" r:id="rId9"/>
        </w:object>
      </w:r>
      <w:r w:rsidRPr="00444A1F">
        <w:tab/>
      </w:r>
      <w:r w:rsidRPr="00444A1F">
        <w:tab/>
        <w:t xml:space="preserve">г) </w:t>
      </w:r>
      <w:r w:rsidRPr="00444A1F">
        <w:rPr>
          <w:position w:val="-10"/>
        </w:rPr>
        <w:object w:dxaOrig="880" w:dyaOrig="560">
          <v:shape id="_x0000_i1045" type="#_x0000_t75" style="width:44.25pt;height:27.75pt" o:ole="">
            <v:imagedata r:id="rId10" o:title=""/>
          </v:shape>
          <o:OLEObject Type="Embed" ProgID="Equation.3" ShapeID="_x0000_i1045" DrawAspect="Content" ObjectID="_1071442830" r:id="rId11"/>
        </w:object>
      </w:r>
      <w:r w:rsidRPr="00444A1F">
        <w:t>.</w:t>
      </w:r>
    </w:p>
    <w:p w:rsidR="00BC66C5" w:rsidRPr="00191324" w:rsidRDefault="00BC66C5" w:rsidP="00BC66C5">
      <w:pPr>
        <w:rPr>
          <w:b/>
        </w:rPr>
      </w:pPr>
    </w:p>
    <w:p w:rsidR="00BC66C5" w:rsidRDefault="00BC66C5" w:rsidP="00BC66C5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</w:t>
      </w:r>
      <w:r w:rsidR="00444A1F">
        <w:t>:</w:t>
      </w:r>
    </w:p>
    <w:p w:rsidR="00BC66C5" w:rsidRDefault="00BC66C5" w:rsidP="00BC66C5">
      <w:r>
        <w:t xml:space="preserve">а) </w:t>
      </w:r>
      <w:r w:rsidRPr="00147A4D">
        <w:rPr>
          <w:position w:val="-22"/>
        </w:rPr>
        <w:object w:dxaOrig="1719" w:dyaOrig="620">
          <v:shape id="_x0000_i1025" type="#_x0000_t75" style="width:86.25pt;height:30.75pt" o:ole="">
            <v:imagedata r:id="rId12" o:title=""/>
          </v:shape>
          <o:OLEObject Type="Embed" ProgID="Equation.3" ShapeID="_x0000_i1025" DrawAspect="Content" ObjectID="_1071442831" r:id="rId13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2060" w:dyaOrig="639">
          <v:shape id="_x0000_i1026" type="#_x0000_t75" style="width:102.75pt;height:32.25pt" o:ole="">
            <v:imagedata r:id="rId14" o:title=""/>
          </v:shape>
          <o:OLEObject Type="Embed" ProgID="Equation.3" ShapeID="_x0000_i1026" DrawAspect="Content" ObjectID="_1071442832" r:id="rId15"/>
        </w:object>
      </w:r>
      <w:r>
        <w:t>,</w:t>
      </w:r>
    </w:p>
    <w:p w:rsidR="00BC66C5" w:rsidRDefault="00BC66C5" w:rsidP="00BC66C5"/>
    <w:p w:rsidR="00BC66C5" w:rsidRDefault="00BC66C5" w:rsidP="00BC66C5">
      <w:pPr>
        <w:tabs>
          <w:tab w:val="left" w:pos="3390"/>
        </w:tabs>
      </w:pPr>
      <w:r>
        <w:t xml:space="preserve">б) </w:t>
      </w:r>
      <w:r w:rsidRPr="00873854">
        <w:object w:dxaOrig="1140" w:dyaOrig="620">
          <v:shape id="_x0000_i1027" type="#_x0000_t75" style="width:57pt;height:30.75pt" o:ole="">
            <v:imagedata r:id="rId16" o:title=""/>
          </v:shape>
          <o:OLEObject Type="Embed" ProgID="Equation.3" ShapeID="_x0000_i1027" DrawAspect="Content" ObjectID="_1071442833" r:id="rId17"/>
        </w:object>
      </w:r>
      <w:r>
        <w:t xml:space="preserve">,                      </w:t>
      </w:r>
      <w:r w:rsidRPr="003B6601">
        <w:t xml:space="preserve">         </w:t>
      </w:r>
      <w:r>
        <w:t xml:space="preserve">          е) </w:t>
      </w:r>
      <w:r w:rsidRPr="00873854">
        <w:object w:dxaOrig="1520" w:dyaOrig="680">
          <v:shape id="_x0000_i1028" type="#_x0000_t75" style="width:75.75pt;height:33.75pt" o:ole="">
            <v:imagedata r:id="rId18" o:title=""/>
          </v:shape>
          <o:OLEObject Type="Embed" ProgID="Equation.3" ShapeID="_x0000_i1028" DrawAspect="Content" ObjectID="_1071442834" r:id="rId19"/>
        </w:object>
      </w:r>
      <w:r>
        <w:t>,</w:t>
      </w:r>
    </w:p>
    <w:p w:rsidR="00BC66C5" w:rsidRDefault="00BC66C5" w:rsidP="00BC66C5">
      <w:pPr>
        <w:tabs>
          <w:tab w:val="left" w:pos="3390"/>
        </w:tabs>
      </w:pPr>
    </w:p>
    <w:p w:rsidR="00BC66C5" w:rsidRDefault="00BC66C5" w:rsidP="00BC66C5">
      <w:pPr>
        <w:tabs>
          <w:tab w:val="left" w:pos="3420"/>
        </w:tabs>
      </w:pPr>
      <w:r>
        <w:t xml:space="preserve">в) </w:t>
      </w:r>
      <w:r w:rsidRPr="00873854">
        <w:object w:dxaOrig="1939" w:dyaOrig="660">
          <v:shape id="_x0000_i1029" type="#_x0000_t75" style="width:96.75pt;height:33pt" o:ole="">
            <v:imagedata r:id="rId20" o:title=""/>
          </v:shape>
          <o:OLEObject Type="Embed" ProgID="Equation.3" ShapeID="_x0000_i1029" DrawAspect="Content" ObjectID="_1071442835" r:id="rId21"/>
        </w:object>
      </w:r>
      <w:r>
        <w:t xml:space="preserve">,                            ж) </w:t>
      </w:r>
      <w:r w:rsidRPr="00873854">
        <w:object w:dxaOrig="1340" w:dyaOrig="680">
          <v:shape id="_x0000_i1030" type="#_x0000_t75" style="width:66.75pt;height:33.75pt" o:ole="">
            <v:imagedata r:id="rId22" o:title=""/>
          </v:shape>
          <o:OLEObject Type="Embed" ProgID="Equation.3" ShapeID="_x0000_i1030" DrawAspect="Content" ObjectID="_1071442836" r:id="rId23"/>
        </w:object>
      </w:r>
      <w:r>
        <w:t>,</w:t>
      </w:r>
    </w:p>
    <w:p w:rsidR="00BC66C5" w:rsidRDefault="00BC66C5" w:rsidP="00BC66C5">
      <w:pPr>
        <w:tabs>
          <w:tab w:val="left" w:pos="3375"/>
        </w:tabs>
      </w:pPr>
      <w:r>
        <w:t xml:space="preserve">г) </w:t>
      </w:r>
      <w:r w:rsidRPr="00873854">
        <w:object w:dxaOrig="1540" w:dyaOrig="660">
          <v:shape id="_x0000_i1031" type="#_x0000_t75" style="width:77.25pt;height:33pt" o:ole="">
            <v:imagedata r:id="rId24" o:title=""/>
          </v:shape>
          <o:OLEObject Type="Embed" ProgID="Equation.3" ShapeID="_x0000_i1031" DrawAspect="Content" ObjectID="_1071442837" r:id="rId25"/>
        </w:object>
      </w:r>
      <w:r>
        <w:t xml:space="preserve">,                                   </w:t>
      </w:r>
      <w:proofErr w:type="spellStart"/>
      <w:r>
        <w:t>з</w:t>
      </w:r>
      <w:proofErr w:type="spellEnd"/>
      <w:r>
        <w:t>)</w:t>
      </w:r>
      <w:r w:rsidRPr="00596A9A">
        <w:rPr>
          <w:position w:val="-26"/>
        </w:rPr>
        <w:object w:dxaOrig="1520" w:dyaOrig="680">
          <v:shape id="_x0000_i1032" type="#_x0000_t75" style="width:75.75pt;height:33.75pt" o:ole="">
            <v:imagedata r:id="rId26" o:title=""/>
          </v:shape>
          <o:OLEObject Type="Embed" ProgID="Equation.3" ShapeID="_x0000_i1032" DrawAspect="Content" ObjectID="_1071442838" r:id="rId27"/>
        </w:object>
      </w:r>
      <w:r>
        <w:t>.</w:t>
      </w:r>
    </w:p>
    <w:p w:rsidR="00BC66C5" w:rsidRDefault="00BC66C5" w:rsidP="00BC66C5"/>
    <w:p w:rsidR="00BC66C5" w:rsidRDefault="00BC66C5" w:rsidP="00BC66C5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BC66C5" w:rsidRDefault="00BC66C5" w:rsidP="00BC66C5"/>
    <w:p w:rsidR="00BC66C5" w:rsidRPr="002547B6" w:rsidRDefault="00BC66C5" w:rsidP="00BC66C5">
      <w:pPr>
        <w:ind w:left="360"/>
      </w:pPr>
      <w:r>
        <w:t xml:space="preserve">а) </w:t>
      </w:r>
      <w:r w:rsidRPr="002547B6">
        <w:rPr>
          <w:position w:val="-10"/>
        </w:rPr>
        <w:object w:dxaOrig="1400" w:dyaOrig="520">
          <v:shape id="_x0000_i1033" type="#_x0000_t75" style="width:69.75pt;height:26.25pt" o:ole="">
            <v:imagedata r:id="rId28" o:title=""/>
          </v:shape>
          <o:OLEObject Type="Embed" ProgID="Equation.3" ShapeID="_x0000_i1033" DrawAspect="Content" ObjectID="_1071442839" r:id="rId29"/>
        </w:object>
      </w:r>
      <w:r>
        <w:t xml:space="preserve">,                             б) </w:t>
      </w:r>
      <w:r w:rsidRPr="00A34805">
        <w:rPr>
          <w:position w:val="-84"/>
        </w:rPr>
        <w:object w:dxaOrig="2480" w:dyaOrig="1780">
          <v:shape id="_x0000_i1034" type="#_x0000_t75" style="width:123.75pt;height:89.25pt" o:ole="">
            <v:imagedata r:id="rId30" o:title=""/>
          </v:shape>
          <o:OLEObject Type="Embed" ProgID="Equation.3" ShapeID="_x0000_i1034" DrawAspect="Content" ObjectID="_1071442840" r:id="rId31"/>
        </w:object>
      </w:r>
      <w:r>
        <w:t>.</w:t>
      </w:r>
    </w:p>
    <w:p w:rsidR="00BC66C5" w:rsidRDefault="00BC66C5" w:rsidP="00BC66C5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444A1F" w:rsidRDefault="00444A1F" w:rsidP="00444A1F">
      <w:pPr>
        <w:spacing w:line="360" w:lineRule="auto"/>
      </w:pPr>
      <w:r>
        <w:t xml:space="preserve">а) </w:t>
      </w:r>
      <w:r w:rsidRPr="008D5398">
        <w:rPr>
          <w:position w:val="-10"/>
        </w:rPr>
        <w:object w:dxaOrig="2140" w:dyaOrig="400">
          <v:shape id="_x0000_i1037" type="#_x0000_t75" style="width:107.25pt;height:20.25pt" o:ole="">
            <v:imagedata r:id="rId32" o:title=""/>
          </v:shape>
          <o:OLEObject Type="Embed" ProgID="Equation.3" ShapeID="_x0000_i1037" DrawAspect="Content" ObjectID="_1071442841" r:id="rId33"/>
        </w:object>
      </w:r>
      <w:r>
        <w:t>;</w:t>
      </w:r>
      <w:r>
        <w:tab/>
      </w:r>
      <w:r>
        <w:tab/>
      </w:r>
      <w:r>
        <w:tab/>
        <w:t xml:space="preserve">б) </w:t>
      </w:r>
      <w:r w:rsidRPr="002B33AD">
        <w:rPr>
          <w:position w:val="-24"/>
        </w:rPr>
        <w:object w:dxaOrig="2220" w:dyaOrig="620">
          <v:shape id="_x0000_i1038" type="#_x0000_t75" style="width:111pt;height:30.75pt" o:ole="">
            <v:imagedata r:id="rId34" o:title=""/>
          </v:shape>
          <o:OLEObject Type="Embed" ProgID="Equation.3" ShapeID="_x0000_i1038" DrawAspect="Content" ObjectID="_1071442842" r:id="rId35"/>
        </w:object>
      </w:r>
      <w:r>
        <w:t>;</w:t>
      </w:r>
    </w:p>
    <w:p w:rsidR="00444A1F" w:rsidRDefault="00444A1F" w:rsidP="00444A1F">
      <w:pPr>
        <w:spacing w:line="360" w:lineRule="auto"/>
      </w:pPr>
      <w:r>
        <w:t xml:space="preserve">в) </w:t>
      </w:r>
      <w:r w:rsidRPr="00BA632B">
        <w:rPr>
          <w:position w:val="-28"/>
        </w:rPr>
        <w:object w:dxaOrig="1420" w:dyaOrig="800">
          <v:shape id="_x0000_i1039" type="#_x0000_t75" style="width:71.25pt;height:39.75pt" o:ole="">
            <v:imagedata r:id="rId36" o:title=""/>
          </v:shape>
          <o:OLEObject Type="Embed" ProgID="Equation.3" ShapeID="_x0000_i1039" DrawAspect="Content" ObjectID="_1071442843" r:id="rId37"/>
        </w:object>
      </w:r>
      <w:r>
        <w:t>;</w:t>
      </w:r>
      <w:r>
        <w:tab/>
      </w:r>
      <w:r>
        <w:tab/>
      </w:r>
      <w:r>
        <w:tab/>
      </w:r>
      <w:r>
        <w:tab/>
        <w:t>г)</w:t>
      </w:r>
      <w:r w:rsidRPr="008D5398">
        <w:t xml:space="preserve"> </w:t>
      </w:r>
      <w:r w:rsidRPr="008D5398">
        <w:rPr>
          <w:position w:val="-10"/>
        </w:rPr>
        <w:object w:dxaOrig="1640" w:dyaOrig="360">
          <v:shape id="_x0000_i1040" type="#_x0000_t75" style="width:81.75pt;height:18pt" o:ole="">
            <v:imagedata r:id="rId38" o:title=""/>
          </v:shape>
          <o:OLEObject Type="Embed" ProgID="Equation.3" ShapeID="_x0000_i1040" DrawAspect="Content" ObjectID="_1071442844" r:id="rId39"/>
        </w:object>
      </w:r>
      <w:r>
        <w:t>.</w:t>
      </w:r>
    </w:p>
    <w:p w:rsidR="00444A1F" w:rsidRDefault="00BC66C5" w:rsidP="00444A1F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="00444A1F" w:rsidRPr="00BA632B">
        <w:rPr>
          <w:position w:val="-24"/>
        </w:rPr>
        <w:object w:dxaOrig="1440" w:dyaOrig="620">
          <v:shape id="_x0000_i1041" type="#_x0000_t75" style="width:1in;height:30.75pt" o:ole="">
            <v:imagedata r:id="rId40" o:title=""/>
          </v:shape>
          <o:OLEObject Type="Embed" ProgID="Equation.3" ShapeID="_x0000_i1041" DrawAspect="Content" ObjectID="_1071442845" r:id="rId41"/>
        </w:object>
      </w:r>
      <w:r w:rsidR="00444A1F">
        <w:t>.</w:t>
      </w:r>
    </w:p>
    <w:p w:rsidR="00444A1F" w:rsidRDefault="00BC66C5" w:rsidP="00444A1F">
      <w:pPr>
        <w:spacing w:line="360" w:lineRule="auto"/>
      </w:pPr>
      <w:r w:rsidRPr="0013779E">
        <w:rPr>
          <w:b/>
        </w:rPr>
        <w:t>6</w:t>
      </w:r>
      <w:r>
        <w:t xml:space="preserve">. Найти уравнения касательной и нормали к </w:t>
      </w:r>
      <w:r w:rsidR="00444A1F">
        <w:t>кривой</w:t>
      </w:r>
      <w:r w:rsidR="00444A1F" w:rsidRPr="00BA632B">
        <w:rPr>
          <w:position w:val="-10"/>
        </w:rPr>
        <w:object w:dxaOrig="660" w:dyaOrig="320">
          <v:shape id="_x0000_i1035" type="#_x0000_t75" style="width:33pt;height:15.75pt" o:ole="">
            <v:imagedata r:id="rId42" o:title=""/>
          </v:shape>
          <o:OLEObject Type="Embed" ProgID="Equation.3" ShapeID="_x0000_i1035" DrawAspect="Content" ObjectID="_1071442846" r:id="rId43"/>
        </w:object>
      </w:r>
      <w:r w:rsidR="00444A1F">
        <w:t xml:space="preserve"> в точке </w:t>
      </w:r>
      <w:r w:rsidR="00444A1F" w:rsidRPr="00BA632B">
        <w:rPr>
          <w:position w:val="-6"/>
        </w:rPr>
        <w:object w:dxaOrig="520" w:dyaOrig="279">
          <v:shape id="_x0000_i1036" type="#_x0000_t75" style="width:26.25pt;height:14.25pt" o:ole="">
            <v:imagedata r:id="rId44" o:title=""/>
          </v:shape>
          <o:OLEObject Type="Embed" ProgID="Equation.3" ShapeID="_x0000_i1036" DrawAspect="Content" ObjectID="_1071442847" r:id="rId45"/>
        </w:object>
      </w:r>
      <w:r w:rsidR="00444A1F">
        <w:t>.</w:t>
      </w:r>
    </w:p>
    <w:p w:rsidR="006C716A" w:rsidRDefault="00444A1F" w:rsidP="00444A1F">
      <w:pPr>
        <w:spacing w:line="360" w:lineRule="auto"/>
      </w:pPr>
      <w:r>
        <w:rPr>
          <w:b/>
        </w:rPr>
        <w:t>7</w:t>
      </w:r>
      <w:r w:rsidR="00BC66C5" w:rsidRPr="00473B47">
        <w:rPr>
          <w:b/>
        </w:rPr>
        <w:t>.</w:t>
      </w:r>
      <w:r w:rsidR="00BC66C5" w:rsidRPr="00473B47">
        <w:t xml:space="preserve"> Провести полное исследование и построить график функции</w:t>
      </w:r>
      <w:r w:rsidR="00BC66C5">
        <w:t xml:space="preserve">  </w:t>
      </w:r>
      <w:r w:rsidRPr="00D50129">
        <w:rPr>
          <w:position w:val="-26"/>
          <w:lang w:val="en-US"/>
        </w:rPr>
        <w:object w:dxaOrig="1180" w:dyaOrig="700">
          <v:shape id="_x0000_i1046" type="#_x0000_t75" style="width:59.25pt;height:35.25pt" o:ole="">
            <v:imagedata r:id="rId46" o:title=""/>
          </v:shape>
          <o:OLEObject Type="Embed" ProgID="Equation.3" ShapeID="_x0000_i1046" DrawAspect="Content" ObjectID="_1071442848" r:id="rId47"/>
        </w:object>
      </w:r>
      <w:r w:rsidR="00BC66C5" w:rsidRPr="00473B47">
        <w:t>.</w:t>
      </w:r>
    </w:p>
    <w:sectPr w:rsidR="006C716A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6C5"/>
    <w:rsid w:val="00173C32"/>
    <w:rsid w:val="00240997"/>
    <w:rsid w:val="00331048"/>
    <w:rsid w:val="00444A1F"/>
    <w:rsid w:val="006C716A"/>
    <w:rsid w:val="00BC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66C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C66C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2002-01-01T20:23:00Z</dcterms:created>
  <dcterms:modified xsi:type="dcterms:W3CDTF">2002-01-01T21:06:00Z</dcterms:modified>
</cp:coreProperties>
</file>